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83D" w:rsidRDefault="000D59E3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08483D" w:rsidRDefault="0008483D">
      <w:pPr>
        <w:jc w:val="center"/>
        <w:rPr>
          <w:b/>
          <w:sz w:val="40"/>
        </w:rPr>
      </w:pPr>
    </w:p>
    <w:p w:rsidR="0008483D" w:rsidRDefault="0008483D">
      <w:pPr>
        <w:jc w:val="center"/>
        <w:rPr>
          <w:b/>
          <w:sz w:val="40"/>
        </w:rPr>
      </w:pPr>
    </w:p>
    <w:p w:rsidR="0008483D" w:rsidRDefault="0008483D">
      <w:pPr>
        <w:jc w:val="center"/>
        <w:rPr>
          <w:b/>
          <w:sz w:val="40"/>
        </w:rPr>
      </w:pPr>
    </w:p>
    <w:p w:rsidR="0008483D" w:rsidRDefault="0008483D">
      <w:pPr>
        <w:jc w:val="center"/>
        <w:rPr>
          <w:b/>
          <w:sz w:val="40"/>
        </w:rPr>
      </w:pPr>
    </w:p>
    <w:p w:rsidR="0008483D" w:rsidRDefault="0008483D">
      <w:pPr>
        <w:jc w:val="center"/>
        <w:rPr>
          <w:b/>
          <w:sz w:val="40"/>
        </w:rPr>
      </w:pPr>
    </w:p>
    <w:p w:rsidR="0008483D" w:rsidRDefault="000D59E3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08483D" w:rsidRDefault="0008483D">
      <w:pPr>
        <w:jc w:val="center"/>
        <w:rPr>
          <w:b/>
          <w:sz w:val="40"/>
        </w:rPr>
      </w:pPr>
    </w:p>
    <w:p w:rsidR="0008483D" w:rsidRDefault="000D59E3">
      <w:pPr>
        <w:jc w:val="both"/>
        <w:rPr>
          <w:sz w:val="40"/>
        </w:rPr>
      </w:pPr>
      <w:r>
        <w:rPr>
          <w:b/>
          <w:sz w:val="40"/>
        </w:rPr>
        <w:t>08.11.2023                                                                № 2</w:t>
      </w:r>
      <w:r w:rsidR="00536368">
        <w:rPr>
          <w:b/>
          <w:sz w:val="40"/>
        </w:rPr>
        <w:t>4</w:t>
      </w:r>
      <w:bookmarkStart w:id="0" w:name="_GoBack"/>
      <w:bookmarkEnd w:id="0"/>
    </w:p>
    <w:p w:rsidR="0008483D" w:rsidRDefault="0008483D">
      <w:pPr>
        <w:jc w:val="both"/>
        <w:rPr>
          <w:b/>
          <w:sz w:val="40"/>
        </w:rPr>
      </w:pPr>
    </w:p>
    <w:p w:rsidR="0008483D" w:rsidRDefault="0008483D">
      <w:pPr>
        <w:jc w:val="both"/>
        <w:rPr>
          <w:b/>
          <w:sz w:val="40"/>
        </w:rPr>
      </w:pPr>
    </w:p>
    <w:p w:rsidR="0008483D" w:rsidRDefault="0008483D">
      <w:pPr>
        <w:jc w:val="center"/>
        <w:rPr>
          <w:b/>
          <w:sz w:val="28"/>
        </w:rPr>
      </w:pPr>
    </w:p>
    <w:p w:rsidR="0008483D" w:rsidRDefault="0008483D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08483D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483D" w:rsidRDefault="000D59E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483D" w:rsidRDefault="000D59E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483D" w:rsidRDefault="000D59E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08483D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483D" w:rsidRDefault="000D59E3">
            <w:pPr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483D" w:rsidRDefault="000D59E3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 отчете главы Администрации Мокрологского сельского поселения о результатах его деятельности, результатах деятельности Администрации Мокрологского сельского поселения за истекшие 10 месяцев 2023 года.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483D" w:rsidRDefault="0008483D">
            <w:pPr>
              <w:jc w:val="center"/>
              <w:rPr>
                <w:sz w:val="28"/>
              </w:rPr>
            </w:pPr>
          </w:p>
        </w:tc>
      </w:tr>
      <w:tr w:rsidR="0008483D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483D" w:rsidRDefault="000D59E3">
            <w:pPr>
              <w:jc w:val="center"/>
              <w:rPr>
                <w:sz w:val="28"/>
              </w:rPr>
            </w:pPr>
            <w:r>
              <w:rPr>
                <w:sz w:val="28"/>
              </w:rPr>
              <w:t>71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483D" w:rsidRDefault="000D59E3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 </w:t>
            </w:r>
            <w:r>
              <w:rPr>
                <w:sz w:val="28"/>
              </w:rPr>
              <w:t>отмене отдельных муниципальных правовых актов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483D" w:rsidRDefault="0008483D">
            <w:pPr>
              <w:jc w:val="center"/>
              <w:rPr>
                <w:sz w:val="28"/>
              </w:rPr>
            </w:pPr>
          </w:p>
        </w:tc>
      </w:tr>
      <w:tr w:rsidR="0008483D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483D" w:rsidRDefault="000D59E3">
            <w:pPr>
              <w:jc w:val="center"/>
              <w:rPr>
                <w:sz w:val="28"/>
              </w:rPr>
            </w:pPr>
            <w:r>
              <w:rPr>
                <w:sz w:val="28"/>
              </w:rPr>
              <w:t>72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483D" w:rsidRDefault="000D59E3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проекте Устава муниципального образования Мокрологское сельское поселение»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483D" w:rsidRDefault="0008483D">
            <w:pPr>
              <w:jc w:val="center"/>
              <w:rPr>
                <w:sz w:val="28"/>
              </w:rPr>
            </w:pPr>
          </w:p>
        </w:tc>
      </w:tr>
      <w:tr w:rsidR="0008483D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483D" w:rsidRDefault="000D59E3">
            <w:pPr>
              <w:jc w:val="center"/>
              <w:rPr>
                <w:sz w:val="28"/>
              </w:rPr>
            </w:pPr>
            <w:r>
              <w:rPr>
                <w:sz w:val="28"/>
              </w:rPr>
              <w:t>73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483D" w:rsidRDefault="000D59E3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внесении изменений и дополнений в решение Собрания депутатов Мокрологского сельского поселения №41 от 06.12.2022 «Об утве</w:t>
            </w:r>
            <w:r>
              <w:rPr>
                <w:sz w:val="28"/>
              </w:rPr>
              <w:t>рждении Правил благоустройства территории муниципального образования «Мокрологского сельского поселения Октябрьского района»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483D" w:rsidRDefault="0008483D">
            <w:pPr>
              <w:jc w:val="center"/>
              <w:rPr>
                <w:sz w:val="28"/>
              </w:rPr>
            </w:pPr>
          </w:p>
        </w:tc>
      </w:tr>
      <w:tr w:rsidR="0008483D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483D" w:rsidRDefault="000D59E3">
            <w:pPr>
              <w:jc w:val="center"/>
              <w:rPr>
                <w:sz w:val="28"/>
              </w:rPr>
            </w:pPr>
            <w:r>
              <w:rPr>
                <w:sz w:val="28"/>
              </w:rPr>
              <w:t>74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483D" w:rsidRDefault="000D59E3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 внесении изменений в решение Собрания депутатов от 13.09.2022 г. №33 «Об утверждении положения о порядке организации и </w:t>
            </w:r>
            <w:r>
              <w:rPr>
                <w:sz w:val="28"/>
              </w:rPr>
              <w:t>проведения публичных слушаний, общественных обсуждений в Мокрологском сельском поселении»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483D" w:rsidRDefault="0008483D">
            <w:pPr>
              <w:jc w:val="center"/>
              <w:rPr>
                <w:sz w:val="28"/>
              </w:rPr>
            </w:pPr>
          </w:p>
        </w:tc>
      </w:tr>
    </w:tbl>
    <w:p w:rsidR="0008483D" w:rsidRDefault="0008483D">
      <w:pPr>
        <w:sectPr w:rsidR="0008483D">
          <w:pgSz w:w="11906" w:h="16838"/>
          <w:pgMar w:top="851" w:right="851" w:bottom="851" w:left="1418" w:header="720" w:footer="720" w:gutter="0"/>
          <w:cols w:space="720"/>
        </w:sectPr>
      </w:pPr>
    </w:p>
    <w:p w:rsidR="000D59E3" w:rsidRDefault="000D59E3"/>
    <w:sectPr w:rsidR="000D59E3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08483D"/>
    <w:rsid w:val="0008483D"/>
    <w:rsid w:val="000D59E3"/>
    <w:rsid w:val="0053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7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7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2026-02-04T12:08:00Z</dcterms:created>
  <dcterms:modified xsi:type="dcterms:W3CDTF">2026-02-04T12:08:00Z</dcterms:modified>
</cp:coreProperties>
</file>