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354" w:rsidRDefault="003C7D42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C71354" w:rsidRDefault="00C71354">
      <w:pPr>
        <w:jc w:val="center"/>
        <w:rPr>
          <w:b/>
          <w:sz w:val="40"/>
        </w:rPr>
      </w:pPr>
    </w:p>
    <w:p w:rsidR="00C71354" w:rsidRDefault="00C71354">
      <w:pPr>
        <w:jc w:val="center"/>
        <w:rPr>
          <w:b/>
          <w:sz w:val="40"/>
        </w:rPr>
      </w:pPr>
    </w:p>
    <w:p w:rsidR="00C71354" w:rsidRDefault="00C71354">
      <w:pPr>
        <w:jc w:val="center"/>
        <w:rPr>
          <w:b/>
          <w:sz w:val="40"/>
        </w:rPr>
      </w:pPr>
    </w:p>
    <w:p w:rsidR="00C71354" w:rsidRDefault="00C71354">
      <w:pPr>
        <w:jc w:val="center"/>
        <w:rPr>
          <w:b/>
          <w:sz w:val="40"/>
        </w:rPr>
      </w:pPr>
    </w:p>
    <w:p w:rsidR="00C71354" w:rsidRDefault="00C71354">
      <w:pPr>
        <w:jc w:val="center"/>
        <w:rPr>
          <w:b/>
          <w:sz w:val="40"/>
        </w:rPr>
      </w:pPr>
    </w:p>
    <w:p w:rsidR="00C71354" w:rsidRDefault="003C7D42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C71354" w:rsidRDefault="00C71354">
      <w:pPr>
        <w:jc w:val="center"/>
        <w:rPr>
          <w:b/>
          <w:sz w:val="40"/>
        </w:rPr>
      </w:pPr>
    </w:p>
    <w:p w:rsidR="00C71354" w:rsidRDefault="003C7D42">
      <w:pPr>
        <w:jc w:val="both"/>
        <w:rPr>
          <w:sz w:val="40"/>
        </w:rPr>
      </w:pPr>
      <w:r>
        <w:rPr>
          <w:b/>
          <w:sz w:val="40"/>
        </w:rPr>
        <w:t>21.04.2023                                                                № 1</w:t>
      </w:r>
      <w:r w:rsidR="009C4404">
        <w:rPr>
          <w:b/>
          <w:sz w:val="40"/>
        </w:rPr>
        <w:t>9</w:t>
      </w:r>
      <w:bookmarkStart w:id="0" w:name="_GoBack"/>
      <w:bookmarkEnd w:id="0"/>
    </w:p>
    <w:p w:rsidR="00C71354" w:rsidRDefault="00C71354">
      <w:pPr>
        <w:jc w:val="both"/>
        <w:rPr>
          <w:b/>
          <w:sz w:val="40"/>
        </w:rPr>
      </w:pPr>
    </w:p>
    <w:p w:rsidR="00C71354" w:rsidRDefault="00C71354">
      <w:pPr>
        <w:jc w:val="both"/>
        <w:rPr>
          <w:b/>
          <w:sz w:val="40"/>
        </w:rPr>
      </w:pPr>
    </w:p>
    <w:p w:rsidR="00C71354" w:rsidRDefault="00C71354">
      <w:pPr>
        <w:jc w:val="center"/>
        <w:rPr>
          <w:b/>
          <w:sz w:val="28"/>
        </w:rPr>
      </w:pPr>
    </w:p>
    <w:p w:rsidR="00C71354" w:rsidRDefault="00C71354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C71354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C71354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Мокрологского сельского поселения от 23.06.2020 №134 «О бюджетном процессе в Мокрологском сельском поселении»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C71354">
            <w:pPr>
              <w:jc w:val="center"/>
              <w:rPr>
                <w:sz w:val="28"/>
              </w:rPr>
            </w:pPr>
          </w:p>
        </w:tc>
      </w:tr>
      <w:tr w:rsidR="00C71354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решение Собрания депутатов </w:t>
            </w:r>
            <w:r>
              <w:rPr>
                <w:sz w:val="28"/>
              </w:rPr>
              <w:t>Мокрологского сельского поселения от 29.06.2022 №43 «О бюджете Мокрологского сельского поселения Октябрьского района на 2023 год и на плановый период 2024 и 2025 годов»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C71354">
            <w:pPr>
              <w:jc w:val="center"/>
              <w:rPr>
                <w:sz w:val="28"/>
              </w:rPr>
            </w:pPr>
          </w:p>
        </w:tc>
      </w:tr>
      <w:tr w:rsidR="00C71354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3C7D4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</w:t>
            </w:r>
            <w:proofErr w:type="gramStart"/>
            <w:r>
              <w:rPr>
                <w:sz w:val="28"/>
              </w:rPr>
              <w:t>отчете</w:t>
            </w:r>
            <w:proofErr w:type="gramEnd"/>
            <w:r>
              <w:rPr>
                <w:sz w:val="28"/>
              </w:rPr>
              <w:t xml:space="preserve"> об исполнении бюджета Мокрологского сельского поселения Октябрьского рай</w:t>
            </w:r>
            <w:r>
              <w:rPr>
                <w:sz w:val="28"/>
              </w:rPr>
              <w:t>она за 2022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1354" w:rsidRDefault="00C71354">
            <w:pPr>
              <w:jc w:val="center"/>
              <w:rPr>
                <w:sz w:val="28"/>
              </w:rPr>
            </w:pPr>
          </w:p>
        </w:tc>
      </w:tr>
    </w:tbl>
    <w:p w:rsidR="00C71354" w:rsidRDefault="00C71354">
      <w:pPr>
        <w:sectPr w:rsidR="00C71354">
          <w:pgSz w:w="11906" w:h="16838"/>
          <w:pgMar w:top="851" w:right="851" w:bottom="851" w:left="1418" w:header="720" w:footer="720" w:gutter="0"/>
          <w:cols w:space="720"/>
        </w:sectPr>
      </w:pPr>
    </w:p>
    <w:p w:rsidR="003C7D42" w:rsidRDefault="003C7D42"/>
    <w:sectPr w:rsidR="003C7D42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71354"/>
    <w:rsid w:val="003C7D42"/>
    <w:rsid w:val="009C4404"/>
    <w:rsid w:val="00C7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2026-02-04T08:53:00Z</dcterms:created>
  <dcterms:modified xsi:type="dcterms:W3CDTF">2026-02-04T08:54:00Z</dcterms:modified>
</cp:coreProperties>
</file>