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962" w:rsidRDefault="00023550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432962" w:rsidRDefault="00432962">
      <w:pPr>
        <w:jc w:val="center"/>
        <w:rPr>
          <w:b/>
          <w:sz w:val="40"/>
        </w:rPr>
      </w:pPr>
    </w:p>
    <w:p w:rsidR="00432962" w:rsidRDefault="00432962">
      <w:pPr>
        <w:jc w:val="center"/>
        <w:rPr>
          <w:b/>
          <w:sz w:val="40"/>
        </w:rPr>
      </w:pPr>
    </w:p>
    <w:p w:rsidR="00432962" w:rsidRDefault="00432962">
      <w:pPr>
        <w:jc w:val="center"/>
        <w:rPr>
          <w:b/>
          <w:sz w:val="40"/>
        </w:rPr>
      </w:pPr>
    </w:p>
    <w:p w:rsidR="00432962" w:rsidRDefault="00432962">
      <w:pPr>
        <w:jc w:val="center"/>
        <w:rPr>
          <w:b/>
          <w:sz w:val="40"/>
        </w:rPr>
      </w:pPr>
    </w:p>
    <w:p w:rsidR="00432962" w:rsidRDefault="00432962">
      <w:pPr>
        <w:jc w:val="center"/>
        <w:rPr>
          <w:b/>
          <w:sz w:val="40"/>
        </w:rPr>
      </w:pPr>
    </w:p>
    <w:p w:rsidR="00432962" w:rsidRDefault="00023550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432962" w:rsidRDefault="00432962">
      <w:pPr>
        <w:jc w:val="center"/>
        <w:rPr>
          <w:b/>
          <w:sz w:val="40"/>
        </w:rPr>
      </w:pPr>
    </w:p>
    <w:p w:rsidR="00432962" w:rsidRDefault="00023550">
      <w:pPr>
        <w:jc w:val="both"/>
        <w:rPr>
          <w:sz w:val="40"/>
        </w:rPr>
      </w:pPr>
      <w:r>
        <w:rPr>
          <w:b/>
          <w:sz w:val="40"/>
        </w:rPr>
        <w:t>01.08.2023                                                                № 2</w:t>
      </w:r>
      <w:r w:rsidR="00180767">
        <w:rPr>
          <w:b/>
          <w:sz w:val="40"/>
        </w:rPr>
        <w:t>1</w:t>
      </w:r>
      <w:bookmarkStart w:id="0" w:name="_GoBack"/>
      <w:bookmarkEnd w:id="0"/>
    </w:p>
    <w:p w:rsidR="00432962" w:rsidRDefault="00432962">
      <w:pPr>
        <w:jc w:val="both"/>
        <w:rPr>
          <w:b/>
          <w:sz w:val="40"/>
        </w:rPr>
      </w:pPr>
    </w:p>
    <w:p w:rsidR="00432962" w:rsidRDefault="00432962">
      <w:pPr>
        <w:jc w:val="both"/>
        <w:rPr>
          <w:b/>
          <w:sz w:val="40"/>
        </w:rPr>
      </w:pPr>
    </w:p>
    <w:p w:rsidR="00432962" w:rsidRDefault="00432962">
      <w:pPr>
        <w:jc w:val="center"/>
        <w:rPr>
          <w:b/>
          <w:sz w:val="28"/>
        </w:rPr>
      </w:pPr>
    </w:p>
    <w:p w:rsidR="00432962" w:rsidRDefault="00432962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432962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432962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в решение Собрания депутатов Мокрологского сельского поселения от 29.06.2022 №43 «О бюджете Мокрологского сельского поселения Октябрьского района на 2023 год и на плановый период 2024 и 2025 </w:t>
            </w:r>
            <w:r>
              <w:rPr>
                <w:sz w:val="28"/>
              </w:rPr>
              <w:t>годов»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432962">
            <w:pPr>
              <w:jc w:val="center"/>
              <w:rPr>
                <w:sz w:val="28"/>
              </w:rPr>
            </w:pPr>
          </w:p>
        </w:tc>
      </w:tr>
      <w:tr w:rsidR="00432962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скорректированной «Стратегии социально – экономического развития Мокрологского сельского поселения Октябрьского района Ростовской области на период до 2030 года»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432962">
            <w:pPr>
              <w:jc w:val="center"/>
              <w:rPr>
                <w:sz w:val="28"/>
              </w:rPr>
            </w:pPr>
          </w:p>
        </w:tc>
      </w:tr>
      <w:tr w:rsidR="00432962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решение Собрания депутатов Мокрологског</w:t>
            </w:r>
            <w:r>
              <w:rPr>
                <w:sz w:val="28"/>
              </w:rPr>
              <w:t>о сельского поселения от 12.11.2019 №114 «О земельном налоге»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432962">
            <w:pPr>
              <w:jc w:val="center"/>
              <w:rPr>
                <w:sz w:val="28"/>
              </w:rPr>
            </w:pPr>
          </w:p>
        </w:tc>
      </w:tr>
      <w:tr w:rsidR="00432962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02355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наделении полномочиями председателя Собрания депутатов Мокрологского сельского поселения </w:t>
            </w:r>
            <w:proofErr w:type="spellStart"/>
            <w:r>
              <w:rPr>
                <w:sz w:val="28"/>
              </w:rPr>
              <w:t>Кацилову</w:t>
            </w:r>
            <w:proofErr w:type="spellEnd"/>
            <w:r>
              <w:rPr>
                <w:sz w:val="28"/>
              </w:rPr>
              <w:t xml:space="preserve"> И.А.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2962" w:rsidRDefault="00432962">
            <w:pPr>
              <w:jc w:val="center"/>
              <w:rPr>
                <w:sz w:val="28"/>
              </w:rPr>
            </w:pPr>
          </w:p>
        </w:tc>
      </w:tr>
    </w:tbl>
    <w:p w:rsidR="00432962" w:rsidRDefault="00432962">
      <w:pPr>
        <w:sectPr w:rsidR="00432962">
          <w:pgSz w:w="11906" w:h="16838"/>
          <w:pgMar w:top="851" w:right="851" w:bottom="851" w:left="1418" w:header="720" w:footer="720" w:gutter="0"/>
          <w:cols w:space="720"/>
        </w:sectPr>
      </w:pPr>
    </w:p>
    <w:p w:rsidR="00023550" w:rsidRDefault="00023550"/>
    <w:sectPr w:rsidR="00023550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32962"/>
    <w:rsid w:val="00023550"/>
    <w:rsid w:val="00180767"/>
    <w:rsid w:val="0043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7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7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2026-02-04T11:42:00Z</dcterms:created>
  <dcterms:modified xsi:type="dcterms:W3CDTF">2026-02-04T11:42:00Z</dcterms:modified>
</cp:coreProperties>
</file>