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1BB9" w:rsidRPr="00AB1EAC" w:rsidRDefault="00B41BB9" w:rsidP="00B41BB9">
      <w:pPr>
        <w:tabs>
          <w:tab w:val="left" w:pos="142"/>
          <w:tab w:val="left" w:pos="9072"/>
        </w:tabs>
        <w:jc w:val="center"/>
        <w:rPr>
          <w:sz w:val="28"/>
          <w:szCs w:val="28"/>
        </w:rPr>
      </w:pPr>
    </w:p>
    <w:p w:rsidR="00B41BB9" w:rsidRPr="00B41BB9" w:rsidRDefault="00B41BB9" w:rsidP="00B41BB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/>
        </w:rPr>
      </w:pPr>
      <w:r w:rsidRPr="00B41BB9">
        <w:rPr>
          <w:rFonts w:ascii="Times New Roman" w:eastAsia="Times New Roman" w:hAnsi="Times New Roman" w:cs="Times New Roman"/>
          <w:caps/>
          <w:sz w:val="28"/>
          <w:szCs w:val="28"/>
          <w:lang/>
        </w:rPr>
        <w:t>Российская Федерация</w:t>
      </w:r>
    </w:p>
    <w:p w:rsidR="00B41BB9" w:rsidRPr="00B41BB9" w:rsidRDefault="00B41BB9" w:rsidP="00B41BB9">
      <w:pPr>
        <w:tabs>
          <w:tab w:val="left" w:pos="142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1BB9">
        <w:rPr>
          <w:rFonts w:ascii="Times New Roman" w:eastAsia="Times New Roman" w:hAnsi="Times New Roman" w:cs="Times New Roman"/>
          <w:caps/>
          <w:sz w:val="28"/>
          <w:szCs w:val="28"/>
          <w:lang/>
        </w:rPr>
        <w:t xml:space="preserve">Ростовская область </w:t>
      </w:r>
      <w:r w:rsidRPr="00B41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</w:t>
      </w:r>
      <w:r w:rsidRPr="00B41BB9">
        <w:rPr>
          <w:rFonts w:ascii="Times New Roman" w:eastAsia="Times New Roman" w:hAnsi="Times New Roman" w:cs="Times New Roman"/>
          <w:caps/>
          <w:sz w:val="28"/>
          <w:szCs w:val="28"/>
          <w:lang/>
        </w:rPr>
        <w:t>ОКТЯБРЬСКИЙ РАЙОН</w:t>
      </w:r>
    </w:p>
    <w:p w:rsidR="00B41BB9" w:rsidRPr="00B41BB9" w:rsidRDefault="00B41BB9" w:rsidP="00B41BB9">
      <w:pPr>
        <w:tabs>
          <w:tab w:val="left" w:pos="142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BB9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B41BB9" w:rsidRPr="00B41BB9" w:rsidRDefault="00B41BB9" w:rsidP="00B41BB9">
      <w:pPr>
        <w:tabs>
          <w:tab w:val="left" w:pos="142"/>
          <w:tab w:val="left" w:pos="907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1BB9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«МОКРОЛОГСКОЕ СЕЛЬСКОЕ ПОСЕЛЕНИЕ»</w:t>
      </w:r>
    </w:p>
    <w:p w:rsidR="00B41BB9" w:rsidRPr="00B41BB9" w:rsidRDefault="00B41BB9" w:rsidP="00B41BB9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/>
        </w:rPr>
      </w:pPr>
      <w:r w:rsidRPr="00B41BB9">
        <w:rPr>
          <w:rFonts w:ascii="Times New Roman" w:eastAsia="Times New Roman" w:hAnsi="Times New Roman" w:cs="Times New Roman"/>
          <w:sz w:val="24"/>
          <w:szCs w:val="24"/>
          <w:lang/>
        </w:rPr>
        <w:t>СОБРАНИЕ ДЕПУТАТОВ МОКРОЛОГСКОГО СЕЛЬСКОГО ПОСЕЛЕНИЯ</w:t>
      </w:r>
    </w:p>
    <w:p w:rsidR="00B41BB9" w:rsidRPr="00DB52C7" w:rsidRDefault="00B41BB9" w:rsidP="00B41BB9">
      <w:pPr>
        <w:suppressAutoHyphens/>
        <w:ind w:firstLine="720"/>
        <w:jc w:val="center"/>
        <w:rPr>
          <w:rFonts w:ascii="Georgia" w:hAnsi="Georgia"/>
          <w:sz w:val="24"/>
          <w:szCs w:val="24"/>
          <w:lang/>
        </w:rPr>
      </w:pPr>
      <w:bookmarkStart w:id="0" w:name="_GoBack"/>
      <w:bookmarkEnd w:id="0"/>
    </w:p>
    <w:p w:rsidR="00B41BB9" w:rsidRPr="00DB52C7" w:rsidRDefault="00B41BB9" w:rsidP="00B41BB9">
      <w:pPr>
        <w:suppressAutoHyphens/>
        <w:ind w:firstLine="720"/>
        <w:jc w:val="center"/>
        <w:rPr>
          <w:caps/>
          <w:sz w:val="28"/>
          <w:szCs w:val="28"/>
          <w:lang/>
        </w:rPr>
      </w:pPr>
    </w:p>
    <w:p w:rsidR="00AE7CC2" w:rsidRPr="00076EAA" w:rsidRDefault="00AE7CC2" w:rsidP="004108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076EAA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:rsidR="00AE7CC2" w:rsidRPr="00AE7CC2" w:rsidRDefault="00AE7CC2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7CC2" w:rsidRPr="00AE7CC2" w:rsidRDefault="004108CC" w:rsidP="004108C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0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>7</w:t>
      </w:r>
      <w:r w:rsidR="00903CD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10</w:t>
      </w:r>
      <w:r w:rsid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>.20</w:t>
      </w:r>
      <w:r w:rsidR="00A81386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№ </w:t>
      </w:r>
      <w:r w:rsidR="00076EAA">
        <w:rPr>
          <w:rFonts w:ascii="Times New Roman" w:eastAsia="Times New Roman" w:hAnsi="Times New Roman" w:cs="Times New Roman"/>
          <w:sz w:val="28"/>
          <w:szCs w:val="20"/>
          <w:lang w:eastAsia="ru-RU"/>
        </w:rPr>
        <w:t>24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</w:t>
      </w:r>
      <w:r w:rsidR="00F93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7878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</w:t>
      </w:r>
      <w:r w:rsidR="00AE7CC2" w:rsidRPr="00AE7CC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</w:t>
      </w:r>
      <w:r w:rsidR="009530D0">
        <w:rPr>
          <w:rFonts w:ascii="Times New Roman" w:eastAsia="Times New Roman" w:hAnsi="Times New Roman" w:cs="Times New Roman"/>
          <w:sz w:val="28"/>
          <w:szCs w:val="20"/>
          <w:lang w:eastAsia="ru-RU"/>
        </w:rPr>
        <w:t>п. Новозарянский</w:t>
      </w:r>
    </w:p>
    <w:p w:rsidR="000F44FA" w:rsidRPr="00A55933" w:rsidRDefault="000F44FA" w:rsidP="004108CC">
      <w:pPr>
        <w:pStyle w:val="a3"/>
        <w:shd w:val="clear" w:color="auto" w:fill="FFFFFF"/>
        <w:spacing w:before="0" w:beforeAutospacing="0" w:after="0" w:afterAutospacing="0"/>
        <w:textAlignment w:val="baseline"/>
        <w:rPr>
          <w:b/>
          <w:bCs/>
          <w:color w:val="000000"/>
          <w:sz w:val="28"/>
          <w:szCs w:val="28"/>
        </w:rPr>
      </w:pPr>
    </w:p>
    <w:p w:rsidR="000F44FA" w:rsidRPr="009530D0" w:rsidRDefault="00515291" w:rsidP="009530D0">
      <w:pPr>
        <w:pStyle w:val="a3"/>
        <w:shd w:val="clear" w:color="auto" w:fill="FFFFFF"/>
        <w:tabs>
          <w:tab w:val="left" w:pos="5387"/>
        </w:tabs>
        <w:spacing w:before="0" w:beforeAutospacing="0" w:after="0" w:afterAutospacing="0"/>
        <w:ind w:right="4392"/>
        <w:jc w:val="both"/>
        <w:textAlignment w:val="baseline"/>
        <w:rPr>
          <w:bCs/>
          <w:color w:val="000000"/>
          <w:sz w:val="28"/>
          <w:szCs w:val="28"/>
        </w:rPr>
      </w:pPr>
      <w:r w:rsidRPr="00AE7CC2">
        <w:rPr>
          <w:bCs/>
          <w:color w:val="000000"/>
          <w:sz w:val="28"/>
          <w:szCs w:val="28"/>
        </w:rPr>
        <w:t>О вынесении на публичные слушания</w:t>
      </w:r>
      <w:r w:rsidR="007A57CC">
        <w:rPr>
          <w:bCs/>
          <w:color w:val="000000"/>
          <w:sz w:val="28"/>
          <w:szCs w:val="28"/>
        </w:rPr>
        <w:t xml:space="preserve"> проект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9530D0">
        <w:rPr>
          <w:bCs/>
          <w:color w:val="000000"/>
          <w:sz w:val="28"/>
          <w:szCs w:val="28"/>
        </w:rPr>
        <w:t>Мокрологского</w:t>
      </w:r>
      <w:r w:rsidR="008F67D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сельского поселения</w:t>
      </w:r>
      <w:r w:rsidR="007A57CC">
        <w:rPr>
          <w:bCs/>
          <w:color w:val="000000"/>
          <w:sz w:val="28"/>
          <w:szCs w:val="28"/>
        </w:rPr>
        <w:t xml:space="preserve"> </w:t>
      </w:r>
      <w:r w:rsidR="0033729B"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0F44FA" w:rsidRPr="00A55933" w:rsidRDefault="00A81386" w:rsidP="00076EAA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z w:val="28"/>
          <w:szCs w:val="28"/>
        </w:rPr>
      </w:pPr>
      <w:r w:rsidRPr="00A81386">
        <w:rPr>
          <w:color w:val="000000"/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руководствуясь статьями 5.1</w:t>
      </w:r>
      <w:r>
        <w:rPr>
          <w:color w:val="000000"/>
          <w:sz w:val="28"/>
          <w:szCs w:val="28"/>
        </w:rPr>
        <w:t xml:space="preserve">, 9, 23, 24, 25, </w:t>
      </w:r>
      <w:r w:rsidRPr="00A81386">
        <w:rPr>
          <w:color w:val="000000"/>
          <w:sz w:val="28"/>
          <w:szCs w:val="28"/>
        </w:rPr>
        <w:t xml:space="preserve">28 Градостроительного кодекса Российской Федерации, </w:t>
      </w:r>
      <w:r w:rsidR="00076EAA">
        <w:rPr>
          <w:sz w:val="28"/>
          <w:szCs w:val="28"/>
        </w:rPr>
        <w:t>Правил землепользования и застройки Мокрологского сельского поселения, утвержденных решением Собрания депутатов Мокрологского сельского поселения от 14.02.2017 № 30 «Об утверждении Правил землепользования и застройки  муниципального образования «Мокрологского сельского поселение», руководствуясь Уставом муниципального образования «Мокрологское сельское поселение»,</w:t>
      </w:r>
    </w:p>
    <w:p w:rsidR="00076EAA" w:rsidRDefault="00076EAA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</w:p>
    <w:p w:rsidR="00515291" w:rsidRDefault="00515291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</w:rPr>
      </w:pPr>
      <w:r w:rsidRPr="00A55933">
        <w:rPr>
          <w:b/>
          <w:bCs/>
          <w:color w:val="000000"/>
          <w:sz w:val="28"/>
          <w:szCs w:val="28"/>
        </w:rPr>
        <w:t>ПОСТАНОВЛЯЮ:</w:t>
      </w:r>
    </w:p>
    <w:p w:rsidR="007A57CC" w:rsidRPr="00A55933" w:rsidRDefault="007A57CC" w:rsidP="004108C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C0410B" w:rsidRPr="00A55933" w:rsidRDefault="00C0410B" w:rsidP="004108C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A55933">
        <w:rPr>
          <w:rFonts w:ascii="Times New Roman" w:hAnsi="Times New Roman" w:cs="Times New Roman"/>
          <w:color w:val="000000"/>
          <w:sz w:val="28"/>
          <w:szCs w:val="28"/>
        </w:rPr>
        <w:t xml:space="preserve">1. Вынести на публичные слушания 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проект внесения изменений в </w:t>
      </w:r>
      <w:r w:rsidR="002617AD" w:rsidRPr="002617AD">
        <w:rPr>
          <w:rFonts w:ascii="Times New Roman" w:hAnsi="Times New Roman" w:cs="Times New Roman"/>
          <w:color w:val="000000"/>
          <w:sz w:val="28"/>
          <w:szCs w:val="28"/>
        </w:rPr>
        <w:t>Правила землепользования и застройки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160F">
        <w:rPr>
          <w:rFonts w:ascii="Times New Roman" w:hAnsi="Times New Roman" w:cs="Times New Roman"/>
          <w:color w:val="000000"/>
          <w:sz w:val="28"/>
          <w:szCs w:val="28"/>
        </w:rPr>
        <w:t>Мокрологского</w:t>
      </w:r>
      <w:r w:rsidR="007A57CC" w:rsidRPr="007A57C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="009D2D7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2. </w:t>
      </w:r>
      <w:proofErr w:type="gramStart"/>
      <w:r w:rsidRPr="00A55933">
        <w:rPr>
          <w:color w:val="000000"/>
          <w:sz w:val="28"/>
          <w:szCs w:val="28"/>
        </w:rPr>
        <w:t>Провести публичные слушания с участием граждан, проживающих на</w:t>
      </w:r>
      <w:r>
        <w:rPr>
          <w:color w:val="000000"/>
          <w:sz w:val="28"/>
          <w:szCs w:val="28"/>
        </w:rPr>
        <w:t xml:space="preserve"> территории</w:t>
      </w:r>
      <w:r w:rsidRPr="00A55933">
        <w:rPr>
          <w:color w:val="000000"/>
          <w:sz w:val="28"/>
          <w:szCs w:val="28"/>
        </w:rPr>
        <w:t xml:space="preserve"> </w:t>
      </w:r>
      <w:r w:rsidR="00A3160F">
        <w:rPr>
          <w:color w:val="000000"/>
          <w:sz w:val="28"/>
          <w:szCs w:val="28"/>
        </w:rPr>
        <w:t>Мокрологского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правообладателей земельных участков и объектов капитального строительства, расположенных в границах </w:t>
      </w:r>
      <w:r w:rsidR="00A3160F">
        <w:rPr>
          <w:color w:val="000000"/>
          <w:sz w:val="28"/>
          <w:szCs w:val="28"/>
        </w:rPr>
        <w:t>Мокрологского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лиц, законные интересы которых могут быть нарушены в связи с реализацией указанного </w:t>
      </w:r>
      <w:r w:rsidR="007A57CC">
        <w:rPr>
          <w:bCs/>
          <w:color w:val="000000"/>
          <w:sz w:val="28"/>
          <w:szCs w:val="28"/>
        </w:rPr>
        <w:t xml:space="preserve">проекта 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A3160F">
        <w:rPr>
          <w:bCs/>
          <w:color w:val="000000"/>
          <w:sz w:val="28"/>
          <w:szCs w:val="28"/>
        </w:rPr>
        <w:t>Мокрологского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.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 xml:space="preserve">3. </w:t>
      </w:r>
      <w:proofErr w:type="gramStart"/>
      <w:r w:rsidRPr="00A55933">
        <w:rPr>
          <w:color w:val="000000"/>
          <w:sz w:val="28"/>
          <w:szCs w:val="28"/>
        </w:rPr>
        <w:t xml:space="preserve">Граждане, проживающие на территории </w:t>
      </w:r>
      <w:r w:rsidR="00A3160F">
        <w:rPr>
          <w:color w:val="000000"/>
          <w:sz w:val="28"/>
          <w:szCs w:val="28"/>
        </w:rPr>
        <w:t>Мокрологского</w:t>
      </w:r>
      <w:r w:rsidRPr="00A55933">
        <w:rPr>
          <w:color w:val="000000"/>
          <w:sz w:val="28"/>
          <w:szCs w:val="28"/>
        </w:rPr>
        <w:t xml:space="preserve"> сельского поселения, Октябрьского района, Ростовской области, правообладатели земельных участков и объектов капитального строительства, расположенных в границах </w:t>
      </w:r>
      <w:r w:rsidR="00A3160F">
        <w:rPr>
          <w:color w:val="000000"/>
          <w:sz w:val="28"/>
          <w:szCs w:val="28"/>
        </w:rPr>
        <w:t>Мокрологского</w:t>
      </w:r>
      <w:r w:rsidR="002A39DF" w:rsidRPr="00A55933">
        <w:rPr>
          <w:color w:val="000000"/>
          <w:sz w:val="28"/>
          <w:szCs w:val="28"/>
        </w:rPr>
        <w:t xml:space="preserve"> сельского поселения</w:t>
      </w:r>
      <w:r w:rsidRPr="00A55933">
        <w:rPr>
          <w:color w:val="000000"/>
          <w:sz w:val="28"/>
          <w:szCs w:val="28"/>
        </w:rPr>
        <w:t xml:space="preserve">, и лица, законные интересы которых могут быть нарушены в связи с реализацией указанного проекта </w:t>
      </w:r>
      <w:r w:rsidR="007A57CC">
        <w:rPr>
          <w:bCs/>
          <w:color w:val="000000"/>
          <w:sz w:val="28"/>
          <w:szCs w:val="28"/>
        </w:rPr>
        <w:lastRenderedPageBreak/>
        <w:t xml:space="preserve">внесения изменений в </w:t>
      </w:r>
      <w:r w:rsidR="002617AD">
        <w:rPr>
          <w:bCs/>
          <w:color w:val="000000"/>
          <w:sz w:val="28"/>
          <w:szCs w:val="28"/>
        </w:rPr>
        <w:t>Правила землепользования и застройки</w:t>
      </w:r>
      <w:r w:rsidR="007A57CC">
        <w:rPr>
          <w:bCs/>
          <w:color w:val="000000"/>
          <w:sz w:val="28"/>
          <w:szCs w:val="28"/>
        </w:rPr>
        <w:t xml:space="preserve"> </w:t>
      </w:r>
      <w:r w:rsidR="00A3160F">
        <w:rPr>
          <w:bCs/>
          <w:color w:val="000000"/>
          <w:sz w:val="28"/>
          <w:szCs w:val="28"/>
        </w:rPr>
        <w:t>Мокрологского</w:t>
      </w:r>
      <w:r w:rsidR="007A57CC">
        <w:rPr>
          <w:bCs/>
          <w:color w:val="000000"/>
          <w:sz w:val="28"/>
          <w:szCs w:val="28"/>
        </w:rPr>
        <w:t xml:space="preserve"> </w:t>
      </w:r>
      <w:r w:rsidR="007A57CC" w:rsidRPr="00AE7CC2">
        <w:rPr>
          <w:bCs/>
          <w:color w:val="000000"/>
          <w:sz w:val="28"/>
          <w:szCs w:val="28"/>
        </w:rPr>
        <w:t>сельского поселения</w:t>
      </w:r>
      <w:r w:rsidRPr="00A55933">
        <w:rPr>
          <w:color w:val="000000"/>
          <w:sz w:val="28"/>
          <w:szCs w:val="28"/>
        </w:rPr>
        <w:t>, вправе участвовать в публичных слушаниях посредством:</w:t>
      </w:r>
      <w:proofErr w:type="gramEnd"/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письменной форме в срок до дня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подачи организатору публичных слушаний замечаний и предложений в устной и (или) письменной форме в день проведения публичных слушаний;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-      непосредственного участия в публичных слушаниях.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C0410B" w:rsidRPr="00A55933">
        <w:rPr>
          <w:color w:val="000000"/>
          <w:sz w:val="28"/>
          <w:szCs w:val="28"/>
        </w:rPr>
        <w:t>. Замечания и предложения в письменной форме граждане вправе представить организатору публичных слушаний в срок со дня опубликовани</w:t>
      </w:r>
      <w:r w:rsidR="008F67DC">
        <w:rPr>
          <w:color w:val="000000"/>
          <w:sz w:val="28"/>
          <w:szCs w:val="28"/>
        </w:rPr>
        <w:t xml:space="preserve">я настоящего постановления до </w:t>
      </w:r>
      <w:r w:rsidR="00076EAA">
        <w:rPr>
          <w:color w:val="000000"/>
          <w:sz w:val="28"/>
          <w:szCs w:val="28"/>
        </w:rPr>
        <w:t>15</w:t>
      </w:r>
      <w:r w:rsidR="00AE7CC2">
        <w:rPr>
          <w:color w:val="000000"/>
          <w:sz w:val="28"/>
          <w:szCs w:val="28"/>
        </w:rPr>
        <w:t xml:space="preserve"> </w:t>
      </w:r>
      <w:r w:rsidR="002617AD">
        <w:rPr>
          <w:color w:val="000000"/>
          <w:sz w:val="28"/>
          <w:szCs w:val="28"/>
        </w:rPr>
        <w:t>октя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по рабочим дням с 8.00 до 17.00 по адресу: Ростовская область, Октябрьский район, </w:t>
      </w:r>
      <w:r w:rsidR="00076EAA">
        <w:rPr>
          <w:color w:val="000000"/>
          <w:sz w:val="28"/>
          <w:szCs w:val="28"/>
        </w:rPr>
        <w:t>п. Новозарянский</w:t>
      </w:r>
      <w:r w:rsidR="008F67DC">
        <w:rPr>
          <w:color w:val="000000"/>
          <w:sz w:val="28"/>
          <w:szCs w:val="28"/>
        </w:rPr>
        <w:t>, ул.</w:t>
      </w:r>
      <w:r w:rsidR="00076EAA">
        <w:rPr>
          <w:color w:val="000000"/>
          <w:sz w:val="28"/>
          <w:szCs w:val="28"/>
        </w:rPr>
        <w:t xml:space="preserve"> </w:t>
      </w:r>
      <w:r w:rsidR="008F67DC">
        <w:rPr>
          <w:color w:val="000000"/>
          <w:sz w:val="28"/>
          <w:szCs w:val="28"/>
        </w:rPr>
        <w:t xml:space="preserve">Ленина, </w:t>
      </w:r>
      <w:r w:rsidR="00076EAA">
        <w:rPr>
          <w:color w:val="000000"/>
          <w:sz w:val="28"/>
          <w:szCs w:val="28"/>
        </w:rPr>
        <w:t>35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Замечания и предложения в письменной и (или) устной форме граждане вправе представить в день проведения публичных слушаний до окончания публичных слушаний по месту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Все замечания и предложения, представленные в установленный срок, подлежат внесению в протокол публичных слушаний.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Замечания и предложения</w:t>
      </w:r>
      <w:r w:rsidRPr="00A55933">
        <w:rPr>
          <w:color w:val="000000"/>
          <w:sz w:val="28"/>
          <w:szCs w:val="28"/>
        </w:rPr>
        <w:t>, обобщаются организатором публичных слушаний и доводятся до сведения участников публичных слушаний в день их проведения.</w:t>
      </w:r>
    </w:p>
    <w:p w:rsidR="00C0410B" w:rsidRPr="00A55933" w:rsidRDefault="00C0410B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A55933">
        <w:rPr>
          <w:color w:val="000000"/>
          <w:sz w:val="28"/>
          <w:szCs w:val="28"/>
        </w:rPr>
        <w:t>При проведении публичных слушаний все участники публичных слушаний вправе высказать свое мнение о проекте  изменений и о замечаниях и предложениях по указанному проекту, задать вопросы разработчику проекта и экспертам.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983B57">
        <w:rPr>
          <w:color w:val="000000"/>
          <w:sz w:val="28"/>
          <w:szCs w:val="28"/>
        </w:rPr>
        <w:t xml:space="preserve">. Провести публичные слушания </w:t>
      </w:r>
      <w:r w:rsidR="002A39DF">
        <w:rPr>
          <w:color w:val="000000"/>
          <w:sz w:val="28"/>
          <w:szCs w:val="28"/>
        </w:rPr>
        <w:t xml:space="preserve"> </w:t>
      </w:r>
      <w:r w:rsidR="00076EAA">
        <w:rPr>
          <w:color w:val="000000"/>
          <w:sz w:val="28"/>
          <w:szCs w:val="28"/>
        </w:rPr>
        <w:t>10</w:t>
      </w:r>
      <w:r w:rsidR="00AE7CC2">
        <w:rPr>
          <w:color w:val="000000"/>
          <w:sz w:val="28"/>
          <w:szCs w:val="28"/>
        </w:rPr>
        <w:t xml:space="preserve"> </w:t>
      </w:r>
      <w:r w:rsidR="00B144FE">
        <w:rPr>
          <w:color w:val="000000"/>
          <w:sz w:val="28"/>
          <w:szCs w:val="28"/>
        </w:rPr>
        <w:t>ноя</w:t>
      </w:r>
      <w:r w:rsidR="008F67DC">
        <w:rPr>
          <w:color w:val="000000"/>
          <w:sz w:val="28"/>
          <w:szCs w:val="28"/>
        </w:rPr>
        <w:t>бря</w:t>
      </w:r>
      <w:r w:rsidR="00AE7CC2">
        <w:rPr>
          <w:color w:val="000000"/>
          <w:sz w:val="28"/>
          <w:szCs w:val="28"/>
        </w:rPr>
        <w:t xml:space="preserve"> 20</w:t>
      </w:r>
      <w:r w:rsidR="002A39DF">
        <w:rPr>
          <w:color w:val="000000"/>
          <w:sz w:val="28"/>
          <w:szCs w:val="28"/>
        </w:rPr>
        <w:t>20</w:t>
      </w:r>
      <w:r w:rsidR="00C0410B" w:rsidRPr="00A55933">
        <w:rPr>
          <w:color w:val="000000"/>
          <w:sz w:val="28"/>
          <w:szCs w:val="28"/>
        </w:rPr>
        <w:t xml:space="preserve"> года в</w:t>
      </w:r>
      <w:r w:rsidR="00C0410B">
        <w:rPr>
          <w:color w:val="000000"/>
          <w:sz w:val="28"/>
          <w:szCs w:val="28"/>
        </w:rPr>
        <w:t xml:space="preserve"> 1</w:t>
      </w:r>
      <w:r w:rsidR="00076EAA">
        <w:rPr>
          <w:color w:val="000000"/>
          <w:sz w:val="28"/>
          <w:szCs w:val="28"/>
        </w:rPr>
        <w:t>5</w:t>
      </w:r>
      <w:r w:rsidR="00C0410B" w:rsidRPr="00A55933">
        <w:rPr>
          <w:color w:val="000000"/>
          <w:sz w:val="28"/>
          <w:szCs w:val="28"/>
        </w:rPr>
        <w:t xml:space="preserve">.00 часов, в </w:t>
      </w:r>
      <w:r w:rsidR="00AE7CC2">
        <w:rPr>
          <w:color w:val="000000"/>
          <w:sz w:val="28"/>
          <w:szCs w:val="28"/>
        </w:rPr>
        <w:t xml:space="preserve">здании </w:t>
      </w:r>
      <w:r w:rsidR="001F6D7A">
        <w:rPr>
          <w:color w:val="000000"/>
          <w:sz w:val="28"/>
          <w:szCs w:val="28"/>
        </w:rPr>
        <w:t>СДК</w:t>
      </w:r>
      <w:r w:rsidR="00C0410B" w:rsidRPr="00A55933">
        <w:rPr>
          <w:color w:val="000000"/>
          <w:sz w:val="28"/>
          <w:szCs w:val="28"/>
        </w:rPr>
        <w:t xml:space="preserve"> </w:t>
      </w:r>
      <w:r w:rsidR="00076EAA">
        <w:rPr>
          <w:color w:val="000000"/>
          <w:sz w:val="28"/>
          <w:szCs w:val="28"/>
        </w:rPr>
        <w:t>п. Новозарянский</w:t>
      </w:r>
      <w:r w:rsidR="00C0410B" w:rsidRPr="00A55933">
        <w:rPr>
          <w:color w:val="000000"/>
          <w:sz w:val="28"/>
          <w:szCs w:val="28"/>
        </w:rPr>
        <w:t xml:space="preserve"> по адресу: Ростовская область, Октябрьский район, </w:t>
      </w:r>
      <w:r w:rsidR="00076EAA">
        <w:rPr>
          <w:color w:val="000000"/>
          <w:sz w:val="28"/>
          <w:szCs w:val="28"/>
        </w:rPr>
        <w:t>п. Новозарянский</w:t>
      </w:r>
      <w:r w:rsidR="00876D28">
        <w:rPr>
          <w:color w:val="000000"/>
          <w:sz w:val="28"/>
          <w:szCs w:val="28"/>
        </w:rPr>
        <w:t>, ул.</w:t>
      </w:r>
      <w:r w:rsidR="00076EAA">
        <w:rPr>
          <w:color w:val="000000"/>
          <w:sz w:val="28"/>
          <w:szCs w:val="28"/>
        </w:rPr>
        <w:t xml:space="preserve"> </w:t>
      </w:r>
      <w:r w:rsidR="00876D28">
        <w:rPr>
          <w:color w:val="000000"/>
          <w:sz w:val="28"/>
          <w:szCs w:val="28"/>
        </w:rPr>
        <w:t xml:space="preserve">Ленина, </w:t>
      </w:r>
      <w:r w:rsidR="00076EAA">
        <w:rPr>
          <w:color w:val="000000"/>
          <w:sz w:val="28"/>
          <w:szCs w:val="28"/>
        </w:rPr>
        <w:t>33</w:t>
      </w:r>
      <w:r w:rsidR="008F67DC">
        <w:rPr>
          <w:color w:val="000000"/>
          <w:sz w:val="28"/>
          <w:szCs w:val="28"/>
        </w:rPr>
        <w:t>.</w:t>
      </w:r>
    </w:p>
    <w:p w:rsidR="00C0410B" w:rsidRPr="00A55933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C0410B" w:rsidRPr="00A55933">
        <w:rPr>
          <w:color w:val="000000"/>
          <w:sz w:val="28"/>
          <w:szCs w:val="28"/>
        </w:rPr>
        <w:t xml:space="preserve">. Настоящее постановление подлежит официальному опубликованию и размещению на официальном сайте администрации </w:t>
      </w:r>
      <w:r w:rsidR="00076EAA">
        <w:rPr>
          <w:color w:val="000000"/>
          <w:sz w:val="28"/>
          <w:szCs w:val="28"/>
        </w:rPr>
        <w:t>Мокрологского</w:t>
      </w:r>
      <w:r w:rsidR="00C0410B" w:rsidRPr="00A55933">
        <w:rPr>
          <w:color w:val="000000"/>
          <w:sz w:val="28"/>
          <w:szCs w:val="28"/>
        </w:rPr>
        <w:t xml:space="preserve"> сельского </w:t>
      </w:r>
      <w:r w:rsidR="00C0410B" w:rsidRPr="008F67DC">
        <w:rPr>
          <w:color w:val="000000" w:themeColor="text1"/>
          <w:sz w:val="28"/>
          <w:szCs w:val="28"/>
        </w:rPr>
        <w:t>поселения</w:t>
      </w:r>
      <w:r w:rsidR="008F67DC" w:rsidRPr="008F67DC">
        <w:rPr>
          <w:color w:val="000000" w:themeColor="text1"/>
          <w:sz w:val="28"/>
          <w:szCs w:val="28"/>
        </w:rPr>
        <w:t xml:space="preserve">  </w:t>
      </w:r>
      <w:r w:rsidR="00076EAA" w:rsidRPr="00076EAA">
        <w:rPr>
          <w:sz w:val="28"/>
          <w:szCs w:val="28"/>
        </w:rPr>
        <w:t>http://www.mokrologskoe.ru/</w:t>
      </w:r>
      <w:r w:rsidR="008F67DC">
        <w:t xml:space="preserve"> </w:t>
      </w:r>
      <w:r w:rsidR="00C0410B" w:rsidRPr="00A55933">
        <w:rPr>
          <w:color w:val="000000"/>
          <w:sz w:val="28"/>
          <w:szCs w:val="28"/>
        </w:rPr>
        <w:t>в сети Интернет.</w:t>
      </w:r>
    </w:p>
    <w:p w:rsidR="00A54D6F" w:rsidRDefault="00283E05" w:rsidP="004108CC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C0410B" w:rsidRPr="00A55933">
        <w:rPr>
          <w:color w:val="000000"/>
          <w:sz w:val="28"/>
          <w:szCs w:val="28"/>
        </w:rPr>
        <w:t>. Настоящее постановление вступает в силу со дня опубликования его полного текста в газете «Сельский вестник».</w:t>
      </w:r>
    </w:p>
    <w:p w:rsidR="00AE7CC2" w:rsidRDefault="00AE7CC2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4108CC" w:rsidRPr="00AE7CC2" w:rsidRDefault="004108CC" w:rsidP="004108C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8"/>
          <w:szCs w:val="28"/>
        </w:rPr>
      </w:pPr>
    </w:p>
    <w:p w:rsidR="009976FF" w:rsidRDefault="00076EAA" w:rsidP="00076EAA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Председатель собрания депутатов</w:t>
      </w:r>
    </w:p>
    <w:p w:rsidR="00F932FF" w:rsidRDefault="00076EAA" w:rsidP="004108CC">
      <w:pPr>
        <w:pStyle w:val="a3"/>
        <w:shd w:val="clear" w:color="auto" w:fill="FFFFFF"/>
        <w:spacing w:before="0" w:beforeAutospacing="0" w:after="0" w:afterAutospacing="0"/>
        <w:textAlignment w:val="baseline"/>
      </w:pPr>
      <w:r>
        <w:rPr>
          <w:bCs/>
          <w:color w:val="000000"/>
          <w:sz w:val="28"/>
          <w:szCs w:val="28"/>
        </w:rPr>
        <w:t>Глава Мокрологского</w:t>
      </w:r>
      <w:r w:rsidR="000F44FA" w:rsidRPr="00AE7CC2">
        <w:rPr>
          <w:bCs/>
          <w:color w:val="000000"/>
          <w:sz w:val="28"/>
          <w:szCs w:val="28"/>
        </w:rPr>
        <w:t xml:space="preserve"> сельского поселения                </w:t>
      </w:r>
      <w:r w:rsidR="0046186E">
        <w:rPr>
          <w:bCs/>
          <w:color w:val="000000"/>
          <w:sz w:val="28"/>
          <w:szCs w:val="28"/>
        </w:rPr>
        <w:t xml:space="preserve">        </w:t>
      </w:r>
      <w:r>
        <w:rPr>
          <w:bCs/>
          <w:color w:val="000000"/>
          <w:sz w:val="28"/>
          <w:szCs w:val="28"/>
        </w:rPr>
        <w:t xml:space="preserve">  </w:t>
      </w:r>
      <w:r w:rsidR="007822BC">
        <w:rPr>
          <w:bCs/>
          <w:color w:val="000000"/>
          <w:sz w:val="28"/>
          <w:szCs w:val="28"/>
        </w:rPr>
        <w:t xml:space="preserve">  </w:t>
      </w:r>
      <w:r w:rsidR="0046186E">
        <w:rPr>
          <w:bCs/>
          <w:color w:val="000000"/>
          <w:sz w:val="28"/>
          <w:szCs w:val="28"/>
        </w:rPr>
        <w:t xml:space="preserve">         </w:t>
      </w:r>
      <w:r>
        <w:rPr>
          <w:bCs/>
          <w:color w:val="000000"/>
          <w:sz w:val="28"/>
          <w:szCs w:val="28"/>
        </w:rPr>
        <w:t>Е.И. Каргина</w:t>
      </w:r>
    </w:p>
    <w:p w:rsidR="00B2425D" w:rsidRDefault="00B2425D" w:rsidP="004108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2425D" w:rsidRPr="00B2425D" w:rsidRDefault="00B2425D" w:rsidP="00B2425D">
      <w:pPr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rPr>
          <w:rFonts w:ascii="Times New Roman" w:hAnsi="Times New Roman" w:cs="Times New Roman"/>
          <w:sz w:val="28"/>
          <w:szCs w:val="28"/>
        </w:rPr>
      </w:pPr>
    </w:p>
    <w:p w:rsidR="00AE7CC2" w:rsidRDefault="00AE7CC2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Default="00B2425D" w:rsidP="00B2425D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lastRenderedPageBreak/>
        <w:t>Приложение 1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к Постановлению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Администрации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 Мокрологского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сельского поселения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right"/>
        <w:textAlignment w:val="baseline"/>
        <w:rPr>
          <w:color w:val="000000"/>
        </w:rPr>
      </w:pPr>
      <w:r w:rsidRPr="00B2425D">
        <w:rPr>
          <w:color w:val="000000"/>
          <w:sz w:val="28"/>
          <w:szCs w:val="28"/>
        </w:rPr>
        <w:t>№2</w:t>
      </w:r>
      <w:r>
        <w:rPr>
          <w:color w:val="000000"/>
          <w:sz w:val="28"/>
          <w:szCs w:val="28"/>
        </w:rPr>
        <w:t>4</w:t>
      </w:r>
      <w:r w:rsidRPr="00B2425D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>07</w:t>
      </w:r>
      <w:r w:rsidRPr="00B2425D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10</w:t>
      </w:r>
      <w:r w:rsidRPr="00B2425D">
        <w:rPr>
          <w:color w:val="000000"/>
          <w:sz w:val="28"/>
          <w:szCs w:val="28"/>
        </w:rPr>
        <w:t>.2020  г.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Порядок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проведения публичных слушаний по проекту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Мокрологского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1. Граждане, проживающие на территории Мокрологского сельского поселения вправе принять участие в обсуждении проекта </w:t>
      </w:r>
      <w:r>
        <w:rPr>
          <w:bCs/>
          <w:color w:val="000000"/>
          <w:sz w:val="28"/>
          <w:szCs w:val="28"/>
        </w:rPr>
        <w:t xml:space="preserve">внесения изменений в Правила землепользования и застройки Мокрологского </w:t>
      </w:r>
      <w:r w:rsidRPr="00AE7CC2">
        <w:rPr>
          <w:bCs/>
          <w:color w:val="000000"/>
          <w:sz w:val="28"/>
          <w:szCs w:val="28"/>
        </w:rPr>
        <w:t>сельского поселения</w:t>
      </w:r>
      <w:r>
        <w:rPr>
          <w:bCs/>
          <w:color w:val="000000"/>
          <w:sz w:val="28"/>
          <w:szCs w:val="28"/>
        </w:rPr>
        <w:t xml:space="preserve"> </w:t>
      </w:r>
      <w:r w:rsidRPr="00AE7CC2">
        <w:rPr>
          <w:bCs/>
          <w:color w:val="000000"/>
          <w:sz w:val="28"/>
          <w:szCs w:val="28"/>
        </w:rPr>
        <w:t>Октябрьского района Ростовской области</w:t>
      </w:r>
      <w:r w:rsidRPr="00B2425D">
        <w:rPr>
          <w:color w:val="000000"/>
          <w:sz w:val="28"/>
          <w:szCs w:val="28"/>
        </w:rPr>
        <w:t xml:space="preserve"> (далее – проект решения) 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2. Публичные слушания с участием жителей Мокрологского сельского поселения по проекту решения состоятся </w:t>
      </w:r>
      <w:r>
        <w:rPr>
          <w:color w:val="000000"/>
          <w:sz w:val="28"/>
          <w:szCs w:val="28"/>
        </w:rPr>
        <w:t>10</w:t>
      </w:r>
      <w:r w:rsidRPr="00B2425D">
        <w:rPr>
          <w:color w:val="000000"/>
          <w:sz w:val="28"/>
          <w:szCs w:val="28"/>
        </w:rPr>
        <w:t>.11.2020  года в 15 часов 00 минут в  актовом зале МУК «Новозарянский сельский Дом культуры» по адресу: Ростовская область, Октябрьский район, п. Новозарянский, ул. Ленина, д. 33.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3. Предложения по проекту решения принимаются по адресу: 346486, Ростовская область, Октябрьский район, п. Новозарянский ул. Ленина д.35 со дня официального опубликования указанного проекта, в письменном виде, только в отношении положений, содержащихся в проекте решения (тел. для справок 8(86360) 3-78-48), и оформляются в виде таблицы: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2410"/>
        <w:gridCol w:w="2126"/>
        <w:gridCol w:w="3402"/>
        <w:gridCol w:w="1134"/>
      </w:tblGrid>
      <w:tr w:rsidR="00B2425D" w:rsidRPr="00B2425D" w:rsidTr="00FA709B">
        <w:trPr>
          <w:cantSplit/>
          <w:trHeight w:val="48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N </w:t>
            </w:r>
            <w:r w:rsidRPr="00B2425D">
              <w:rPr>
                <w:color w:val="000000"/>
                <w:sz w:val="28"/>
                <w:szCs w:val="28"/>
              </w:rPr>
              <w:br/>
            </w:r>
            <w:proofErr w:type="gramStart"/>
            <w:r w:rsidRPr="00B2425D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B2425D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>Формулировка</w:t>
            </w:r>
            <w:r w:rsidRPr="00B2425D">
              <w:rPr>
                <w:color w:val="000000"/>
                <w:sz w:val="28"/>
                <w:szCs w:val="28"/>
              </w:rPr>
              <w:br/>
              <w:t xml:space="preserve">вопроса  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>Те</w:t>
            </w:r>
            <w:proofErr w:type="gramStart"/>
            <w:r w:rsidRPr="00B2425D">
              <w:rPr>
                <w:color w:val="000000"/>
                <w:sz w:val="28"/>
                <w:szCs w:val="28"/>
              </w:rPr>
              <w:t xml:space="preserve">кст   </w:t>
            </w:r>
            <w:r w:rsidRPr="00B2425D">
              <w:rPr>
                <w:color w:val="000000"/>
                <w:sz w:val="28"/>
                <w:szCs w:val="28"/>
              </w:rPr>
              <w:br/>
              <w:t>пр</w:t>
            </w:r>
            <w:proofErr w:type="gramEnd"/>
            <w:r w:rsidRPr="00B2425D">
              <w:rPr>
                <w:color w:val="000000"/>
                <w:sz w:val="28"/>
                <w:szCs w:val="28"/>
              </w:rPr>
              <w:t>едложения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Ф.И.О., адрес места  жительства гражданина, внесшего предложение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B2425D">
              <w:rPr>
                <w:color w:val="000000"/>
                <w:sz w:val="28"/>
                <w:szCs w:val="28"/>
              </w:rPr>
              <w:t xml:space="preserve">Личная </w:t>
            </w:r>
            <w:r w:rsidRPr="00B2425D">
              <w:rPr>
                <w:color w:val="000000"/>
                <w:sz w:val="28"/>
                <w:szCs w:val="28"/>
              </w:rPr>
              <w:br/>
              <w:t>подпись</w:t>
            </w:r>
          </w:p>
        </w:tc>
      </w:tr>
      <w:tr w:rsidR="00B2425D" w:rsidRPr="00B2425D" w:rsidTr="00FA709B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2425D" w:rsidRPr="00B2425D" w:rsidRDefault="00B2425D" w:rsidP="00B2425D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jc w:val="both"/>
              <w:textAlignment w:val="baseline"/>
              <w:rPr>
                <w:color w:val="000000"/>
                <w:sz w:val="28"/>
                <w:szCs w:val="28"/>
              </w:rPr>
            </w:pPr>
          </w:p>
        </w:tc>
      </w:tr>
    </w:tbl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4. Предложения должны соответствовать Конституции Российской Федерации, федеральному и областному законодательству, Устава муниципального образования «Мокрологское  сельское поселение».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5. Предложения, внесенные с нарушением установленных требований, рассмотрению не подлежат.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6.  Поступившие от населения замечания и предложения по проекту решения рассматриваются на заседании соответствующей постоянной комиссии  Мокрологского сельского поселения и (или) публичных слушаниях.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На их основе депутатами Собрания депутатов Мокрологского сельского поселения могут быть внесены поправки к проекту решения.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7. Публичные слушания по проекту решения проводятся в порядке, установленном Уставом муниципального образования «Мокрологское  сельское поселение» и настоящим порядком.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8. На публичных слушаниях председательствует председатель                 комиссии Глава Администрации Мокрологского сельского поселения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lastRenderedPageBreak/>
        <w:t>(Заместитель Главы Администрации  Мокрологского сельского поселения, в случае отсутствия председателя комиссии - главы Мокрологского сельского поселения).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9. Для ведения протокола публичных слушаний председательствующий определяет секретаря публичных слушаний.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>10. О результатах публичных слушаний составляется заключение, подписываемое председательствующим на публичных слушаниях. Заключение о результатах публичных слушаний подлежит официальному опубликованию не позднее чем через 30 календарных дней со дня окончания публичных слушаний.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B2425D">
        <w:rPr>
          <w:color w:val="000000"/>
          <w:sz w:val="28"/>
          <w:szCs w:val="28"/>
        </w:rPr>
        <w:t xml:space="preserve">11. Поступившие от населения замечания и предложения по проекту решения носят рекомендательный характер. </w:t>
      </w: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p w:rsidR="00B2425D" w:rsidRPr="00B2425D" w:rsidRDefault="00B2425D" w:rsidP="00B2425D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</w:p>
    <w:sectPr w:rsidR="00B2425D" w:rsidRPr="00B2425D" w:rsidSect="004108CC">
      <w:pgSz w:w="11906" w:h="16838"/>
      <w:pgMar w:top="567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4D0"/>
    <w:multiLevelType w:val="hybridMultilevel"/>
    <w:tmpl w:val="943A19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F68B6"/>
    <w:multiLevelType w:val="multilevel"/>
    <w:tmpl w:val="AC4C6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D76787"/>
    <w:multiLevelType w:val="multilevel"/>
    <w:tmpl w:val="ECB8E6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2964A1A"/>
    <w:multiLevelType w:val="multilevel"/>
    <w:tmpl w:val="29808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5F657D"/>
    <w:multiLevelType w:val="hybridMultilevel"/>
    <w:tmpl w:val="56DCB13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43752C7"/>
    <w:multiLevelType w:val="multilevel"/>
    <w:tmpl w:val="BF1063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46034E"/>
    <w:multiLevelType w:val="hybridMultilevel"/>
    <w:tmpl w:val="CE52BB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4D71F68"/>
    <w:multiLevelType w:val="multilevel"/>
    <w:tmpl w:val="0B96C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86A4BFD"/>
    <w:multiLevelType w:val="multilevel"/>
    <w:tmpl w:val="FBF47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4C38CB"/>
    <w:multiLevelType w:val="multilevel"/>
    <w:tmpl w:val="0F044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75402BC"/>
    <w:multiLevelType w:val="multilevel"/>
    <w:tmpl w:val="3B242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0EF0155"/>
    <w:multiLevelType w:val="multilevel"/>
    <w:tmpl w:val="9C9A4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6B16AB1"/>
    <w:multiLevelType w:val="multilevel"/>
    <w:tmpl w:val="939A2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742D7D"/>
    <w:multiLevelType w:val="multilevel"/>
    <w:tmpl w:val="BF20CA8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946"/>
        </w:tabs>
        <w:ind w:left="2946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66"/>
        </w:tabs>
        <w:ind w:left="3666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06"/>
        </w:tabs>
        <w:ind w:left="5106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26"/>
        </w:tabs>
        <w:ind w:left="5826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  <w:sz w:val="20"/>
      </w:rPr>
    </w:lvl>
  </w:abstractNum>
  <w:abstractNum w:abstractNumId="14">
    <w:nsid w:val="6F1D7FD8"/>
    <w:multiLevelType w:val="hybridMultilevel"/>
    <w:tmpl w:val="A11E9686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455A55"/>
    <w:multiLevelType w:val="hybridMultilevel"/>
    <w:tmpl w:val="10B08598"/>
    <w:lvl w:ilvl="0" w:tplc="44C0E154">
      <w:start w:val="1"/>
      <w:numFmt w:val="decimal"/>
      <w:lvlText w:val="%1."/>
      <w:lvlJc w:val="left"/>
      <w:pPr>
        <w:ind w:left="786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C8685E"/>
    <w:multiLevelType w:val="hybridMultilevel"/>
    <w:tmpl w:val="416EA00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4"/>
  </w:num>
  <w:num w:numId="3">
    <w:abstractNumId w:val="1"/>
  </w:num>
  <w:num w:numId="4">
    <w:abstractNumId w:val="11"/>
  </w:num>
  <w:num w:numId="5">
    <w:abstractNumId w:val="3"/>
  </w:num>
  <w:num w:numId="6">
    <w:abstractNumId w:val="12"/>
  </w:num>
  <w:num w:numId="7">
    <w:abstractNumId w:val="7"/>
  </w:num>
  <w:num w:numId="8">
    <w:abstractNumId w:val="13"/>
  </w:num>
  <w:num w:numId="9">
    <w:abstractNumId w:val="8"/>
  </w:num>
  <w:num w:numId="10">
    <w:abstractNumId w:val="9"/>
  </w:num>
  <w:num w:numId="11">
    <w:abstractNumId w:val="10"/>
  </w:num>
  <w:num w:numId="12">
    <w:abstractNumId w:val="5"/>
  </w:num>
  <w:num w:numId="13">
    <w:abstractNumId w:val="4"/>
  </w:num>
  <w:num w:numId="14">
    <w:abstractNumId w:val="15"/>
  </w:num>
  <w:num w:numId="15">
    <w:abstractNumId w:val="6"/>
  </w:num>
  <w:num w:numId="16">
    <w:abstractNumId w:val="2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00F6D"/>
    <w:rsid w:val="00014BF9"/>
    <w:rsid w:val="00055580"/>
    <w:rsid w:val="00056900"/>
    <w:rsid w:val="00076EAA"/>
    <w:rsid w:val="00085C32"/>
    <w:rsid w:val="000936C8"/>
    <w:rsid w:val="000F44FA"/>
    <w:rsid w:val="001011AE"/>
    <w:rsid w:val="00133073"/>
    <w:rsid w:val="00142F66"/>
    <w:rsid w:val="001476C9"/>
    <w:rsid w:val="00195843"/>
    <w:rsid w:val="001D5587"/>
    <w:rsid w:val="001E5E8B"/>
    <w:rsid w:val="001F6D7A"/>
    <w:rsid w:val="00236B61"/>
    <w:rsid w:val="00257A9E"/>
    <w:rsid w:val="002617AD"/>
    <w:rsid w:val="0026380C"/>
    <w:rsid w:val="00283E05"/>
    <w:rsid w:val="002842AD"/>
    <w:rsid w:val="002A39DF"/>
    <w:rsid w:val="002D7C1F"/>
    <w:rsid w:val="002E592A"/>
    <w:rsid w:val="00306402"/>
    <w:rsid w:val="0033729B"/>
    <w:rsid w:val="00345213"/>
    <w:rsid w:val="00367011"/>
    <w:rsid w:val="00396B37"/>
    <w:rsid w:val="003B2AB2"/>
    <w:rsid w:val="003F4956"/>
    <w:rsid w:val="004051DA"/>
    <w:rsid w:val="004108CC"/>
    <w:rsid w:val="00430067"/>
    <w:rsid w:val="0046186E"/>
    <w:rsid w:val="004B38DE"/>
    <w:rsid w:val="004D1A0F"/>
    <w:rsid w:val="0051432F"/>
    <w:rsid w:val="00515291"/>
    <w:rsid w:val="00562A0E"/>
    <w:rsid w:val="005864B8"/>
    <w:rsid w:val="005938C2"/>
    <w:rsid w:val="005A1845"/>
    <w:rsid w:val="005D1258"/>
    <w:rsid w:val="005F5B3E"/>
    <w:rsid w:val="00625D5F"/>
    <w:rsid w:val="00641A7A"/>
    <w:rsid w:val="00654D18"/>
    <w:rsid w:val="00674615"/>
    <w:rsid w:val="0068284A"/>
    <w:rsid w:val="006A64D3"/>
    <w:rsid w:val="006B449B"/>
    <w:rsid w:val="006D5AF0"/>
    <w:rsid w:val="00741526"/>
    <w:rsid w:val="00747F63"/>
    <w:rsid w:val="007822BC"/>
    <w:rsid w:val="007878C9"/>
    <w:rsid w:val="007A57CC"/>
    <w:rsid w:val="007C211F"/>
    <w:rsid w:val="007D425C"/>
    <w:rsid w:val="00850E05"/>
    <w:rsid w:val="008534F4"/>
    <w:rsid w:val="00865D88"/>
    <w:rsid w:val="00874557"/>
    <w:rsid w:val="00876D28"/>
    <w:rsid w:val="008821A1"/>
    <w:rsid w:val="00882D28"/>
    <w:rsid w:val="008F67DC"/>
    <w:rsid w:val="00903CDB"/>
    <w:rsid w:val="00920F97"/>
    <w:rsid w:val="009530D0"/>
    <w:rsid w:val="00966590"/>
    <w:rsid w:val="009771D3"/>
    <w:rsid w:val="00983B57"/>
    <w:rsid w:val="009976FF"/>
    <w:rsid w:val="009D0C30"/>
    <w:rsid w:val="009D2D77"/>
    <w:rsid w:val="00A215B3"/>
    <w:rsid w:val="00A3160F"/>
    <w:rsid w:val="00A37E5E"/>
    <w:rsid w:val="00A54D6F"/>
    <w:rsid w:val="00A55933"/>
    <w:rsid w:val="00A71A1E"/>
    <w:rsid w:val="00A81386"/>
    <w:rsid w:val="00A972DE"/>
    <w:rsid w:val="00AA72EA"/>
    <w:rsid w:val="00AC565A"/>
    <w:rsid w:val="00AD0555"/>
    <w:rsid w:val="00AD77EC"/>
    <w:rsid w:val="00AE7CC2"/>
    <w:rsid w:val="00B144FE"/>
    <w:rsid w:val="00B2425D"/>
    <w:rsid w:val="00B26785"/>
    <w:rsid w:val="00B41BB9"/>
    <w:rsid w:val="00B52F79"/>
    <w:rsid w:val="00B60DA6"/>
    <w:rsid w:val="00B732BC"/>
    <w:rsid w:val="00BA3EE7"/>
    <w:rsid w:val="00C0410B"/>
    <w:rsid w:val="00C3723E"/>
    <w:rsid w:val="00CC3F16"/>
    <w:rsid w:val="00CE6AEF"/>
    <w:rsid w:val="00CF0592"/>
    <w:rsid w:val="00D464F6"/>
    <w:rsid w:val="00D5648A"/>
    <w:rsid w:val="00D61655"/>
    <w:rsid w:val="00D727C2"/>
    <w:rsid w:val="00D86DDD"/>
    <w:rsid w:val="00DA26E2"/>
    <w:rsid w:val="00DC5007"/>
    <w:rsid w:val="00DF0833"/>
    <w:rsid w:val="00E13ACF"/>
    <w:rsid w:val="00E805F5"/>
    <w:rsid w:val="00EC1A44"/>
    <w:rsid w:val="00ED44CA"/>
    <w:rsid w:val="00EE094E"/>
    <w:rsid w:val="00EF0EBD"/>
    <w:rsid w:val="00F00F6D"/>
    <w:rsid w:val="00F12F23"/>
    <w:rsid w:val="00F932FF"/>
    <w:rsid w:val="00F94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6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  <w:style w:type="character" w:customStyle="1" w:styleId="FontStyle14">
    <w:name w:val="Font Style14"/>
    <w:uiPriority w:val="99"/>
    <w:rsid w:val="00B2425D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B2425D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152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15291"/>
  </w:style>
  <w:style w:type="character" w:styleId="a4">
    <w:name w:val="Hyperlink"/>
    <w:basedOn w:val="a0"/>
    <w:uiPriority w:val="99"/>
    <w:semiHidden/>
    <w:unhideWhenUsed/>
    <w:rsid w:val="0051529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F44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F44F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59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A559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4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4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5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4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42FC7-6022-4E87-8147-9552FD4F7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1311</TotalTime>
  <Pages>4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Ажинов</dc:creator>
  <cp:keywords/>
  <dc:description/>
  <cp:lastModifiedBy>mokrolog2018</cp:lastModifiedBy>
  <cp:revision>56</cp:revision>
  <cp:lastPrinted>2020-12-01T05:23:00Z</cp:lastPrinted>
  <dcterms:created xsi:type="dcterms:W3CDTF">2013-10-30T05:20:00Z</dcterms:created>
  <dcterms:modified xsi:type="dcterms:W3CDTF">2020-12-01T05:24:00Z</dcterms:modified>
</cp:coreProperties>
</file>