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32" w:type="pct"/>
        <w:tblLook w:val="00A0" w:firstRow="1" w:lastRow="0" w:firstColumn="1" w:lastColumn="0" w:noHBand="0" w:noVBand="0"/>
      </w:tblPr>
      <w:tblGrid>
        <w:gridCol w:w="3168"/>
        <w:gridCol w:w="2610"/>
        <w:gridCol w:w="1584"/>
        <w:gridCol w:w="3342"/>
      </w:tblGrid>
      <w:tr w:rsidR="003C21BB" w:rsidRPr="009F4FD4" w:rsidTr="00507162">
        <w:trPr>
          <w:trHeight w:val="428"/>
        </w:trPr>
        <w:tc>
          <w:tcPr>
            <w:tcW w:w="5000" w:type="pct"/>
            <w:gridSpan w:val="4"/>
          </w:tcPr>
          <w:p w:rsidR="003C21BB" w:rsidRPr="009F4FD4" w:rsidRDefault="005A2560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auto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2pt;height:72.75pt;visibility:visible;mso-wrap-style:square">
                  <v:imagedata r:id="rId7" o:title=""/>
                </v:shape>
              </w:pict>
            </w:r>
          </w:p>
        </w:tc>
      </w:tr>
      <w:tr w:rsidR="003C21BB" w:rsidRPr="009F4FD4" w:rsidTr="00507162">
        <w:trPr>
          <w:trHeight w:val="428"/>
        </w:trPr>
        <w:tc>
          <w:tcPr>
            <w:tcW w:w="5000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3C21BB" w:rsidRPr="009F4FD4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Мокрологское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поселение»</w:t>
            </w:r>
          </w:p>
          <w:p w:rsidR="003C21BB" w:rsidRDefault="003C21B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Администрация </w:t>
            </w:r>
            <w:r w:rsidR="001D5C4B">
              <w:rPr>
                <w:rFonts w:ascii="Times New Roman" w:hAnsi="Times New Roman"/>
                <w:b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1D5C4B" w:rsidRPr="009F4FD4" w:rsidRDefault="001D5C4B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C21BB" w:rsidRPr="009F4FD4" w:rsidRDefault="003C21BB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C21BB" w:rsidRPr="009F4FD4" w:rsidRDefault="003C21BB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C21BB" w:rsidRPr="009F4FD4" w:rsidTr="00507162">
        <w:trPr>
          <w:trHeight w:val="428"/>
        </w:trPr>
        <w:tc>
          <w:tcPr>
            <w:tcW w:w="1480" w:type="pct"/>
            <w:vAlign w:val="center"/>
          </w:tcPr>
          <w:p w:rsidR="003C21BB" w:rsidRPr="00011739" w:rsidRDefault="00884806" w:rsidP="00884806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10.07</w:t>
            </w:r>
            <w:r w:rsidR="00011739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59" w:type="pct"/>
            <w:gridSpan w:val="2"/>
            <w:vAlign w:val="center"/>
          </w:tcPr>
          <w:p w:rsidR="003C21BB" w:rsidRPr="00011739" w:rsidRDefault="001D5C4B" w:rsidP="000117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</w:t>
            </w:r>
            <w:r w:rsidR="003C21BB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r w:rsidR="00884806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  <w:r w:rsidR="00011739"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61" w:type="pct"/>
            <w:vAlign w:val="center"/>
          </w:tcPr>
          <w:p w:rsidR="003C21BB" w:rsidRPr="00011739" w:rsidRDefault="001D5C4B" w:rsidP="00244DC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1" w:name="_GoBack"/>
            <w:bookmarkEnd w:id="1"/>
            <w:r w:rsidRPr="00011739">
              <w:rPr>
                <w:rFonts w:ascii="Times New Roman" w:hAnsi="Times New Roman"/>
                <w:sz w:val="28"/>
                <w:szCs w:val="28"/>
                <w:lang w:eastAsia="en-US"/>
              </w:rPr>
              <w:t>п. Новозарянский</w:t>
            </w:r>
          </w:p>
        </w:tc>
      </w:tr>
      <w:tr w:rsidR="003C21BB" w:rsidRPr="009F4FD4" w:rsidTr="00507162">
        <w:trPr>
          <w:trHeight w:val="428"/>
        </w:trPr>
        <w:tc>
          <w:tcPr>
            <w:tcW w:w="5000" w:type="pct"/>
            <w:gridSpan w:val="4"/>
          </w:tcPr>
          <w:p w:rsidR="003C21BB" w:rsidRPr="009F4FD4" w:rsidRDefault="003C21BB" w:rsidP="009F4FD4">
            <w:pPr>
              <w:spacing w:after="0" w:line="240" w:lineRule="auto"/>
              <w:ind w:right="548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21BB" w:rsidRPr="009F4FD4" w:rsidTr="00507162">
        <w:trPr>
          <w:trHeight w:val="428"/>
        </w:trPr>
        <w:tc>
          <w:tcPr>
            <w:tcW w:w="2699" w:type="pct"/>
            <w:gridSpan w:val="2"/>
          </w:tcPr>
          <w:p w:rsidR="001D5C4B" w:rsidRPr="009F4FD4" w:rsidRDefault="003C21BB" w:rsidP="0050716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</w:t>
            </w:r>
            <w:r w:rsidR="00507162"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остановление Администрации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от 14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.11.2018 №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204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Об утверждении муниципальной программы </w:t>
            </w:r>
            <w:r w:rsidR="001D5C4B">
              <w:rPr>
                <w:rFonts w:ascii="Times New Roman" w:hAnsi="Times New Roman"/>
                <w:bCs/>
                <w:sz w:val="28"/>
                <w:szCs w:val="28"/>
              </w:rPr>
              <w:t>Мокрологского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сельского поселения Октябрьского района </w:t>
            </w:r>
            <w:r w:rsidR="00BB2254">
              <w:rPr>
                <w:rFonts w:ascii="Times New Roman" w:hAnsi="Times New Roman"/>
                <w:bCs/>
                <w:sz w:val="28"/>
                <w:szCs w:val="28"/>
              </w:rPr>
              <w:t>«Б</w:t>
            </w:r>
            <w:r w:rsidR="001D5C4B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лагоустройство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301" w:type="pct"/>
            <w:gridSpan w:val="2"/>
          </w:tcPr>
          <w:p w:rsidR="003C21BB" w:rsidRPr="009F4FD4" w:rsidRDefault="003C21BB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1D5C4B" w:rsidRPr="001D5C4B" w:rsidRDefault="001D5C4B" w:rsidP="001D5C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5C4B">
        <w:rPr>
          <w:rFonts w:ascii="Times New Roman" w:hAnsi="Times New Roman"/>
          <w:sz w:val="28"/>
          <w:szCs w:val="28"/>
        </w:rPr>
        <w:t xml:space="preserve">В соответствии с </w:t>
      </w:r>
      <w:r w:rsidR="00884806">
        <w:rPr>
          <w:rFonts w:ascii="Times New Roman" w:hAnsi="Times New Roman"/>
          <w:sz w:val="28"/>
          <w:szCs w:val="28"/>
        </w:rPr>
        <w:t>решением Собрания депутатов Мокрологского сельского поселения от 10.07.2025 № 132 «</w:t>
      </w:r>
      <w:r w:rsidR="00884806" w:rsidRPr="00884806">
        <w:rPr>
          <w:rFonts w:ascii="Times New Roman" w:hAnsi="Times New Roman"/>
          <w:sz w:val="28"/>
          <w:szCs w:val="28"/>
        </w:rPr>
        <w:t>О внесении изменений в решение Собрания депутатов Мокрологского сельского поселения от 24.12.2024 № 119 «О бюджете Мокрологского сельского поселения Октябрьского района на 2025 год и на плановый период 2026 и 2027 годов»</w:t>
      </w:r>
      <w:r w:rsidRPr="001D5C4B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«Мокрологское сельское поселение»</w:t>
      </w:r>
    </w:p>
    <w:p w:rsidR="001D5C4B" w:rsidRDefault="001D5C4B" w:rsidP="009F4FD4">
      <w:pPr>
        <w:pStyle w:val="212"/>
        <w:jc w:val="center"/>
        <w:rPr>
          <w:szCs w:val="28"/>
        </w:rPr>
      </w:pPr>
    </w:p>
    <w:p w:rsidR="003C21BB" w:rsidRDefault="003C21BB" w:rsidP="009F4FD4">
      <w:pPr>
        <w:pStyle w:val="212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1D5C4B" w:rsidRPr="008768DD" w:rsidRDefault="001D5C4B" w:rsidP="009F4FD4">
      <w:pPr>
        <w:pStyle w:val="212"/>
        <w:jc w:val="center"/>
        <w:rPr>
          <w:szCs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 w:rsidR="001D5C4B">
        <w:rPr>
          <w:rFonts w:ascii="Times New Roman" w:hAnsi="Times New Roman"/>
          <w:sz w:val="28"/>
        </w:rPr>
        <w:t>14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 w:rsidR="001D5C4B">
        <w:rPr>
          <w:rFonts w:ascii="Times New Roman" w:hAnsi="Times New Roman"/>
          <w:sz w:val="28"/>
        </w:rPr>
        <w:t>204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 w:rsidR="001D5C4B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 изменения</w:t>
      </w:r>
      <w:r w:rsidR="00507162">
        <w:rPr>
          <w:rFonts w:ascii="Times New Roman" w:hAnsi="Times New Roman"/>
          <w:sz w:val="28"/>
        </w:rPr>
        <w:t>, изложив</w:t>
      </w:r>
      <w:r w:rsidRPr="000B538D">
        <w:rPr>
          <w:rFonts w:ascii="Times New Roman" w:hAnsi="Times New Roman"/>
          <w:sz w:val="28"/>
        </w:rPr>
        <w:t xml:space="preserve"> </w:t>
      </w:r>
      <w:r w:rsidR="00507162">
        <w:rPr>
          <w:rFonts w:ascii="Times New Roman" w:hAnsi="Times New Roman"/>
          <w:sz w:val="28"/>
        </w:rPr>
        <w:t>приложение 1 к постановлению в новой редакции</w:t>
      </w:r>
      <w:r w:rsidRPr="000B538D">
        <w:rPr>
          <w:rFonts w:ascii="Times New Roman" w:hAnsi="Times New Roman"/>
          <w:sz w:val="28"/>
        </w:rPr>
        <w:t xml:space="preserve">. </w:t>
      </w:r>
    </w:p>
    <w:p w:rsidR="00507162" w:rsidRPr="00507162" w:rsidRDefault="003C21BB" w:rsidP="00507162">
      <w:pPr>
        <w:tabs>
          <w:tab w:val="left" w:pos="7230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8"/>
        </w:rPr>
      </w:pPr>
      <w:r w:rsidRPr="000B538D">
        <w:rPr>
          <w:rFonts w:ascii="Times New Roman" w:hAnsi="Times New Roman"/>
          <w:sz w:val="28"/>
        </w:rPr>
        <w:t>2. </w:t>
      </w:r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Настоящее постановление вступает в силу с момента его официального </w:t>
      </w:r>
      <w:r w:rsidR="00507162">
        <w:rPr>
          <w:rFonts w:ascii="Times New Roman" w:hAnsi="Times New Roman"/>
          <w:color w:val="auto"/>
          <w:sz w:val="28"/>
          <w:szCs w:val="28"/>
        </w:rPr>
        <w:t>подписания</w:t>
      </w:r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 и подлежит размещению на официальном сайте </w:t>
      </w:r>
      <w:hyperlink r:id="rId8" w:history="1">
        <w:r w:rsidR="00507162" w:rsidRPr="00507162">
          <w:rPr>
            <w:rFonts w:ascii="Times New Roman" w:hAnsi="Times New Roman"/>
            <w:iCs/>
            <w:color w:val="0000FF"/>
            <w:sz w:val="28"/>
            <w:szCs w:val="28"/>
            <w:u w:val="single"/>
          </w:rPr>
          <w:t>http://mokrologskoe.ru</w:t>
        </w:r>
      </w:hyperlink>
      <w:r w:rsidR="00507162" w:rsidRPr="00507162">
        <w:rPr>
          <w:rFonts w:ascii="Times New Roman" w:hAnsi="Times New Roman"/>
          <w:color w:val="auto"/>
          <w:sz w:val="28"/>
          <w:szCs w:val="28"/>
        </w:rPr>
        <w:t xml:space="preserve"> в информационно – телекоммуникационной сети интернет.</w:t>
      </w:r>
    </w:p>
    <w:p w:rsidR="001D5C4B" w:rsidRPr="001D5C4B" w:rsidRDefault="00884806" w:rsidP="00507162">
      <w:pPr>
        <w:spacing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</w:t>
      </w:r>
      <w:r w:rsidR="001D5C4B" w:rsidRPr="001D5C4B">
        <w:rPr>
          <w:rFonts w:ascii="Times New Roman" w:hAnsi="Times New Roman"/>
          <w:color w:val="auto"/>
          <w:sz w:val="28"/>
          <w:szCs w:val="28"/>
        </w:rPr>
        <w:t>. Контроль за выполнением настоящего постановления возложить на начальника финансово – экономической службы Русову И.А.</w:t>
      </w:r>
    </w:p>
    <w:p w:rsidR="003C21BB" w:rsidRDefault="003C21BB" w:rsidP="001D5C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7162" w:rsidRPr="00026930" w:rsidRDefault="00507162" w:rsidP="001D5C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21BB" w:rsidRPr="00026930" w:rsidRDefault="003C21BB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3C21BB" w:rsidRDefault="001D5C4B" w:rsidP="001D5C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Мокрологского </w:t>
      </w:r>
      <w:r w:rsidR="003C21BB" w:rsidRPr="00026930">
        <w:rPr>
          <w:rFonts w:ascii="Times New Roman" w:hAnsi="Times New Roman"/>
          <w:sz w:val="28"/>
          <w:szCs w:val="28"/>
        </w:rPr>
        <w:t xml:space="preserve">сельского поселения                                    </w:t>
      </w:r>
      <w:r>
        <w:rPr>
          <w:rFonts w:ascii="Times New Roman" w:hAnsi="Times New Roman"/>
          <w:sz w:val="28"/>
          <w:szCs w:val="28"/>
        </w:rPr>
        <w:t>Г.В.Кочин</w:t>
      </w:r>
    </w:p>
    <w:p w:rsidR="00BB2254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3C21BB" w:rsidRPr="000B538D" w:rsidRDefault="003C21BB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к постановлению</w:t>
      </w:r>
    </w:p>
    <w:p w:rsidR="003C21BB" w:rsidRPr="000B538D" w:rsidRDefault="00BB2254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</w:t>
      </w:r>
    </w:p>
    <w:p w:rsidR="003C21BB" w:rsidRPr="000B538D" w:rsidRDefault="001748D5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3C21BB" w:rsidRPr="000B538D">
        <w:rPr>
          <w:rFonts w:ascii="Times New Roman" w:hAnsi="Times New Roman"/>
          <w:sz w:val="28"/>
        </w:rPr>
        <w:t>т</w:t>
      </w:r>
      <w:r w:rsidR="00884806">
        <w:rPr>
          <w:rFonts w:ascii="Times New Roman" w:hAnsi="Times New Roman"/>
          <w:sz w:val="28"/>
        </w:rPr>
        <w:t xml:space="preserve"> 10.07</w:t>
      </w:r>
      <w:r>
        <w:rPr>
          <w:rFonts w:ascii="Times New Roman" w:hAnsi="Times New Roman"/>
          <w:sz w:val="28"/>
        </w:rPr>
        <w:t>.202</w:t>
      </w:r>
      <w:r w:rsidR="00884806">
        <w:rPr>
          <w:rFonts w:ascii="Times New Roman" w:hAnsi="Times New Roman"/>
          <w:sz w:val="28"/>
        </w:rPr>
        <w:t>5</w:t>
      </w:r>
      <w:r w:rsidR="003C21BB" w:rsidRPr="000B538D">
        <w:rPr>
          <w:rFonts w:ascii="Times New Roman" w:hAnsi="Times New Roman"/>
          <w:sz w:val="28"/>
        </w:rPr>
        <w:t xml:space="preserve"> № </w:t>
      </w:r>
      <w:r w:rsidR="0088480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8</w:t>
      </w:r>
    </w:p>
    <w:p w:rsidR="003C21BB" w:rsidRPr="000B538D" w:rsidRDefault="003C21BB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BB2254" w:rsidRDefault="00BB2254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Мокрологского</w:t>
      </w:r>
      <w:r w:rsidR="003C21BB"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="003C21BB" w:rsidRPr="000B538D">
        <w:rPr>
          <w:rFonts w:ascii="Times New Roman" w:hAnsi="Times New Roman"/>
          <w:sz w:val="28"/>
        </w:rPr>
        <w:t xml:space="preserve">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3C21BB" w:rsidRPr="000B538D" w:rsidRDefault="003C21BB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</w:t>
      </w:r>
      <w:r w:rsidR="00BB2254">
        <w:rPr>
          <w:rFonts w:ascii="Times New Roman" w:hAnsi="Times New Roman"/>
          <w:sz w:val="28"/>
          <w:szCs w:val="28"/>
          <w:lang w:eastAsia="en-US"/>
        </w:rPr>
        <w:t>тво</w:t>
      </w:r>
      <w:r w:rsidRPr="000B538D">
        <w:rPr>
          <w:rFonts w:ascii="Times New Roman" w:hAnsi="Times New Roman"/>
          <w:sz w:val="28"/>
        </w:rPr>
        <w:t>»</w:t>
      </w:r>
    </w:p>
    <w:p w:rsidR="00BB2254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и иные мероприятия по благоустройству населенных пунктов.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Мокрологского 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«Об утверждении правил благоустройства на территории муниципального образования «</w:t>
      </w:r>
      <w:r w:rsidR="00BB2254"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Мокрологское</w:t>
      </w:r>
      <w:r w:rsidRPr="001748D5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сельское поселение»,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3C21BB" w:rsidRPr="00171AB7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Pr="000B538D" w:rsidRDefault="003C21BB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3C21BB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BB2254" w:rsidRPr="000B538D" w:rsidRDefault="00BB2254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Комплексный характер целей и задач программы обуславливает целесообразность использования программно-целевых методов управления для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lastRenderedPageBreak/>
        <w:t>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BB2254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Сведения о взаимосвязи со стратегическими приоритетами, целями и показателями государственных программ Российской Федерации и </w:t>
      </w:r>
    </w:p>
    <w:p w:rsidR="003C21BB" w:rsidRDefault="003C21BB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Ростовской области</w:t>
      </w:r>
    </w:p>
    <w:p w:rsidR="00BB2254" w:rsidRDefault="00BB2254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3C21BB" w:rsidRDefault="003C21BB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Муниципальная программа </w:t>
      </w:r>
      <w:r w:rsid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Мокрологского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3C21BB" w:rsidRPr="000B538D" w:rsidRDefault="003C21BB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3C21BB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BB2254" w:rsidRPr="00171AB7" w:rsidRDefault="00BB2254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</w:t>
      </w:r>
      <w:r w:rsidRPr="00BB2254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оплата за потребленную электроэнергию уличного освещения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3C21BB" w:rsidRPr="00171AB7" w:rsidRDefault="003C21BB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3C21BB" w:rsidRPr="006433BB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3C21BB" w:rsidRPr="0048134A" w:rsidRDefault="003C21BB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3C21BB" w:rsidRPr="000B538D" w:rsidRDefault="003C21BB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3C21BB" w:rsidRPr="000B538D" w:rsidRDefault="003C21BB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shd w:val="clear" w:color="auto" w:fill="FFFFFF"/>
        <w:sectPr w:rsidR="003C21BB" w:rsidRPr="000B538D" w:rsidSect="001D5C4B">
          <w:headerReference w:type="default" r:id="rId9"/>
          <w:type w:val="nextColumn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II. ПАСПОРТ</w:t>
      </w:r>
    </w:p>
    <w:p w:rsidR="003C21BB" w:rsidRPr="000B538D" w:rsidRDefault="003C21BB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 w:rsidR="00BB2254">
        <w:rPr>
          <w:rFonts w:ascii="Times New Roman" w:hAnsi="Times New Roman"/>
          <w:sz w:val="28"/>
        </w:rPr>
        <w:t>Мокрологского</w:t>
      </w:r>
      <w:r>
        <w:rPr>
          <w:rFonts w:ascii="Times New Roman" w:hAnsi="Times New Roman"/>
          <w:sz w:val="28"/>
        </w:rPr>
        <w:t xml:space="preserve">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 w:rsidR="00BB2254">
        <w:rPr>
          <w:rFonts w:ascii="Times New Roman" w:hAnsi="Times New Roman"/>
          <w:sz w:val="28"/>
          <w:szCs w:val="28"/>
          <w:lang w:eastAsia="en-US"/>
        </w:rPr>
        <w:t>Благоустройство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87"/>
        <w:gridCol w:w="4901"/>
        <w:gridCol w:w="480"/>
        <w:gridCol w:w="8402"/>
      </w:tblGrid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7756B1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7756B1">
              <w:rPr>
                <w:rFonts w:ascii="Times New Roman" w:hAnsi="Times New Roman"/>
                <w:sz w:val="28"/>
              </w:rPr>
              <w:t xml:space="preserve">Мокрологского </w:t>
            </w:r>
            <w:r>
              <w:rPr>
                <w:rFonts w:ascii="Times New Roman" w:hAnsi="Times New Roman"/>
                <w:sz w:val="28"/>
              </w:rPr>
              <w:t>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770F10" w:rsidRDefault="003C21BB" w:rsidP="007756B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="007756B1">
              <w:rPr>
                <w:rFonts w:ascii="Times New Roman" w:hAnsi="Times New Roman"/>
                <w:sz w:val="28"/>
                <w:szCs w:val="28"/>
              </w:rPr>
              <w:t>(</w:t>
            </w:r>
            <w:r w:rsidR="007756B1" w:rsidRPr="007756B1"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 Администрации Мокрологского сельского поселения</w:t>
            </w:r>
            <w:r w:rsidR="007756B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3C21BB" w:rsidRPr="000B538D" w:rsidRDefault="003C21BB" w:rsidP="007756B1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7756B1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Default="003C21BB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C21BB" w:rsidRPr="000B538D" w:rsidRDefault="003C21BB" w:rsidP="007756B1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Повышение качества жизни населения на территории </w:t>
            </w:r>
            <w:r w:rsidR="007756B1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поселения.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88480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29244,9</w:t>
            </w:r>
            <w:r w:rsidR="003C21BB"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3C21BB" w:rsidRPr="009469EE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 w:rsidR="007756B1">
              <w:rPr>
                <w:rFonts w:ascii="Times New Roman" w:hAnsi="Times New Roman"/>
                <w:color w:val="auto"/>
                <w:sz w:val="28"/>
              </w:rPr>
              <w:t>24726,5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3C21BB" w:rsidRPr="009469EE" w:rsidRDefault="003C21BB" w:rsidP="00884806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 w:rsidR="00884806">
              <w:rPr>
                <w:rFonts w:ascii="Times New Roman" w:hAnsi="Times New Roman"/>
                <w:color w:val="auto"/>
                <w:sz w:val="28"/>
              </w:rPr>
              <w:t>4518,4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3C21BB" w:rsidRPr="000B538D">
        <w:tc>
          <w:tcPr>
            <w:tcW w:w="787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государственными программами </w:t>
            </w:r>
            <w:r w:rsidR="007756B1">
              <w:rPr>
                <w:rFonts w:ascii="Times New Roman" w:hAnsi="Times New Roman"/>
                <w:sz w:val="28"/>
              </w:rPr>
              <w:t xml:space="preserve">Российской Федерации и </w:t>
            </w:r>
            <w:r w:rsidRPr="000B538D">
              <w:rPr>
                <w:rFonts w:ascii="Times New Roman" w:hAnsi="Times New Roman"/>
                <w:sz w:val="28"/>
              </w:rPr>
              <w:t>Ростовской области</w:t>
            </w:r>
          </w:p>
        </w:tc>
        <w:tc>
          <w:tcPr>
            <w:tcW w:w="480" w:type="dxa"/>
          </w:tcPr>
          <w:p w:rsidR="003C21BB" w:rsidRPr="000B538D" w:rsidRDefault="003C21BB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3C21BB" w:rsidRPr="009469EE" w:rsidRDefault="007756B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отсутствует</w:t>
            </w:r>
          </w:p>
        </w:tc>
      </w:tr>
    </w:tbl>
    <w:p w:rsidR="003C21BB" w:rsidRPr="000B538D" w:rsidRDefault="003C21BB" w:rsidP="000B538D">
      <w:pPr>
        <w:shd w:val="clear" w:color="auto" w:fill="FFFFFF"/>
        <w:sectPr w:rsidR="003C21BB" w:rsidRPr="000B538D">
          <w:headerReference w:type="default" r:id="rId10"/>
          <w:footerReference w:type="default" r:id="rId11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 xml:space="preserve">2. Показатели муниципальной программы 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3C21BB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3C21BB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3C21BB" w:rsidRPr="000C1456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3C21BB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3C21BB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1B4DD8" w:rsidRDefault="003C21BB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3C21BB" w:rsidRPr="000C1456" w:rsidRDefault="003C21BB" w:rsidP="009A5440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 xml:space="preserve">Повышение качества жизни населения на территории </w:t>
            </w:r>
            <w:r w:rsidR="009A5440">
              <w:rPr>
                <w:rFonts w:ascii="Times New Roman" w:hAnsi="Times New Roman"/>
                <w:sz w:val="24"/>
                <w:szCs w:val="24"/>
              </w:rPr>
              <w:t>Мокрологского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 xml:space="preserve"> сельского поселения.»</w:t>
            </w:r>
          </w:p>
        </w:tc>
      </w:tr>
      <w:tr w:rsidR="003C21BB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E1169A" w:rsidP="007906DC">
            <w:pPr>
              <w:rPr>
                <w:rFonts w:ascii="Times New Roman" w:hAnsi="Times New Roman"/>
              </w:rPr>
            </w:pPr>
            <w:r w:rsidRPr="00E1169A">
              <w:rPr>
                <w:rFonts w:ascii="Times New Roman" w:hAnsi="Times New Roman"/>
              </w:rPr>
              <w:t>9,6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9A5440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 w:rsidR="009A5440">
              <w:rPr>
                <w:rFonts w:ascii="Times New Roman" w:hAnsi="Times New Roman"/>
              </w:rPr>
              <w:t>Мокрологского</w:t>
            </w:r>
            <w:r w:rsidRPr="007906DC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7906DC" w:rsidRDefault="003C21BB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3C21BB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E1169A" w:rsidRDefault="003C21BB">
            <w:r w:rsidRPr="00E1169A">
              <w:rPr>
                <w:rFonts w:ascii="Times New Roman" w:hAnsi="Times New Roman"/>
                <w:color w:val="auto"/>
                <w:szCs w:val="22"/>
              </w:rPr>
              <w:t>17,3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Default="003C21BB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 w:rsidR="009A5440"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3C21BB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9A544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  <w:r w:rsidR="009A5440">
              <w:rPr>
                <w:rFonts w:ascii="Times New Roman" w:hAnsi="Times New Roman"/>
                <w:szCs w:val="22"/>
              </w:rPr>
              <w:t>3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Default="003C21BB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6F1382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Default="003C21BB" w:rsidP="009A5440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 xml:space="preserve">Администрация </w:t>
            </w:r>
            <w:r w:rsidR="009A5440">
              <w:rPr>
                <w:rFonts w:ascii="Times New Roman" w:hAnsi="Times New Roman"/>
              </w:rPr>
              <w:t>Мокрологского</w:t>
            </w:r>
            <w:r w:rsidRPr="006140AD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3C21BB" w:rsidRPr="000C1456" w:rsidRDefault="003C21BB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9A5440" w:rsidRDefault="009A5440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3C21BB" w:rsidRPr="001B4DD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lastRenderedPageBreak/>
        <w:t xml:space="preserve">3. Перечень структурных элементов муниципальной программы </w:t>
      </w:r>
    </w:p>
    <w:p w:rsidR="003C21BB" w:rsidRPr="00B32B68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134"/>
        <w:gridCol w:w="5195"/>
        <w:gridCol w:w="4110"/>
        <w:gridCol w:w="52"/>
      </w:tblGrid>
      <w:tr w:rsidR="003C21BB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3C21BB" w:rsidRPr="000E0DC9" w:rsidTr="000E0DC9">
        <w:trPr>
          <w:tblHeader/>
        </w:trPr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C21BB" w:rsidRPr="000E0DC9" w:rsidTr="001B4DD8">
        <w:trPr>
          <w:trHeight w:val="838"/>
        </w:trPr>
        <w:tc>
          <w:tcPr>
            <w:tcW w:w="15185" w:type="dxa"/>
            <w:gridSpan w:val="5"/>
          </w:tcPr>
          <w:p w:rsidR="003C21BB" w:rsidRPr="000E0DC9" w:rsidRDefault="003C21BB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="002E2E23">
              <w:rPr>
                <w:rFonts w:ascii="Times New Roman" w:hAnsi="Times New Roman"/>
                <w:sz w:val="28"/>
                <w:szCs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Ответственный за реализацию: Администрация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Мокрологского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440">
              <w:rPr>
                <w:rFonts w:ascii="Times New Roman" w:hAnsi="Times New Roman"/>
                <w:sz w:val="28"/>
                <w:szCs w:val="28"/>
              </w:rPr>
              <w:t>(начальник финансово – экономической службы Русова И.А.)</w:t>
            </w:r>
          </w:p>
          <w:p w:rsidR="003C21BB" w:rsidRPr="000E0DC9" w:rsidRDefault="003C21BB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3C21BB" w:rsidRPr="000E0DC9" w:rsidTr="000E0DC9">
        <w:tc>
          <w:tcPr>
            <w:tcW w:w="694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3C21BB" w:rsidRPr="000E0DC9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3C21BB" w:rsidRPr="000E0DC9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3C21BB" w:rsidRPr="005A6360" w:rsidRDefault="003C21BB" w:rsidP="009A544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беспеченность  уличным освещ</w:t>
            </w:r>
            <w:r w:rsidR="009A5440">
              <w:rPr>
                <w:rFonts w:ascii="Times New Roman" w:hAnsi="Times New Roman"/>
                <w:sz w:val="28"/>
                <w:szCs w:val="28"/>
              </w:rPr>
              <w:t>ением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3C21BB" w:rsidRPr="005A6360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lastRenderedPageBreak/>
        <w:t xml:space="preserve">4. Параметры финансового обеспечения муниципальной программы </w:t>
      </w:r>
    </w:p>
    <w:p w:rsidR="003C21BB" w:rsidRPr="00A7597F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1"/>
        <w:gridCol w:w="6374"/>
        <w:gridCol w:w="1982"/>
        <w:gridCol w:w="1681"/>
        <w:gridCol w:w="1821"/>
        <w:gridCol w:w="1961"/>
      </w:tblGrid>
      <w:tr w:rsidR="003C21BB" w:rsidRPr="00A7597F">
        <w:tc>
          <w:tcPr>
            <w:tcW w:w="751" w:type="dxa"/>
            <w:vMerge w:val="restart"/>
          </w:tcPr>
          <w:p w:rsidR="003C21BB" w:rsidRPr="00A7597F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3C21BB" w:rsidRPr="005A6360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3C21BB" w:rsidRPr="00A7597F">
        <w:tc>
          <w:tcPr>
            <w:tcW w:w="751" w:type="dxa"/>
            <w:vMerge/>
          </w:tcPr>
          <w:p w:rsidR="003C21BB" w:rsidRPr="00A7597F" w:rsidRDefault="003C21BB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3C21BB" w:rsidRPr="005A6360" w:rsidRDefault="003C21BB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3C21BB" w:rsidRPr="005A6360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3C21BB" w:rsidRPr="00A7597F">
        <w:tc>
          <w:tcPr>
            <w:tcW w:w="751" w:type="dxa"/>
          </w:tcPr>
          <w:p w:rsidR="003C21BB" w:rsidRPr="00A7597F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3C21BB" w:rsidRPr="005A6360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A5440" w:rsidRPr="00A7597F" w:rsidTr="000B538D">
        <w:tc>
          <w:tcPr>
            <w:tcW w:w="751" w:type="dxa"/>
            <w:vMerge w:val="restart"/>
          </w:tcPr>
          <w:p w:rsidR="009A5440" w:rsidRPr="005A6360" w:rsidRDefault="009A5440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9A5440" w:rsidRPr="009A5440" w:rsidRDefault="009A5440" w:rsidP="009A544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Муниципальная программа Мокрологского сельского поселения «</w:t>
            </w:r>
            <w:r w:rsidRPr="009A5440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9A5440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1982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3518,4</w:t>
            </w:r>
          </w:p>
        </w:tc>
        <w:tc>
          <w:tcPr>
            <w:tcW w:w="168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500,0</w:t>
            </w:r>
          </w:p>
        </w:tc>
        <w:tc>
          <w:tcPr>
            <w:tcW w:w="182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96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4518,4</w:t>
            </w:r>
          </w:p>
        </w:tc>
      </w:tr>
      <w:tr w:rsidR="009A5440" w:rsidRPr="00A7597F" w:rsidTr="009A5440">
        <w:trPr>
          <w:trHeight w:val="787"/>
        </w:trPr>
        <w:tc>
          <w:tcPr>
            <w:tcW w:w="751" w:type="dxa"/>
            <w:vMerge/>
          </w:tcPr>
          <w:p w:rsidR="009A5440" w:rsidRPr="005A6360" w:rsidRDefault="009A5440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Мокрологского сельского поселения(всего), из них:</w:t>
            </w:r>
          </w:p>
        </w:tc>
        <w:tc>
          <w:tcPr>
            <w:tcW w:w="1982" w:type="dxa"/>
          </w:tcPr>
          <w:p w:rsidR="009A5440" w:rsidRPr="005A6360" w:rsidRDefault="0088480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3518,4</w:t>
            </w:r>
          </w:p>
        </w:tc>
        <w:tc>
          <w:tcPr>
            <w:tcW w:w="1681" w:type="dxa"/>
          </w:tcPr>
          <w:p w:rsidR="009A5440" w:rsidRPr="005A6360" w:rsidRDefault="0088480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500,0</w:t>
            </w:r>
          </w:p>
        </w:tc>
        <w:tc>
          <w:tcPr>
            <w:tcW w:w="1821" w:type="dxa"/>
          </w:tcPr>
          <w:p w:rsidR="009A5440" w:rsidRPr="005A6360" w:rsidRDefault="0088480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961" w:type="dxa"/>
          </w:tcPr>
          <w:p w:rsidR="009A5440" w:rsidRPr="005A6360" w:rsidRDefault="0088480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4518,4</w:t>
            </w:r>
          </w:p>
        </w:tc>
      </w:tr>
      <w:tr w:rsidR="009A5440" w:rsidRPr="00A7597F" w:rsidTr="005A6360">
        <w:trPr>
          <w:trHeight w:val="327"/>
        </w:trPr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9A5440">
        <w:trPr>
          <w:trHeight w:val="445"/>
        </w:trPr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982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3518,4</w:t>
            </w:r>
          </w:p>
        </w:tc>
        <w:tc>
          <w:tcPr>
            <w:tcW w:w="168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500,0</w:t>
            </w:r>
          </w:p>
        </w:tc>
        <w:tc>
          <w:tcPr>
            <w:tcW w:w="182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96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4518,4</w:t>
            </w:r>
          </w:p>
        </w:tc>
      </w:tr>
      <w:tr w:rsidR="009A5440" w:rsidRPr="00A7597F" w:rsidTr="000B538D">
        <w:tc>
          <w:tcPr>
            <w:tcW w:w="751" w:type="dxa"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  <w:vMerge w:val="restart"/>
          </w:tcPr>
          <w:p w:rsidR="009A5440" w:rsidRPr="005A6360" w:rsidRDefault="009A5440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9A5440" w:rsidRPr="009A5440" w:rsidRDefault="009A5440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A5440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«</w:t>
            </w:r>
            <w:r w:rsidR="002E2E23">
              <w:rPr>
                <w:rFonts w:ascii="Times New Roman" w:hAnsi="Times New Roman"/>
                <w:sz w:val="28"/>
                <w:szCs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 w:rsidRPr="009A5440">
              <w:rPr>
                <w:rFonts w:ascii="Times New Roman" w:hAnsi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1982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3518,4</w:t>
            </w:r>
          </w:p>
        </w:tc>
        <w:tc>
          <w:tcPr>
            <w:tcW w:w="168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500,0</w:t>
            </w:r>
          </w:p>
        </w:tc>
        <w:tc>
          <w:tcPr>
            <w:tcW w:w="182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96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4518,4</w:t>
            </w:r>
          </w:p>
        </w:tc>
      </w:tr>
      <w:tr w:rsidR="009A5440" w:rsidRPr="00A7597F">
        <w:tc>
          <w:tcPr>
            <w:tcW w:w="751" w:type="dxa"/>
            <w:vMerge/>
          </w:tcPr>
          <w:p w:rsidR="009A5440" w:rsidRPr="005A6360" w:rsidRDefault="009A5440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Мокрологского сельского поселения(всего), из них:</w:t>
            </w:r>
          </w:p>
        </w:tc>
        <w:tc>
          <w:tcPr>
            <w:tcW w:w="1982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3518,4</w:t>
            </w:r>
          </w:p>
        </w:tc>
        <w:tc>
          <w:tcPr>
            <w:tcW w:w="168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500,0</w:t>
            </w:r>
          </w:p>
        </w:tc>
        <w:tc>
          <w:tcPr>
            <w:tcW w:w="182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96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4518,4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федерального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областного бюджета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бюджета Октябрьского района</w:t>
            </w:r>
          </w:p>
        </w:tc>
        <w:tc>
          <w:tcPr>
            <w:tcW w:w="1982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Бюджет поселения</w:t>
            </w:r>
          </w:p>
        </w:tc>
        <w:tc>
          <w:tcPr>
            <w:tcW w:w="1982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3518,4</w:t>
            </w:r>
          </w:p>
        </w:tc>
        <w:tc>
          <w:tcPr>
            <w:tcW w:w="168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500,0</w:t>
            </w:r>
          </w:p>
        </w:tc>
        <w:tc>
          <w:tcPr>
            <w:tcW w:w="182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961" w:type="dxa"/>
          </w:tcPr>
          <w:p w:rsidR="009A5440" w:rsidRPr="005A6360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4518,4</w:t>
            </w:r>
          </w:p>
        </w:tc>
      </w:tr>
      <w:tr w:rsidR="009A5440" w:rsidRPr="00A7597F">
        <w:tc>
          <w:tcPr>
            <w:tcW w:w="751" w:type="dxa"/>
          </w:tcPr>
          <w:p w:rsidR="009A5440" w:rsidRPr="005A6360" w:rsidRDefault="009A5440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5440" w:rsidRPr="009A5440" w:rsidRDefault="009A5440" w:rsidP="001748D5">
            <w:pPr>
              <w:widowControl w:val="0"/>
              <w:rPr>
                <w:rFonts w:ascii="Times New Roman" w:hAnsi="Times New Roman"/>
                <w:sz w:val="28"/>
              </w:rPr>
            </w:pPr>
            <w:r w:rsidRPr="009A5440">
              <w:rPr>
                <w:rFonts w:ascii="Times New Roman" w:hAnsi="Times New Roman"/>
                <w:sz w:val="28"/>
              </w:rPr>
              <w:t>Внебюджетные источники</w:t>
            </w:r>
          </w:p>
        </w:tc>
        <w:tc>
          <w:tcPr>
            <w:tcW w:w="1982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1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21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A5440" w:rsidRPr="005A6360" w:rsidRDefault="009A5440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C21BB" w:rsidRDefault="003C21BB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9A5440" w:rsidRDefault="009A5440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C21BB" w:rsidRPr="000B538D" w:rsidRDefault="003C21BB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III. ПАСПОРТ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="002E2E23">
        <w:rPr>
          <w:rFonts w:ascii="Times New Roman" w:hAnsi="Times New Roman"/>
          <w:sz w:val="28"/>
        </w:rPr>
        <w:t>Развитие б</w:t>
      </w:r>
      <w:r w:rsidR="002E2E23">
        <w:rPr>
          <w:rFonts w:ascii="Times New Roman" w:hAnsi="Times New Roman"/>
          <w:sz w:val="28"/>
          <w:szCs w:val="28"/>
          <w:lang w:eastAsia="en-US"/>
        </w:rPr>
        <w:t>лагоустройства территории</w:t>
      </w:r>
      <w:r w:rsidRPr="000B538D">
        <w:rPr>
          <w:rFonts w:ascii="Times New Roman" w:hAnsi="Times New Roman"/>
          <w:sz w:val="28"/>
        </w:rPr>
        <w:t>»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55"/>
        <w:gridCol w:w="5617"/>
        <w:gridCol w:w="553"/>
        <w:gridCol w:w="7745"/>
      </w:tblGrid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3C21BB" w:rsidRPr="000B538D" w:rsidRDefault="003C21BB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="002E2E23">
              <w:rPr>
                <w:rFonts w:ascii="Times New Roman" w:hAnsi="Times New Roman"/>
                <w:sz w:val="28"/>
              </w:rPr>
              <w:t>Развитие б</w:t>
            </w:r>
            <w:r w:rsidR="002E2E23">
              <w:rPr>
                <w:rFonts w:ascii="Times New Roman" w:hAnsi="Times New Roman"/>
                <w:sz w:val="28"/>
                <w:szCs w:val="28"/>
                <w:lang w:eastAsia="en-US"/>
              </w:rPr>
              <w:t>лагоустройства территории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6F1382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Русова Ирина Анатольевна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 финансово – экономической службы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Мокрологского</w:t>
            </w:r>
            <w:r w:rsidR="003C21BB" w:rsidRPr="00770F10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="003C21BB"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3C21BB" w:rsidRPr="000B538D">
        <w:tc>
          <w:tcPr>
            <w:tcW w:w="65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</w:t>
            </w:r>
            <w:r w:rsidR="006F1382">
              <w:rPr>
                <w:rFonts w:ascii="Times New Roman" w:hAnsi="Times New Roman"/>
                <w:sz w:val="28"/>
              </w:rPr>
              <w:t xml:space="preserve"> Октябрьского района</w:t>
            </w:r>
          </w:p>
        </w:tc>
        <w:tc>
          <w:tcPr>
            <w:tcW w:w="553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3C21BB" w:rsidRPr="000B538D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 w:rsidR="006F1382">
              <w:rPr>
                <w:rFonts w:ascii="Times New Roman" w:hAnsi="Times New Roman"/>
                <w:sz w:val="28"/>
              </w:rPr>
              <w:t>Мокрологского</w:t>
            </w:r>
            <w:r>
              <w:rPr>
                <w:rFonts w:ascii="Times New Roman" w:hAnsi="Times New Roman"/>
                <w:sz w:val="28"/>
              </w:rPr>
              <w:t xml:space="preserve">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="006F138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6F1382" w:rsidRDefault="006F1382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2. Показатели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3C21BB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3C21BB" w:rsidRPr="000B538D" w:rsidRDefault="003C21BB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6F1382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</w:t>
            </w:r>
            <w:r w:rsidR="003C21BB" w:rsidRPr="000B538D">
              <w:rPr>
                <w:rFonts w:ascii="Times New Roman" w:hAnsi="Times New Roman"/>
                <w:sz w:val="24"/>
              </w:rPr>
              <w:t>ная система</w:t>
            </w:r>
          </w:p>
        </w:tc>
      </w:tr>
      <w:tr w:rsidR="003C21BB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3C21BB" w:rsidRPr="000B538D" w:rsidRDefault="003C21BB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shd w:val="clear" w:color="auto" w:fill="FFFFFF"/>
            </w:pPr>
          </w:p>
        </w:tc>
      </w:tr>
      <w:tr w:rsidR="003C21BB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3C21BB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169A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1169A" w:rsidRDefault="00E1169A"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E1169A" w:rsidRPr="00E711A4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3C21BB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1169A" w:rsidRDefault="003C21BB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6F1382"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C21BB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6F1382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6F1382">
              <w:rPr>
                <w:rFonts w:ascii="Times New Roman" w:hAnsi="Times New Roman"/>
                <w:sz w:val="24"/>
              </w:rPr>
              <w:t>Мокрологского</w:t>
            </w:r>
            <w:r w:rsidRPr="00E711A4"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C21BB" w:rsidRPr="00E711A4" w:rsidRDefault="003C21BB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Pr="000B538D" w:rsidRDefault="003C21BB" w:rsidP="000B538D">
      <w:pPr>
        <w:shd w:val="clear" w:color="auto" w:fill="FFFFFF"/>
        <w:rPr>
          <w:rFonts w:ascii="Times New Roman" w:hAnsi="Times New Roman"/>
        </w:rPr>
      </w:pP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3C21BB" w:rsidRPr="000B538D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3C21BB" w:rsidRPr="000B538D" w:rsidTr="008F3236">
        <w:tc>
          <w:tcPr>
            <w:tcW w:w="619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3C21BB" w:rsidRPr="000B538D" w:rsidRDefault="003C21BB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3C21BB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3C21BB" w:rsidRPr="000B538D" w:rsidRDefault="003C21BB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3C21BB" w:rsidRPr="000B538D" w:rsidTr="008F3236">
        <w:tc>
          <w:tcPr>
            <w:tcW w:w="619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3C21BB" w:rsidRPr="000B538D" w:rsidRDefault="003C21BB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3C21BB" w:rsidRPr="000B538D" w:rsidTr="008F3236">
        <w:tc>
          <w:tcPr>
            <w:tcW w:w="619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3C21BB" w:rsidRPr="000B538D" w:rsidRDefault="003C21BB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3C21BB" w:rsidRPr="000B538D" w:rsidTr="008F3236">
        <w:tc>
          <w:tcPr>
            <w:tcW w:w="15232" w:type="dxa"/>
            <w:gridSpan w:val="9"/>
          </w:tcPr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E1169A" w:rsidRPr="000B538D" w:rsidTr="008F3236">
        <w:tc>
          <w:tcPr>
            <w:tcW w:w="619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E1169A" w:rsidRPr="000B538D" w:rsidRDefault="00E1169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и обслуживание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E1169A" w:rsidRPr="000B538D" w:rsidRDefault="00E1169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E1169A" w:rsidRPr="00E1169A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</w:rPr>
              <w:t>тыс.м2</w:t>
            </w:r>
            <w:r w:rsidRPr="00E1169A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E1169A" w:rsidRPr="00E1169A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8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17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20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9,6</w:t>
            </w:r>
          </w:p>
        </w:tc>
      </w:tr>
      <w:tr w:rsidR="00E1169A" w:rsidRPr="000B538D" w:rsidTr="008F3236">
        <w:tc>
          <w:tcPr>
            <w:tcW w:w="619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E1169A" w:rsidRPr="000B538D" w:rsidRDefault="00E1169A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169A" w:rsidRPr="000B538D" w:rsidRDefault="00E1169A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E1169A" w:rsidRDefault="00E1169A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E1169A" w:rsidRPr="00E1169A" w:rsidRDefault="00E1169A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E1169A" w:rsidRPr="00E1169A" w:rsidRDefault="00E1169A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8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17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  <w:tc>
          <w:tcPr>
            <w:tcW w:w="120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 w:val="24"/>
              </w:rPr>
              <w:t>17,3</w:t>
            </w:r>
          </w:p>
        </w:tc>
      </w:tr>
      <w:tr w:rsidR="00E1169A" w:rsidRPr="000B538D" w:rsidTr="008F3236">
        <w:tc>
          <w:tcPr>
            <w:tcW w:w="619" w:type="dxa"/>
          </w:tcPr>
          <w:p w:rsidR="00E1169A" w:rsidRPr="000B538D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E1169A" w:rsidRPr="000B538D" w:rsidRDefault="00E1169A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E1169A" w:rsidRPr="000B538D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E1169A" w:rsidRPr="000B538D" w:rsidRDefault="00E1169A" w:rsidP="006F1382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качества жизни населения</w:t>
            </w:r>
          </w:p>
        </w:tc>
        <w:tc>
          <w:tcPr>
            <w:tcW w:w="1391" w:type="dxa"/>
          </w:tcPr>
          <w:p w:rsidR="00E1169A" w:rsidRPr="00E1169A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1169A"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1252" w:type="dxa"/>
          </w:tcPr>
          <w:p w:rsidR="00E1169A" w:rsidRPr="00E1169A" w:rsidRDefault="00E1169A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8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17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  <w:tc>
          <w:tcPr>
            <w:tcW w:w="1200" w:type="dxa"/>
          </w:tcPr>
          <w:p w:rsidR="00E1169A" w:rsidRPr="00E1169A" w:rsidRDefault="00E1169A" w:rsidP="00884806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1169A">
              <w:rPr>
                <w:rFonts w:ascii="Times New Roman" w:hAnsi="Times New Roman"/>
                <w:color w:val="auto"/>
                <w:sz w:val="24"/>
              </w:rPr>
              <w:t>100</w:t>
            </w:r>
          </w:p>
        </w:tc>
      </w:tr>
      <w:tr w:rsidR="003C21BB" w:rsidRPr="000B538D" w:rsidTr="008F3236">
        <w:tc>
          <w:tcPr>
            <w:tcW w:w="619" w:type="dxa"/>
          </w:tcPr>
          <w:p w:rsidR="003C21BB" w:rsidRPr="000B538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3C21BB" w:rsidRDefault="003C21BB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3C21BB" w:rsidRPr="000B538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3C21BB" w:rsidRDefault="003C21BB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3C21BB" w:rsidRPr="00ED553D" w:rsidRDefault="003C21BB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3C21BB" w:rsidRPr="00160B2E" w:rsidRDefault="003C21BB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3C21BB" w:rsidRPr="00160B2E" w:rsidRDefault="003C21BB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4761"/>
        <w:gridCol w:w="3113"/>
        <w:gridCol w:w="1371"/>
        <w:gridCol w:w="1375"/>
        <w:gridCol w:w="1649"/>
        <w:gridCol w:w="1649"/>
      </w:tblGrid>
      <w:tr w:rsidR="003C21BB" w:rsidRPr="00160B2E" w:rsidTr="001748D5">
        <w:tc>
          <w:tcPr>
            <w:tcW w:w="739" w:type="dxa"/>
            <w:vMerge w:val="restart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3C21BB" w:rsidRPr="00160B2E" w:rsidRDefault="003C21BB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113" w:type="dxa"/>
            <w:vMerge w:val="restart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044" w:type="dxa"/>
            <w:gridSpan w:val="4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</w:t>
            </w:r>
            <w:r w:rsidR="00344EB5">
              <w:rPr>
                <w:rFonts w:ascii="Times New Roman" w:hAnsi="Times New Roman"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3C21BB" w:rsidRPr="00160B2E" w:rsidTr="001748D5">
        <w:tc>
          <w:tcPr>
            <w:tcW w:w="739" w:type="dxa"/>
            <w:vMerge/>
          </w:tcPr>
          <w:p w:rsidR="003C21BB" w:rsidRPr="00160B2E" w:rsidRDefault="003C21BB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3C21BB" w:rsidRPr="00160B2E" w:rsidRDefault="003C21BB" w:rsidP="00160B2E">
            <w:pPr>
              <w:shd w:val="clear" w:color="auto" w:fill="FFFFFF"/>
            </w:pPr>
          </w:p>
        </w:tc>
        <w:tc>
          <w:tcPr>
            <w:tcW w:w="3113" w:type="dxa"/>
            <w:vMerge/>
          </w:tcPr>
          <w:p w:rsidR="003C21BB" w:rsidRPr="00160B2E" w:rsidRDefault="003C21BB" w:rsidP="00160B2E">
            <w:pPr>
              <w:shd w:val="clear" w:color="auto" w:fill="FFFFFF"/>
            </w:pPr>
          </w:p>
        </w:tc>
        <w:tc>
          <w:tcPr>
            <w:tcW w:w="13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3C21BB" w:rsidRPr="00160B2E" w:rsidTr="001748D5">
        <w:trPr>
          <w:tblHeader/>
        </w:trPr>
        <w:tc>
          <w:tcPr>
            <w:tcW w:w="739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71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3C21BB" w:rsidRPr="00160B2E" w:rsidRDefault="003C21BB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344EB5" w:rsidRPr="00160B2E" w:rsidTr="001748D5">
        <w:tc>
          <w:tcPr>
            <w:tcW w:w="739" w:type="dxa"/>
            <w:vMerge w:val="restart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B5" w:rsidRPr="00160B2E" w:rsidRDefault="00344EB5" w:rsidP="002E2E2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2E2E23">
              <w:rPr>
                <w:rFonts w:ascii="Times New Roman" w:hAnsi="Times New Roman"/>
                <w:sz w:val="24"/>
              </w:rPr>
              <w:t>«</w:t>
            </w:r>
            <w:r w:rsidR="002E2E23" w:rsidRPr="002E2E23">
              <w:rPr>
                <w:rFonts w:ascii="Times New Roman" w:hAnsi="Times New Roman"/>
                <w:sz w:val="24"/>
              </w:rPr>
              <w:t>Развитие б</w:t>
            </w:r>
            <w:r w:rsidR="002E2E23" w:rsidRPr="002E2E23">
              <w:rPr>
                <w:rFonts w:ascii="Times New Roman" w:hAnsi="Times New Roman"/>
                <w:sz w:val="24"/>
                <w:szCs w:val="24"/>
                <w:lang w:eastAsia="en-US"/>
              </w:rPr>
              <w:t>лагоустройства территории</w:t>
            </w:r>
            <w:r w:rsidRPr="002E2E23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3113" w:type="dxa"/>
            <w:vMerge w:val="restart"/>
          </w:tcPr>
          <w:p w:rsidR="00344EB5" w:rsidRPr="00160B2E" w:rsidRDefault="00344EB5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371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3518,4</w:t>
            </w:r>
          </w:p>
        </w:tc>
        <w:tc>
          <w:tcPr>
            <w:tcW w:w="1375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</w:t>
            </w:r>
          </w:p>
        </w:tc>
        <w:tc>
          <w:tcPr>
            <w:tcW w:w="1649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</w:t>
            </w:r>
          </w:p>
        </w:tc>
        <w:tc>
          <w:tcPr>
            <w:tcW w:w="1649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4518,4</w:t>
            </w:r>
          </w:p>
        </w:tc>
      </w:tr>
      <w:tr w:rsidR="00344EB5" w:rsidRPr="00160B2E" w:rsidTr="001748D5">
        <w:tc>
          <w:tcPr>
            <w:tcW w:w="739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B5" w:rsidRPr="00344EB5" w:rsidRDefault="00344EB5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344EB5" w:rsidRPr="00160B2E" w:rsidRDefault="008848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3518,4</w:t>
            </w:r>
          </w:p>
        </w:tc>
        <w:tc>
          <w:tcPr>
            <w:tcW w:w="1375" w:type="dxa"/>
          </w:tcPr>
          <w:p w:rsidR="00344EB5" w:rsidRPr="00160B2E" w:rsidRDefault="008848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</w:t>
            </w:r>
          </w:p>
        </w:tc>
        <w:tc>
          <w:tcPr>
            <w:tcW w:w="1649" w:type="dxa"/>
          </w:tcPr>
          <w:p w:rsidR="00344EB5" w:rsidRPr="00160B2E" w:rsidRDefault="008848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</w:t>
            </w:r>
          </w:p>
        </w:tc>
        <w:tc>
          <w:tcPr>
            <w:tcW w:w="1649" w:type="dxa"/>
          </w:tcPr>
          <w:p w:rsidR="00344EB5" w:rsidRPr="00160B2E" w:rsidRDefault="0088480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4518,4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44EB5" w:rsidRPr="00160B2E" w:rsidTr="001748D5">
        <w:tc>
          <w:tcPr>
            <w:tcW w:w="739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4EB5" w:rsidRPr="00344EB5" w:rsidRDefault="00344EB5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  <w:vMerge/>
          </w:tcPr>
          <w:p w:rsidR="00344EB5" w:rsidRPr="00160B2E" w:rsidRDefault="00344EB5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3518,4</w:t>
            </w:r>
          </w:p>
        </w:tc>
        <w:tc>
          <w:tcPr>
            <w:tcW w:w="1375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</w:t>
            </w:r>
          </w:p>
        </w:tc>
        <w:tc>
          <w:tcPr>
            <w:tcW w:w="1649" w:type="dxa"/>
          </w:tcPr>
          <w:p w:rsidR="00344EB5" w:rsidRPr="00160B2E" w:rsidRDefault="00344EB5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344EB5" w:rsidRPr="00160B2E" w:rsidRDefault="00884806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500,0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rPr>
          <w:trHeight w:val="533"/>
        </w:trPr>
        <w:tc>
          <w:tcPr>
            <w:tcW w:w="739" w:type="dxa"/>
            <w:vMerge w:val="restart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160B2E" w:rsidRDefault="0040284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 w:rsidR="001748D5">
              <w:rPr>
                <w:rFonts w:ascii="Times New Roman" w:hAnsi="Times New Roman"/>
                <w:sz w:val="24"/>
              </w:rPr>
              <w:t xml:space="preserve">и обслуживание </w:t>
            </w:r>
            <w:r>
              <w:rPr>
                <w:rFonts w:ascii="Times New Roman" w:hAnsi="Times New Roman"/>
                <w:sz w:val="24"/>
              </w:rPr>
              <w:t>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3113" w:type="dxa"/>
            <w:vMerge w:val="restart"/>
          </w:tcPr>
          <w:p w:rsidR="0040284E" w:rsidRPr="0040284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40284E" w:rsidRPr="00160B2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40284E" w:rsidRPr="00160B2E" w:rsidRDefault="008073C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20,2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20,2</w:t>
            </w:r>
          </w:p>
        </w:tc>
      </w:tr>
      <w:tr w:rsidR="0040284E" w:rsidRPr="00160B2E" w:rsidTr="001748D5">
        <w:trPr>
          <w:trHeight w:val="527"/>
        </w:trPr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40284E" w:rsidRPr="00160B2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40284E" w:rsidRPr="00160B2E" w:rsidRDefault="008073C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20,2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20,2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 xml:space="preserve">Безвозмездные поступления в бюджет, в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lastRenderedPageBreak/>
              <w:t>том числе за счет средств:</w:t>
            </w:r>
          </w:p>
        </w:tc>
        <w:tc>
          <w:tcPr>
            <w:tcW w:w="3113" w:type="dxa"/>
            <w:vMerge/>
          </w:tcPr>
          <w:p w:rsidR="0040284E" w:rsidRPr="00160B2E" w:rsidRDefault="0040284E" w:rsidP="001748D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 w:val="restart"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 w:val="restart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951 0503 08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0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 xml:space="preserve">20270 </w:t>
            </w:r>
            <w:r w:rsidR="001748D5">
              <w:rPr>
                <w:rFonts w:ascii="Times New Roman" w:hAnsi="Times New Roman"/>
                <w:sz w:val="24"/>
                <w:szCs w:val="24"/>
              </w:rPr>
              <w:t>2</w:t>
            </w:r>
            <w:r w:rsidRPr="0040284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71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 w:val="restart"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160B2E" w:rsidRDefault="0040284E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40284E" w:rsidRPr="00160B2E" w:rsidRDefault="0040284E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3113" w:type="dxa"/>
            <w:vMerge w:val="restart"/>
          </w:tcPr>
          <w:p w:rsidR="0040284E" w:rsidRPr="0040284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40284E" w:rsidRPr="0040284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1748D5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951 0503 08 4 </w:t>
            </w:r>
            <w:r w:rsidR="00151F9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51F96">
              <w:rPr>
                <w:rFonts w:ascii="Times New Roman" w:hAnsi="Times New Roman"/>
                <w:sz w:val="24"/>
                <w:szCs w:val="24"/>
              </w:rPr>
              <w:t>2028</w:t>
            </w:r>
            <w:r w:rsidR="00151F96" w:rsidRPr="00151F96">
              <w:rPr>
                <w:rFonts w:ascii="Times New Roman" w:hAnsi="Times New Roman"/>
                <w:sz w:val="24"/>
                <w:szCs w:val="24"/>
              </w:rPr>
              <w:t>0 240</w:t>
            </w:r>
          </w:p>
        </w:tc>
        <w:tc>
          <w:tcPr>
            <w:tcW w:w="1371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40284E" w:rsidRPr="00160B2E" w:rsidTr="001748D5">
        <w:tc>
          <w:tcPr>
            <w:tcW w:w="739" w:type="dxa"/>
            <w:vMerge/>
          </w:tcPr>
          <w:p w:rsidR="0040284E" w:rsidRPr="00160B2E" w:rsidRDefault="0040284E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75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40284E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160B2E" w:rsidRDefault="000E0206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0E0206" w:rsidRPr="00160B2E" w:rsidRDefault="000E020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 w:rsidRPr="0040284E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3113" w:type="dxa"/>
            <w:vMerge w:val="restart"/>
          </w:tcPr>
          <w:p w:rsidR="000E0206" w:rsidRPr="0040284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284E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0E0206" w:rsidRPr="0040284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1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2185,7</w:t>
            </w:r>
          </w:p>
        </w:tc>
        <w:tc>
          <w:tcPr>
            <w:tcW w:w="1375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649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649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3185,7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2185,7</w:t>
            </w:r>
          </w:p>
        </w:tc>
        <w:tc>
          <w:tcPr>
            <w:tcW w:w="1375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649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649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3185,7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 w:val="restart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20290 240</w:t>
            </w:r>
          </w:p>
        </w:tc>
        <w:tc>
          <w:tcPr>
            <w:tcW w:w="1371" w:type="dxa"/>
          </w:tcPr>
          <w:p w:rsidR="0040284E" w:rsidRPr="00160B2E" w:rsidRDefault="008073C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2185,7</w:t>
            </w:r>
          </w:p>
        </w:tc>
        <w:tc>
          <w:tcPr>
            <w:tcW w:w="1375" w:type="dxa"/>
          </w:tcPr>
          <w:p w:rsidR="0040284E" w:rsidRPr="00160B2E" w:rsidRDefault="008073C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649" w:type="dxa"/>
          </w:tcPr>
          <w:p w:rsidR="0040284E" w:rsidRPr="00160B2E" w:rsidRDefault="008073C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649" w:type="dxa"/>
          </w:tcPr>
          <w:p w:rsidR="0040284E" w:rsidRPr="00160B2E" w:rsidRDefault="008073C8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3185,7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160B2E" w:rsidRDefault="000E020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0E0206" w:rsidRPr="00160B2E" w:rsidRDefault="000E020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3113" w:type="dxa"/>
            <w:vMerge w:val="restart"/>
          </w:tcPr>
          <w:p w:rsidR="000E0206" w:rsidRPr="000E0206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0206">
              <w:rPr>
                <w:rFonts w:ascii="Times New Roman" w:hAnsi="Times New Roman"/>
                <w:sz w:val="28"/>
                <w:szCs w:val="28"/>
              </w:rPr>
              <w:t>х</w:t>
            </w:r>
          </w:p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962,5</w:t>
            </w:r>
          </w:p>
        </w:tc>
        <w:tc>
          <w:tcPr>
            <w:tcW w:w="1375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962,5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Мокрологского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4EB5">
              <w:rPr>
                <w:rFonts w:ascii="Times New Roman" w:hAnsi="Times New Roman"/>
                <w:sz w:val="24"/>
                <w:szCs w:val="24"/>
              </w:rPr>
              <w:t>(всего), из них: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962,5</w:t>
            </w:r>
          </w:p>
        </w:tc>
        <w:tc>
          <w:tcPr>
            <w:tcW w:w="1375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0E0206" w:rsidRPr="00160B2E" w:rsidRDefault="008073C8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962,5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Безвозмездные поступления в бюджет, в том числе за счет средств: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E0206" w:rsidRPr="00160B2E" w:rsidTr="001748D5">
        <w:tc>
          <w:tcPr>
            <w:tcW w:w="739" w:type="dxa"/>
          </w:tcPr>
          <w:p w:rsidR="000E0206" w:rsidRPr="00160B2E" w:rsidRDefault="000E020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206" w:rsidRPr="00344EB5" w:rsidRDefault="000E0206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бюджета Октябрьского района</w:t>
            </w:r>
          </w:p>
        </w:tc>
        <w:tc>
          <w:tcPr>
            <w:tcW w:w="3113" w:type="dxa"/>
            <w:vMerge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0E0206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344EB5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3113" w:type="dxa"/>
          </w:tcPr>
          <w:p w:rsidR="0040284E" w:rsidRPr="00160B2E" w:rsidRDefault="000E0206" w:rsidP="001748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951 0503 08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1748D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</w:rPr>
              <w:t>20310 240</w:t>
            </w:r>
          </w:p>
        </w:tc>
        <w:tc>
          <w:tcPr>
            <w:tcW w:w="1371" w:type="dxa"/>
          </w:tcPr>
          <w:p w:rsidR="0040284E" w:rsidRPr="00160B2E" w:rsidRDefault="008073C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962,5</w:t>
            </w:r>
          </w:p>
        </w:tc>
        <w:tc>
          <w:tcPr>
            <w:tcW w:w="1375" w:type="dxa"/>
          </w:tcPr>
          <w:p w:rsidR="0040284E" w:rsidRPr="00160B2E" w:rsidRDefault="008073C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0E020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</w:tcPr>
          <w:p w:rsidR="0040284E" w:rsidRPr="00160B2E" w:rsidRDefault="008073C8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962,5</w:t>
            </w:r>
          </w:p>
        </w:tc>
      </w:tr>
      <w:tr w:rsidR="0040284E" w:rsidRPr="00160B2E" w:rsidTr="001748D5">
        <w:tc>
          <w:tcPr>
            <w:tcW w:w="739" w:type="dxa"/>
          </w:tcPr>
          <w:p w:rsidR="0040284E" w:rsidRPr="00160B2E" w:rsidRDefault="0040284E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284E" w:rsidRPr="00344EB5" w:rsidRDefault="0040284E" w:rsidP="001748D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0284E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113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9" w:type="dxa"/>
          </w:tcPr>
          <w:p w:rsidR="0040284E" w:rsidRPr="00160B2E" w:rsidRDefault="0040284E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21BB" w:rsidRPr="00E02374" w:rsidRDefault="003C21BB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lastRenderedPageBreak/>
        <w:t>5. План реализации комплекса процессных мероприятий на 2025 – 2027 годы</w:t>
      </w:r>
    </w:p>
    <w:p w:rsidR="003C21BB" w:rsidRPr="000B538D" w:rsidRDefault="003C21BB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 w:firstRow="1" w:lastRow="0" w:firstColumn="1" w:lastColumn="0" w:noHBand="0" w:noVBand="0"/>
      </w:tblPr>
      <w:tblGrid>
        <w:gridCol w:w="817"/>
        <w:gridCol w:w="3686"/>
        <w:gridCol w:w="2263"/>
        <w:gridCol w:w="4115"/>
        <w:gridCol w:w="3402"/>
      </w:tblGrid>
      <w:tr w:rsidR="003C21BB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3C21BB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C21BB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Default="003C21BB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3C21BB" w:rsidRPr="000B538D" w:rsidRDefault="003C21BB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 xml:space="preserve">Содержание </w:t>
            </w:r>
            <w:r w:rsidR="001748D5">
              <w:rPr>
                <w:rFonts w:ascii="Times New Roman" w:hAnsi="Times New Roman"/>
                <w:sz w:val="24"/>
              </w:rPr>
              <w:t xml:space="preserve">и обслуживание </w:t>
            </w:r>
            <w:r>
              <w:rPr>
                <w:rFonts w:ascii="Times New Roman" w:hAnsi="Times New Roman"/>
                <w:sz w:val="24"/>
              </w:rPr>
              <w:t>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</w:t>
            </w:r>
            <w:r w:rsidR="000E0206">
              <w:rPr>
                <w:rFonts w:ascii="Times New Roman" w:hAnsi="Times New Roman"/>
                <w:sz w:val="24"/>
              </w:rPr>
              <w:t>Мокрологского</w:t>
            </w:r>
            <w:r>
              <w:rPr>
                <w:rFonts w:ascii="Times New Roman" w:hAnsi="Times New Roman"/>
                <w:sz w:val="24"/>
              </w:rPr>
              <w:t xml:space="preserve">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1BB" w:rsidRPr="000B538D" w:rsidRDefault="003C21BB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0E0206" w:rsidRPr="000B538D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0E0206" w:rsidRPr="000B538D" w:rsidRDefault="000E0206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Pr="000B538D" w:rsidRDefault="000E020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 w:rsidRPr="000E0206">
              <w:rPr>
                <w:rFonts w:ascii="Times New Roman" w:hAnsi="Times New Roman"/>
                <w:sz w:val="24"/>
              </w:rPr>
              <w:t>Оплата за потребленную электроэнергию на уличное освещение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0E0206" w:rsidRPr="000B538D" w:rsidRDefault="000E0206" w:rsidP="000E0206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с ресурсоснабжающими организациями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EB5CD4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0E020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</w:t>
            </w:r>
            <w:r w:rsidRPr="000E0206">
              <w:rPr>
                <w:rFonts w:ascii="Times New Roman" w:hAnsi="Times New Roman"/>
                <w:sz w:val="24"/>
              </w:rPr>
              <w:t>муниципальные контракты</w:t>
            </w:r>
            <w:r>
              <w:rPr>
                <w:rFonts w:ascii="Times New Roman" w:hAnsi="Times New Roman"/>
                <w:sz w:val="24"/>
              </w:rPr>
              <w:t xml:space="preserve">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0E0206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0E0206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Default="000E0206" w:rsidP="000E0206">
            <w:pPr>
              <w:jc w:val="center"/>
            </w:pPr>
            <w:r w:rsidRPr="001F5274">
              <w:rPr>
                <w:rFonts w:ascii="Times New Roman" w:hAnsi="Times New Roman"/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0206" w:rsidRPr="000B538D" w:rsidRDefault="000E020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3C21BB" w:rsidRDefault="003C21BB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p w:rsidR="003C21BB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Старший инспектор по делопроизводству</w:t>
      </w:r>
    </w:p>
    <w:p w:rsidR="000E0206" w:rsidRPr="00883BBC" w:rsidRDefault="000E020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архивной работе</w:t>
      </w:r>
      <w:r w:rsidR="00151F96"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М.П.Фомина</w:t>
      </w:r>
    </w:p>
    <w:p w:rsidR="003C21BB" w:rsidRDefault="003C21BB" w:rsidP="00883BBC">
      <w:pPr>
        <w:rPr>
          <w:rFonts w:ascii="Times New Roman" w:hAnsi="Times New Roman"/>
          <w:sz w:val="28"/>
        </w:rPr>
      </w:pPr>
    </w:p>
    <w:p w:rsidR="003C21BB" w:rsidRPr="00883BBC" w:rsidRDefault="003C21BB" w:rsidP="00883BBC">
      <w:pPr>
        <w:rPr>
          <w:rFonts w:ascii="Times New Roman" w:hAnsi="Times New Roman"/>
          <w:sz w:val="28"/>
        </w:rPr>
      </w:pPr>
    </w:p>
    <w:sectPr w:rsidR="003C21BB" w:rsidRPr="00883BBC" w:rsidSect="00B44380">
      <w:headerReference w:type="default" r:id="rId12"/>
      <w:footerReference w:type="default" r:id="rId13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560" w:rsidRDefault="005A2560">
      <w:pPr>
        <w:spacing w:after="0" w:line="240" w:lineRule="auto"/>
      </w:pPr>
      <w:r>
        <w:separator/>
      </w:r>
    </w:p>
  </w:endnote>
  <w:endnote w:type="continuationSeparator" w:id="0">
    <w:p w:rsidR="005A2560" w:rsidRDefault="005A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806" w:rsidRPr="00901D49" w:rsidRDefault="00884806" w:rsidP="00901D4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806" w:rsidRPr="008A1E22" w:rsidRDefault="00884806" w:rsidP="008A1E2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560" w:rsidRDefault="005A2560">
      <w:pPr>
        <w:spacing w:after="0" w:line="240" w:lineRule="auto"/>
      </w:pPr>
      <w:r>
        <w:separator/>
      </w:r>
    </w:p>
  </w:footnote>
  <w:footnote w:type="continuationSeparator" w:id="0">
    <w:p w:rsidR="005A2560" w:rsidRDefault="005A2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806" w:rsidRDefault="00884806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44DCD">
      <w:rPr>
        <w:noProof/>
      </w:rPr>
      <w:t>2</w:t>
    </w:r>
    <w:r>
      <w:rPr>
        <w:noProof/>
      </w:rPr>
      <w:fldChar w:fldCharType="end"/>
    </w:r>
  </w:p>
  <w:p w:rsidR="00884806" w:rsidRDefault="00884806">
    <w:pPr>
      <w:pStyle w:val="af3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806" w:rsidRDefault="00884806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44DCD">
      <w:rPr>
        <w:noProof/>
      </w:rPr>
      <w:t>4</w:t>
    </w:r>
    <w:r>
      <w:rPr>
        <w:noProof/>
      </w:rPr>
      <w:fldChar w:fldCharType="end"/>
    </w:r>
  </w:p>
  <w:p w:rsidR="00884806" w:rsidRDefault="0088480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806" w:rsidRDefault="00884806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244DCD">
      <w:rPr>
        <w:noProof/>
      </w:rPr>
      <w:t>16</w:t>
    </w:r>
    <w:r>
      <w:rPr>
        <w:noProof/>
      </w:rPr>
      <w:fldChar w:fldCharType="end"/>
    </w:r>
  </w:p>
  <w:p w:rsidR="00884806" w:rsidRDefault="00884806" w:rsidP="008A1E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6D7"/>
    <w:rsid w:val="00011739"/>
    <w:rsid w:val="00023D75"/>
    <w:rsid w:val="00026930"/>
    <w:rsid w:val="000332C2"/>
    <w:rsid w:val="00036AE9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206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1F96"/>
    <w:rsid w:val="00153112"/>
    <w:rsid w:val="00157986"/>
    <w:rsid w:val="00160B2E"/>
    <w:rsid w:val="00163DEB"/>
    <w:rsid w:val="00165CCE"/>
    <w:rsid w:val="00171AB7"/>
    <w:rsid w:val="00174805"/>
    <w:rsid w:val="001748D5"/>
    <w:rsid w:val="001A64ED"/>
    <w:rsid w:val="001B4DD8"/>
    <w:rsid w:val="001B6D7D"/>
    <w:rsid w:val="001C5449"/>
    <w:rsid w:val="001D08DD"/>
    <w:rsid w:val="001D100B"/>
    <w:rsid w:val="001D4B06"/>
    <w:rsid w:val="001D5C4B"/>
    <w:rsid w:val="001E1B32"/>
    <w:rsid w:val="001E221B"/>
    <w:rsid w:val="001F08F8"/>
    <w:rsid w:val="001F7BFD"/>
    <w:rsid w:val="00200B99"/>
    <w:rsid w:val="00202760"/>
    <w:rsid w:val="0021248C"/>
    <w:rsid w:val="002207A5"/>
    <w:rsid w:val="0022329B"/>
    <w:rsid w:val="002279CA"/>
    <w:rsid w:val="0024289E"/>
    <w:rsid w:val="00243D0E"/>
    <w:rsid w:val="00244DCD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723E"/>
    <w:rsid w:val="002E2E23"/>
    <w:rsid w:val="00304E00"/>
    <w:rsid w:val="00307E95"/>
    <w:rsid w:val="003248A9"/>
    <w:rsid w:val="00327DB8"/>
    <w:rsid w:val="00335B48"/>
    <w:rsid w:val="00341B16"/>
    <w:rsid w:val="00344EB5"/>
    <w:rsid w:val="003554FE"/>
    <w:rsid w:val="00360E27"/>
    <w:rsid w:val="00370224"/>
    <w:rsid w:val="003761C9"/>
    <w:rsid w:val="00376901"/>
    <w:rsid w:val="00382DC4"/>
    <w:rsid w:val="00393CA1"/>
    <w:rsid w:val="003A5A7D"/>
    <w:rsid w:val="003B3F28"/>
    <w:rsid w:val="003B6C86"/>
    <w:rsid w:val="003C21BB"/>
    <w:rsid w:val="003C3D84"/>
    <w:rsid w:val="003C74C9"/>
    <w:rsid w:val="003D2C9E"/>
    <w:rsid w:val="003D5B53"/>
    <w:rsid w:val="003D7505"/>
    <w:rsid w:val="003F5A3A"/>
    <w:rsid w:val="0040284E"/>
    <w:rsid w:val="00402A00"/>
    <w:rsid w:val="00411A33"/>
    <w:rsid w:val="004175A3"/>
    <w:rsid w:val="0042097D"/>
    <w:rsid w:val="00422F3B"/>
    <w:rsid w:val="00426523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7020"/>
    <w:rsid w:val="004F4A64"/>
    <w:rsid w:val="004F5AC0"/>
    <w:rsid w:val="0050036E"/>
    <w:rsid w:val="005014FD"/>
    <w:rsid w:val="00501E55"/>
    <w:rsid w:val="005045B5"/>
    <w:rsid w:val="005054DE"/>
    <w:rsid w:val="00507162"/>
    <w:rsid w:val="00513971"/>
    <w:rsid w:val="00525186"/>
    <w:rsid w:val="0052758B"/>
    <w:rsid w:val="00553B8C"/>
    <w:rsid w:val="00557118"/>
    <w:rsid w:val="005644EC"/>
    <w:rsid w:val="00570852"/>
    <w:rsid w:val="00570925"/>
    <w:rsid w:val="00571A8F"/>
    <w:rsid w:val="00585ACA"/>
    <w:rsid w:val="005A0B11"/>
    <w:rsid w:val="005A2560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563F"/>
    <w:rsid w:val="006D745F"/>
    <w:rsid w:val="006F1382"/>
    <w:rsid w:val="006F45ED"/>
    <w:rsid w:val="00702951"/>
    <w:rsid w:val="0071398C"/>
    <w:rsid w:val="007207E1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756B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073C8"/>
    <w:rsid w:val="00817D4F"/>
    <w:rsid w:val="008206AB"/>
    <w:rsid w:val="00824520"/>
    <w:rsid w:val="00846416"/>
    <w:rsid w:val="008768DD"/>
    <w:rsid w:val="0088094D"/>
    <w:rsid w:val="00883BBC"/>
    <w:rsid w:val="00884806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2784E"/>
    <w:rsid w:val="009346BC"/>
    <w:rsid w:val="0093668E"/>
    <w:rsid w:val="009469EE"/>
    <w:rsid w:val="00950F58"/>
    <w:rsid w:val="00985091"/>
    <w:rsid w:val="009A03E4"/>
    <w:rsid w:val="009A0E02"/>
    <w:rsid w:val="009A19FF"/>
    <w:rsid w:val="009A5440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069"/>
    <w:rsid w:val="00A36A53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D4221"/>
    <w:rsid w:val="00AE002B"/>
    <w:rsid w:val="00AF1687"/>
    <w:rsid w:val="00AF31F6"/>
    <w:rsid w:val="00AF3BC5"/>
    <w:rsid w:val="00AF3D7D"/>
    <w:rsid w:val="00AF605D"/>
    <w:rsid w:val="00B02055"/>
    <w:rsid w:val="00B0295D"/>
    <w:rsid w:val="00B059A5"/>
    <w:rsid w:val="00B07A66"/>
    <w:rsid w:val="00B112E9"/>
    <w:rsid w:val="00B14BAD"/>
    <w:rsid w:val="00B22CF5"/>
    <w:rsid w:val="00B32B68"/>
    <w:rsid w:val="00B37FFE"/>
    <w:rsid w:val="00B44380"/>
    <w:rsid w:val="00B566D7"/>
    <w:rsid w:val="00B64DFC"/>
    <w:rsid w:val="00B6739C"/>
    <w:rsid w:val="00B86209"/>
    <w:rsid w:val="00BA0F9A"/>
    <w:rsid w:val="00BA4523"/>
    <w:rsid w:val="00BB2254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873A4"/>
    <w:rsid w:val="00C90388"/>
    <w:rsid w:val="00C90557"/>
    <w:rsid w:val="00CA1A70"/>
    <w:rsid w:val="00CA2ACF"/>
    <w:rsid w:val="00CC125A"/>
    <w:rsid w:val="00CC5EFB"/>
    <w:rsid w:val="00CD21DF"/>
    <w:rsid w:val="00CE5CFA"/>
    <w:rsid w:val="00CF0C70"/>
    <w:rsid w:val="00CF5830"/>
    <w:rsid w:val="00D07134"/>
    <w:rsid w:val="00D13A95"/>
    <w:rsid w:val="00D14CB8"/>
    <w:rsid w:val="00D31A1B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E0105E"/>
    <w:rsid w:val="00E02304"/>
    <w:rsid w:val="00E02374"/>
    <w:rsid w:val="00E03178"/>
    <w:rsid w:val="00E1169A"/>
    <w:rsid w:val="00E16581"/>
    <w:rsid w:val="00E213E5"/>
    <w:rsid w:val="00E258C2"/>
    <w:rsid w:val="00E33285"/>
    <w:rsid w:val="00E40185"/>
    <w:rsid w:val="00E40D58"/>
    <w:rsid w:val="00E41A27"/>
    <w:rsid w:val="00E4248E"/>
    <w:rsid w:val="00E47753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7312"/>
    <w:rsid w:val="00F37FD7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6E42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B2E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basedOn w:val="a"/>
    <w:next w:val="a"/>
    <w:link w:val="20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20">
    <w:name w:val="Заголовок 2 Знак"/>
    <w:link w:val="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50">
    <w:name w:val="Заголовок 5 Знак"/>
    <w:link w:val="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1">
    <w:name w:val="Обычный1"/>
    <w:uiPriority w:val="99"/>
    <w:rsid w:val="00893C5E"/>
    <w:rPr>
      <w:sz w:val="22"/>
    </w:rPr>
  </w:style>
  <w:style w:type="paragraph" w:customStyle="1" w:styleId="31">
    <w:name w:val="Основной шрифт абзаца3"/>
    <w:link w:val="310"/>
    <w:uiPriority w:val="99"/>
    <w:rsid w:val="00893C5E"/>
    <w:pPr>
      <w:spacing w:after="200" w:line="276" w:lineRule="auto"/>
    </w:pPr>
    <w:rPr>
      <w:rFonts w:ascii="XO Thames" w:hAnsi="XO Thames"/>
      <w:sz w:val="22"/>
      <w:szCs w:val="22"/>
    </w:rPr>
  </w:style>
  <w:style w:type="character" w:customStyle="1" w:styleId="310">
    <w:name w:val="Основной шрифт абзаца31"/>
    <w:link w:val="31"/>
    <w:uiPriority w:val="99"/>
    <w:locked/>
    <w:rsid w:val="00893C5E"/>
    <w:rPr>
      <w:rFonts w:ascii="XO Thames" w:hAnsi="XO Thames"/>
      <w:sz w:val="22"/>
    </w:rPr>
  </w:style>
  <w:style w:type="paragraph" w:styleId="12">
    <w:name w:val="index 1"/>
    <w:basedOn w:val="a"/>
    <w:next w:val="a"/>
    <w:link w:val="13"/>
    <w:uiPriority w:val="99"/>
    <w:rsid w:val="00893C5E"/>
    <w:pPr>
      <w:spacing w:after="0" w:line="240" w:lineRule="auto"/>
      <w:ind w:left="220" w:hanging="220"/>
    </w:pPr>
  </w:style>
  <w:style w:type="paragraph" w:styleId="a3">
    <w:name w:val="index heading"/>
    <w:basedOn w:val="a"/>
    <w:link w:val="a4"/>
    <w:uiPriority w:val="99"/>
    <w:rsid w:val="00893C5E"/>
    <w:rPr>
      <w:rFonts w:ascii="XO Thames" w:hAnsi="XO Thames"/>
    </w:rPr>
  </w:style>
  <w:style w:type="character" w:customStyle="1" w:styleId="a4">
    <w:name w:val="Указатель Знак"/>
    <w:link w:val="a3"/>
    <w:uiPriority w:val="99"/>
    <w:locked/>
    <w:rsid w:val="00893C5E"/>
    <w:rPr>
      <w:rFonts w:ascii="XO Thames" w:hAnsi="XO Thames" w:cs="Times New Roman"/>
      <w:sz w:val="22"/>
    </w:rPr>
  </w:style>
  <w:style w:type="paragraph" w:styleId="21">
    <w:name w:val="toc 2"/>
    <w:basedOn w:val="a"/>
    <w:next w:val="a"/>
    <w:link w:val="22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2">
    <w:name w:val="Оглавление 2 Знак"/>
    <w:link w:val="21"/>
    <w:uiPriority w:val="99"/>
    <w:locked/>
    <w:rsid w:val="00893C5E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893C5E"/>
    <w:rPr>
      <w:rFonts w:ascii="XO Thames" w:hAnsi="XO Thames"/>
      <w:sz w:val="28"/>
    </w:rPr>
  </w:style>
  <w:style w:type="paragraph" w:customStyle="1" w:styleId="14">
    <w:name w:val="Основной шрифт абзаца1"/>
    <w:link w:val="17"/>
    <w:uiPriority w:val="99"/>
    <w:rsid w:val="00893C5E"/>
    <w:rPr>
      <w:color w:val="000000"/>
      <w:sz w:val="22"/>
      <w:szCs w:val="22"/>
    </w:rPr>
  </w:style>
  <w:style w:type="character" w:customStyle="1" w:styleId="17">
    <w:name w:val="Основной шрифт абзаца17"/>
    <w:link w:val="1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5">
    <w:name w:val="Знак1"/>
    <w:basedOn w:val="a"/>
    <w:link w:val="13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0">
    <w:name w:val="Знак13"/>
    <w:link w:val="15"/>
    <w:uiPriority w:val="99"/>
    <w:locked/>
    <w:rsid w:val="00893C5E"/>
    <w:rPr>
      <w:rFonts w:ascii="Tahoma" w:hAnsi="Tahoma" w:cs="Times New Roman"/>
      <w:sz w:val="20"/>
    </w:rPr>
  </w:style>
  <w:style w:type="paragraph" w:styleId="6">
    <w:name w:val="toc 6"/>
    <w:basedOn w:val="a"/>
    <w:next w:val="a"/>
    <w:link w:val="60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893C5E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  <w:rPr>
      <w:sz w:val="22"/>
      <w:szCs w:val="22"/>
    </w:rPr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1">
    <w:name w:val="Основной шрифт абзаца5"/>
    <w:link w:val="510"/>
    <w:uiPriority w:val="99"/>
    <w:rsid w:val="00893C5E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  <w:rPr>
      <w:sz w:val="22"/>
      <w:szCs w:val="22"/>
    </w:rPr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  <w:sz w:val="22"/>
      <w:szCs w:val="22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6">
    <w:name w:val="Гиперссылка1"/>
    <w:link w:val="150"/>
    <w:uiPriority w:val="99"/>
    <w:rsid w:val="00893C5E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6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"/>
    <w:link w:val="33"/>
    <w:uiPriority w:val="99"/>
    <w:rsid w:val="00893C5E"/>
    <w:rPr>
      <w:color w:val="0000FF"/>
      <w:sz w:val="22"/>
      <w:szCs w:val="22"/>
      <w:u w:val="single"/>
    </w:rPr>
  </w:style>
  <w:style w:type="character" w:customStyle="1" w:styleId="33">
    <w:name w:val="Гиперссылка33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320">
    <w:name w:val="Гиперссылка32"/>
    <w:link w:val="311"/>
    <w:uiPriority w:val="99"/>
    <w:rsid w:val="00893C5E"/>
    <w:rPr>
      <w:color w:val="0000FF"/>
      <w:sz w:val="22"/>
      <w:szCs w:val="22"/>
      <w:u w:val="single"/>
    </w:rPr>
  </w:style>
  <w:style w:type="character" w:customStyle="1" w:styleId="311">
    <w:name w:val="Гиперссылка31"/>
    <w:link w:val="320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0"/>
    <w:link w:val="hgkelc1"/>
    <w:uiPriority w:val="99"/>
    <w:rsid w:val="00893C5E"/>
  </w:style>
  <w:style w:type="character" w:customStyle="1" w:styleId="hgkelc1">
    <w:name w:val="hgkelc1"/>
    <w:link w:val="hgkelc"/>
    <w:uiPriority w:val="99"/>
    <w:locked/>
    <w:rsid w:val="00893C5E"/>
    <w:rPr>
      <w:rFonts w:cs="Times New Roman"/>
      <w:color w:val="000000"/>
      <w:sz w:val="22"/>
      <w:szCs w:val="22"/>
      <w:lang w:val="ru-RU" w:eastAsia="ru-RU" w:bidi="ar-SA"/>
    </w:rPr>
  </w:style>
  <w:style w:type="paragraph" w:styleId="a5">
    <w:name w:val="List Paragraph"/>
    <w:basedOn w:val="a"/>
    <w:link w:val="a6"/>
    <w:uiPriority w:val="99"/>
    <w:qFormat/>
    <w:rsid w:val="00893C5E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locked/>
    <w:rsid w:val="00893C5E"/>
    <w:rPr>
      <w:rFonts w:cs="Times New Roman"/>
      <w:sz w:val="22"/>
    </w:rPr>
  </w:style>
  <w:style w:type="paragraph" w:customStyle="1" w:styleId="140">
    <w:name w:val="Гиперссылка14"/>
    <w:link w:val="131"/>
    <w:uiPriority w:val="99"/>
    <w:rsid w:val="00893C5E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a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3">
    <w:name w:val="Основной шрифт абзаца2"/>
    <w:uiPriority w:val="99"/>
    <w:rsid w:val="00893C5E"/>
    <w:rPr>
      <w:color w:val="000000"/>
    </w:rPr>
  </w:style>
  <w:style w:type="paragraph" w:customStyle="1" w:styleId="a7">
    <w:name w:val="Содержимое врезки"/>
    <w:basedOn w:val="a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link w:val="a7"/>
    <w:uiPriority w:val="99"/>
    <w:locked/>
    <w:rsid w:val="00893C5E"/>
    <w:rPr>
      <w:rFonts w:ascii="XO Thames" w:hAnsi="XO Thames" w:cs="Times New Roman"/>
      <w:sz w:val="22"/>
    </w:rPr>
  </w:style>
  <w:style w:type="paragraph" w:customStyle="1" w:styleId="19">
    <w:name w:val="Знак сноски1"/>
    <w:link w:val="132"/>
    <w:uiPriority w:val="99"/>
    <w:rsid w:val="00893C5E"/>
    <w:rPr>
      <w:sz w:val="22"/>
      <w:szCs w:val="22"/>
      <w:vertAlign w:val="superscript"/>
    </w:rPr>
  </w:style>
  <w:style w:type="character" w:customStyle="1" w:styleId="132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link w:val="121"/>
    <w:uiPriority w:val="99"/>
    <w:locked/>
    <w:rsid w:val="00893C5E"/>
    <w:rPr>
      <w:rFonts w:cs="Times New Roman"/>
      <w:color w:val="000000"/>
      <w:sz w:val="22"/>
      <w:szCs w:val="22"/>
      <w:vertAlign w:val="superscript"/>
      <w:lang w:val="ru-RU" w:eastAsia="ru-RU" w:bidi="ar-SA"/>
    </w:rPr>
  </w:style>
  <w:style w:type="paragraph" w:styleId="34">
    <w:name w:val="toc 3"/>
    <w:basedOn w:val="a"/>
    <w:next w:val="a"/>
    <w:link w:val="35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893C5E"/>
    <w:rPr>
      <w:rFonts w:ascii="XO Thames" w:hAnsi="XO Thames"/>
      <w:sz w:val="28"/>
    </w:rPr>
  </w:style>
  <w:style w:type="paragraph" w:customStyle="1" w:styleId="a8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1a">
    <w:name w:val="Верхний и нижний колонтитулы1"/>
    <w:link w:val="a8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  <w:sz w:val="22"/>
      <w:szCs w:val="22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3">
    <w:name w:val="Основной шрифт абзаца4"/>
    <w:link w:val="410"/>
    <w:uiPriority w:val="99"/>
    <w:rsid w:val="00893C5E"/>
    <w:rPr>
      <w:color w:val="000000"/>
      <w:sz w:val="22"/>
      <w:szCs w:val="22"/>
    </w:rPr>
  </w:style>
  <w:style w:type="character" w:customStyle="1" w:styleId="410">
    <w:name w:val="Основной шрифт абзаца41"/>
    <w:link w:val="4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0">
    <w:name w:val="Основной шрифт абзаца16"/>
    <w:link w:val="151"/>
    <w:uiPriority w:val="99"/>
    <w:rsid w:val="00893C5E"/>
    <w:rPr>
      <w:color w:val="000000"/>
      <w:sz w:val="22"/>
      <w:szCs w:val="22"/>
    </w:rPr>
  </w:style>
  <w:style w:type="character" w:customStyle="1" w:styleId="151">
    <w:name w:val="Основной шрифт абзаца15"/>
    <w:link w:val="16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4">
    <w:name w:val="Гиперссылка4"/>
    <w:link w:val="411"/>
    <w:uiPriority w:val="99"/>
    <w:rsid w:val="00893C5E"/>
    <w:rPr>
      <w:color w:val="0000FF"/>
      <w:sz w:val="22"/>
      <w:szCs w:val="22"/>
      <w:u w:val="single"/>
    </w:rPr>
  </w:style>
  <w:style w:type="character" w:customStyle="1" w:styleId="411">
    <w:name w:val="Гиперссылка41"/>
    <w:link w:val="44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link w:val="112"/>
    <w:uiPriority w:val="99"/>
    <w:locked/>
    <w:rsid w:val="00893C5E"/>
    <w:rPr>
      <w:rFonts w:ascii="Arial" w:hAnsi="Arial" w:cs="Times New Roman"/>
      <w:b/>
      <w:color w:val="26282F"/>
      <w:sz w:val="22"/>
      <w:szCs w:val="22"/>
      <w:lang w:bidi="ar-SA"/>
    </w:rPr>
  </w:style>
  <w:style w:type="paragraph" w:customStyle="1" w:styleId="141">
    <w:name w:val="Основной шрифт абзаца14"/>
    <w:link w:val="133"/>
    <w:uiPriority w:val="99"/>
    <w:rsid w:val="00893C5E"/>
    <w:rPr>
      <w:color w:val="000000"/>
      <w:sz w:val="22"/>
      <w:szCs w:val="22"/>
    </w:rPr>
  </w:style>
  <w:style w:type="character" w:customStyle="1" w:styleId="133">
    <w:name w:val="Основной шрифт абзаца13"/>
    <w:link w:val="141"/>
    <w:uiPriority w:val="99"/>
    <w:locked/>
    <w:rsid w:val="00893C5E"/>
    <w:rPr>
      <w:color w:val="000000"/>
      <w:sz w:val="22"/>
      <w:lang w:val="ru-RU" w:eastAsia="ru-RU"/>
    </w:rPr>
  </w:style>
  <w:style w:type="paragraph" w:styleId="a9">
    <w:name w:val="caption"/>
    <w:basedOn w:val="a"/>
    <w:link w:val="aa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aa">
    <w:name w:val="Название объекта Знак"/>
    <w:link w:val="a9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5">
    <w:name w:val="Гиперссылка2"/>
    <w:link w:val="250"/>
    <w:uiPriority w:val="99"/>
    <w:rsid w:val="00893C5E"/>
    <w:rPr>
      <w:color w:val="0000FF"/>
      <w:sz w:val="22"/>
      <w:szCs w:val="22"/>
      <w:u w:val="single"/>
    </w:rPr>
  </w:style>
  <w:style w:type="character" w:customStyle="1" w:styleId="250">
    <w:name w:val="Гиперссылка25"/>
    <w:link w:val="25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  <w:rPr>
      <w:sz w:val="22"/>
      <w:szCs w:val="22"/>
    </w:rPr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sz w:val="22"/>
      <w:szCs w:val="22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  <w:sz w:val="24"/>
      <w:szCs w:val="22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  <w:rPr>
      <w:sz w:val="22"/>
      <w:szCs w:val="22"/>
    </w:rPr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  <w:rPr>
      <w:sz w:val="22"/>
      <w:szCs w:val="22"/>
    </w:rPr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2">
    <w:name w:val="Гиперссылка5"/>
    <w:link w:val="ab"/>
    <w:uiPriority w:val="99"/>
    <w:rsid w:val="00893C5E"/>
    <w:rPr>
      <w:color w:val="0000FF"/>
      <w:u w:val="single"/>
    </w:rPr>
  </w:style>
  <w:style w:type="character" w:styleId="ab">
    <w:name w:val="Hyperlink"/>
    <w:link w:val="52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0"/>
    <w:uiPriority w:val="99"/>
    <w:rsid w:val="00893C5E"/>
    <w:rPr>
      <w:color w:val="000000"/>
      <w:sz w:val="22"/>
      <w:szCs w:val="22"/>
    </w:rPr>
  </w:style>
  <w:style w:type="character" w:customStyle="1" w:styleId="230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1b">
    <w:name w:val="toc 1"/>
    <w:basedOn w:val="a"/>
    <w:next w:val="a"/>
    <w:link w:val="1c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1c">
    <w:name w:val="Оглавление 1 Знак"/>
    <w:link w:val="1b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ac">
    <w:name w:val="Balloon Text"/>
    <w:basedOn w:val="a"/>
    <w:link w:val="ad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link w:val="ac"/>
    <w:uiPriority w:val="99"/>
    <w:locked/>
    <w:rsid w:val="00893C5E"/>
    <w:rPr>
      <w:rFonts w:ascii="Tahoma" w:hAnsi="Tahoma" w:cs="Times New Roman"/>
      <w:sz w:val="16"/>
    </w:rPr>
  </w:style>
  <w:style w:type="paragraph" w:styleId="9">
    <w:name w:val="toc 9"/>
    <w:basedOn w:val="a"/>
    <w:next w:val="a"/>
    <w:link w:val="90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893C5E"/>
    <w:rPr>
      <w:rFonts w:ascii="XO Thames" w:hAnsi="XO Thames"/>
      <w:sz w:val="28"/>
    </w:rPr>
  </w:style>
  <w:style w:type="paragraph" w:customStyle="1" w:styleId="ae">
    <w:name w:val="Нормальный (таблица)"/>
    <w:basedOn w:val="a"/>
    <w:next w:val="a"/>
    <w:link w:val="1d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d">
    <w:name w:val="Нормальный (таблица)1"/>
    <w:link w:val="ae"/>
    <w:uiPriority w:val="99"/>
    <w:locked/>
    <w:rsid w:val="00893C5E"/>
    <w:rPr>
      <w:rFonts w:ascii="Arial" w:hAnsi="Arial" w:cs="Times New Roman"/>
      <w:sz w:val="24"/>
    </w:rPr>
  </w:style>
  <w:style w:type="paragraph" w:styleId="af">
    <w:name w:val="footer"/>
    <w:basedOn w:val="a"/>
    <w:link w:val="af0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link w:val="af"/>
    <w:uiPriority w:val="99"/>
    <w:locked/>
    <w:rsid w:val="00893C5E"/>
    <w:rPr>
      <w:rFonts w:cs="Times New Roman"/>
      <w:sz w:val="22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  <w:sz w:val="22"/>
      <w:szCs w:val="22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  <w:sz w:val="22"/>
      <w:szCs w:val="22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1"/>
    <w:uiPriority w:val="99"/>
    <w:rsid w:val="00893C5E"/>
    <w:rPr>
      <w:color w:val="0000FF"/>
      <w:sz w:val="22"/>
      <w:szCs w:val="22"/>
      <w:u w:val="single"/>
    </w:rPr>
  </w:style>
  <w:style w:type="character" w:customStyle="1" w:styleId="231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f1">
    <w:name w:val="Привязка сноски"/>
    <w:link w:val="1e"/>
    <w:uiPriority w:val="99"/>
    <w:rsid w:val="00893C5E"/>
    <w:rPr>
      <w:sz w:val="22"/>
      <w:szCs w:val="22"/>
      <w:vertAlign w:val="superscript"/>
    </w:rPr>
  </w:style>
  <w:style w:type="character" w:customStyle="1" w:styleId="1e">
    <w:name w:val="Привязка сноски1"/>
    <w:link w:val="af1"/>
    <w:uiPriority w:val="99"/>
    <w:locked/>
    <w:rsid w:val="00893C5E"/>
    <w:rPr>
      <w:sz w:val="22"/>
      <w:vertAlign w:val="superscript"/>
    </w:rPr>
  </w:style>
  <w:style w:type="paragraph" w:customStyle="1" w:styleId="af2">
    <w:name w:val="Символ сноски"/>
    <w:link w:val="1f"/>
    <w:uiPriority w:val="99"/>
    <w:rsid w:val="00893C5E"/>
    <w:rPr>
      <w:color w:val="000000"/>
      <w:sz w:val="22"/>
      <w:szCs w:val="22"/>
    </w:rPr>
  </w:style>
  <w:style w:type="character" w:customStyle="1" w:styleId="1f">
    <w:name w:val="Символ сноски1"/>
    <w:link w:val="af2"/>
    <w:uiPriority w:val="99"/>
    <w:locked/>
    <w:rsid w:val="00893C5E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893C5E"/>
    <w:rPr>
      <w:rFonts w:ascii="XO Thames" w:hAnsi="XO Thames"/>
      <w:sz w:val="28"/>
    </w:rPr>
  </w:style>
  <w:style w:type="paragraph" w:styleId="af3">
    <w:name w:val="header"/>
    <w:basedOn w:val="a"/>
    <w:link w:val="af4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link w:val="af3"/>
    <w:uiPriority w:val="99"/>
    <w:locked/>
    <w:rsid w:val="00893C5E"/>
    <w:rPr>
      <w:rFonts w:cs="Times New Roman"/>
      <w:sz w:val="22"/>
    </w:rPr>
  </w:style>
  <w:style w:type="paragraph" w:customStyle="1" w:styleId="100">
    <w:name w:val="Знак1_0"/>
    <w:basedOn w:val="a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af5">
    <w:name w:val="Body Text"/>
    <w:basedOn w:val="a"/>
    <w:link w:val="af6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6">
    <w:name w:val="Основной текст Знак"/>
    <w:link w:val="af5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1">
    <w:name w:val="Обычный16"/>
    <w:link w:val="152"/>
    <w:uiPriority w:val="99"/>
    <w:rsid w:val="00893C5E"/>
    <w:rPr>
      <w:sz w:val="22"/>
      <w:szCs w:val="22"/>
    </w:rPr>
  </w:style>
  <w:style w:type="character" w:customStyle="1" w:styleId="152">
    <w:name w:val="Обычный15"/>
    <w:link w:val="161"/>
    <w:uiPriority w:val="99"/>
    <w:locked/>
    <w:rsid w:val="00893C5E"/>
    <w:rPr>
      <w:sz w:val="22"/>
    </w:rPr>
  </w:style>
  <w:style w:type="paragraph" w:customStyle="1" w:styleId="142">
    <w:name w:val="Обычный14"/>
    <w:link w:val="134"/>
    <w:uiPriority w:val="99"/>
    <w:rsid w:val="00893C5E"/>
    <w:rPr>
      <w:sz w:val="22"/>
      <w:szCs w:val="22"/>
    </w:rPr>
  </w:style>
  <w:style w:type="character" w:customStyle="1" w:styleId="134">
    <w:name w:val="Обычный13"/>
    <w:link w:val="142"/>
    <w:uiPriority w:val="99"/>
    <w:locked/>
    <w:rsid w:val="00893C5E"/>
    <w:rPr>
      <w:sz w:val="22"/>
    </w:rPr>
  </w:style>
  <w:style w:type="paragraph" w:customStyle="1" w:styleId="220">
    <w:name w:val="Основной шрифт абзаца22"/>
    <w:link w:val="210"/>
    <w:uiPriority w:val="99"/>
    <w:rsid w:val="00893C5E"/>
    <w:rPr>
      <w:color w:val="000000"/>
      <w:sz w:val="22"/>
      <w:szCs w:val="22"/>
    </w:rPr>
  </w:style>
  <w:style w:type="character" w:customStyle="1" w:styleId="210">
    <w:name w:val="Основной шрифт абзаца21"/>
    <w:link w:val="220"/>
    <w:uiPriority w:val="99"/>
    <w:locked/>
    <w:rsid w:val="00893C5E"/>
    <w:rPr>
      <w:color w:val="000000"/>
      <w:sz w:val="22"/>
      <w:lang w:val="ru-RU" w:eastAsia="ru-RU"/>
    </w:rPr>
  </w:style>
  <w:style w:type="paragraph" w:styleId="53">
    <w:name w:val="toc 5"/>
    <w:basedOn w:val="a"/>
    <w:next w:val="a"/>
    <w:link w:val="54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4">
    <w:name w:val="Оглавление 5 Знак"/>
    <w:link w:val="53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2">
    <w:name w:val="Заголовок 31"/>
    <w:link w:val="3110"/>
    <w:uiPriority w:val="99"/>
    <w:rsid w:val="00893C5E"/>
    <w:rPr>
      <w:rFonts w:ascii="XO Thames" w:hAnsi="XO Thames"/>
      <w:b/>
      <w:sz w:val="26"/>
      <w:szCs w:val="22"/>
    </w:rPr>
  </w:style>
  <w:style w:type="character" w:customStyle="1" w:styleId="3110">
    <w:name w:val="Заголовок 311"/>
    <w:link w:val="312"/>
    <w:uiPriority w:val="99"/>
    <w:locked/>
    <w:rsid w:val="00893C5E"/>
    <w:rPr>
      <w:rFonts w:ascii="XO Thames" w:hAnsi="XO Thames"/>
      <w:b/>
      <w:sz w:val="22"/>
    </w:rPr>
  </w:style>
  <w:style w:type="paragraph" w:customStyle="1" w:styleId="221">
    <w:name w:val="Гиперссылка22"/>
    <w:link w:val="211"/>
    <w:uiPriority w:val="99"/>
    <w:rsid w:val="00893C5E"/>
    <w:rPr>
      <w:color w:val="0000FF"/>
      <w:sz w:val="22"/>
      <w:szCs w:val="22"/>
      <w:u w:val="single"/>
    </w:rPr>
  </w:style>
  <w:style w:type="character" w:customStyle="1" w:styleId="211">
    <w:name w:val="Гиперссылка21"/>
    <w:link w:val="221"/>
    <w:uiPriority w:val="99"/>
    <w:locked/>
    <w:rsid w:val="00893C5E"/>
    <w:rPr>
      <w:color w:val="0000FF"/>
      <w:sz w:val="22"/>
      <w:u w:val="single"/>
    </w:rPr>
  </w:style>
  <w:style w:type="paragraph" w:styleId="af7">
    <w:name w:val="Subtitle"/>
    <w:basedOn w:val="a"/>
    <w:next w:val="a"/>
    <w:link w:val="af8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f8">
    <w:name w:val="Подзаголовок Знак"/>
    <w:link w:val="af7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13">
    <w:name w:val="Указатель 1 Знак"/>
    <w:link w:val="12"/>
    <w:uiPriority w:val="99"/>
    <w:locked/>
    <w:rsid w:val="00893C5E"/>
    <w:rPr>
      <w:rFonts w:cs="Times New Roman"/>
      <w:sz w:val="22"/>
    </w:rPr>
  </w:style>
  <w:style w:type="paragraph" w:customStyle="1" w:styleId="124">
    <w:name w:val="Обычный12"/>
    <w:link w:val="119"/>
    <w:uiPriority w:val="99"/>
    <w:rsid w:val="00893C5E"/>
    <w:rPr>
      <w:sz w:val="22"/>
      <w:szCs w:val="22"/>
    </w:rPr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af9">
    <w:name w:val="Title"/>
    <w:basedOn w:val="a"/>
    <w:next w:val="a"/>
    <w:link w:val="afa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a">
    <w:name w:val="Название Знак"/>
    <w:link w:val="af9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  <w:rPr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afb">
    <w:name w:val="Normal (Web)"/>
    <w:basedOn w:val="a"/>
    <w:link w:val="afc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fc">
    <w:name w:val="Обычный (веб) Знак"/>
    <w:link w:val="af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fd">
    <w:name w:val="Гипертекстовая ссылка"/>
    <w:link w:val="1f0"/>
    <w:uiPriority w:val="99"/>
    <w:rsid w:val="00893C5E"/>
    <w:rPr>
      <w:color w:val="106BBE"/>
      <w:sz w:val="26"/>
      <w:szCs w:val="22"/>
    </w:rPr>
  </w:style>
  <w:style w:type="character" w:customStyle="1" w:styleId="1f0">
    <w:name w:val="Гипертекстовая ссылка1"/>
    <w:link w:val="afd"/>
    <w:uiPriority w:val="99"/>
    <w:locked/>
    <w:rsid w:val="00893C5E"/>
    <w:rPr>
      <w:color w:val="106BBE"/>
      <w:sz w:val="22"/>
    </w:rPr>
  </w:style>
  <w:style w:type="paragraph" w:customStyle="1" w:styleId="1f1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link w:val="1f1"/>
    <w:uiPriority w:val="99"/>
    <w:locked/>
    <w:rsid w:val="00893C5E"/>
    <w:rPr>
      <w:rFonts w:ascii="Liberation Sans" w:hAnsi="Liberation Sans" w:cs="Times New Roman"/>
      <w:sz w:val="22"/>
      <w:szCs w:val="22"/>
      <w:lang w:bidi="ar-SA"/>
    </w:rPr>
  </w:style>
  <w:style w:type="paragraph" w:customStyle="1" w:styleId="TableParagraph">
    <w:name w:val="Table Paragraph"/>
    <w:basedOn w:val="a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link w:val="TableParagraph"/>
    <w:uiPriority w:val="99"/>
    <w:locked/>
    <w:rsid w:val="00893C5E"/>
    <w:rPr>
      <w:rFonts w:ascii="Times New Roman" w:hAnsi="Times New Roman" w:cs="Times New Roman"/>
      <w:sz w:val="22"/>
    </w:rPr>
  </w:style>
  <w:style w:type="table" w:customStyle="1" w:styleId="26">
    <w:name w:val="Сетка таблицы2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99"/>
    <w:rsid w:val="00893C5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2">
    <w:name w:val="Сетка таблицы1"/>
    <w:uiPriority w:val="99"/>
    <w:rsid w:val="00893C5E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893C5E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krologskoe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2806</Words>
  <Characters>15997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User1</cp:lastModifiedBy>
  <cp:revision>12</cp:revision>
  <cp:lastPrinted>2025-07-14T10:27:00Z</cp:lastPrinted>
  <dcterms:created xsi:type="dcterms:W3CDTF">2024-10-28T05:01:00Z</dcterms:created>
  <dcterms:modified xsi:type="dcterms:W3CDTF">2025-07-14T10:27:00Z</dcterms:modified>
</cp:coreProperties>
</file>