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944" w:rsidRDefault="00CE2944" w:rsidP="00B408A3">
      <w:pPr>
        <w:jc w:val="center"/>
        <w:rPr>
          <w:sz w:val="28"/>
          <w:szCs w:val="24"/>
        </w:rPr>
      </w:pPr>
    </w:p>
    <w:p w:rsidR="00B408A3" w:rsidRPr="00F23C18" w:rsidRDefault="00B408A3" w:rsidP="00B408A3">
      <w:pPr>
        <w:jc w:val="center"/>
        <w:rPr>
          <w:sz w:val="28"/>
          <w:szCs w:val="24"/>
        </w:rPr>
      </w:pPr>
      <w:r w:rsidRPr="00F23C18">
        <w:rPr>
          <w:sz w:val="28"/>
          <w:szCs w:val="24"/>
        </w:rPr>
        <w:t xml:space="preserve">РОСТОВСКАЯ ОБЛАСТЬ                        </w:t>
      </w:r>
    </w:p>
    <w:p w:rsidR="00B408A3" w:rsidRPr="00F23C18" w:rsidRDefault="00B408A3" w:rsidP="00B408A3">
      <w:pPr>
        <w:jc w:val="center"/>
        <w:rPr>
          <w:sz w:val="28"/>
          <w:szCs w:val="24"/>
        </w:rPr>
      </w:pPr>
      <w:r w:rsidRPr="00F23C18">
        <w:rPr>
          <w:sz w:val="28"/>
          <w:szCs w:val="24"/>
        </w:rPr>
        <w:t>ОКТЯБРЬСКИЙ РАЙОН</w:t>
      </w:r>
    </w:p>
    <w:p w:rsidR="00B408A3" w:rsidRPr="00F23C18" w:rsidRDefault="00B408A3" w:rsidP="00B408A3">
      <w:pPr>
        <w:jc w:val="center"/>
        <w:rPr>
          <w:sz w:val="28"/>
          <w:szCs w:val="24"/>
        </w:rPr>
      </w:pPr>
      <w:r w:rsidRPr="00F23C18">
        <w:rPr>
          <w:sz w:val="28"/>
          <w:szCs w:val="24"/>
        </w:rPr>
        <w:t>МУНИЦИПАЛЬНОЕ ОБРАЗОВАНИЕ</w:t>
      </w:r>
    </w:p>
    <w:p w:rsidR="00B408A3" w:rsidRPr="00F23C18" w:rsidRDefault="00B408A3" w:rsidP="00B408A3">
      <w:pPr>
        <w:jc w:val="center"/>
        <w:rPr>
          <w:sz w:val="28"/>
          <w:szCs w:val="24"/>
        </w:rPr>
      </w:pPr>
      <w:r w:rsidRPr="00F23C18">
        <w:rPr>
          <w:sz w:val="28"/>
          <w:szCs w:val="24"/>
        </w:rPr>
        <w:t>«МОКРОЛОГСКОЕ СЕЛЬСКОЕ ПОСЕЛЕНИЕ»</w:t>
      </w:r>
    </w:p>
    <w:p w:rsidR="00B408A3" w:rsidRDefault="00B408A3" w:rsidP="00B408A3">
      <w:pPr>
        <w:rPr>
          <w:sz w:val="28"/>
          <w:szCs w:val="24"/>
        </w:rPr>
      </w:pPr>
      <w:r w:rsidRPr="00F23C18">
        <w:rPr>
          <w:sz w:val="28"/>
          <w:szCs w:val="24"/>
        </w:rPr>
        <w:t>СОБРАНИЕ ДЕПУТАТОВ МОКРОЛОГСКОГО СЕЛЬСКОГО  ПОСЕЛЕНИЯ</w:t>
      </w:r>
    </w:p>
    <w:p w:rsidR="00B408A3" w:rsidRPr="00F23C18" w:rsidRDefault="00B408A3" w:rsidP="00B408A3">
      <w:pPr>
        <w:rPr>
          <w:sz w:val="28"/>
          <w:szCs w:val="24"/>
        </w:rPr>
      </w:pPr>
    </w:p>
    <w:p w:rsidR="00B408A3" w:rsidRPr="00F23C18" w:rsidRDefault="00B408A3" w:rsidP="00B408A3">
      <w:pPr>
        <w:jc w:val="center"/>
        <w:rPr>
          <w:sz w:val="28"/>
          <w:szCs w:val="24"/>
        </w:rPr>
      </w:pPr>
      <w:r>
        <w:rPr>
          <w:sz w:val="28"/>
          <w:szCs w:val="28"/>
        </w:rPr>
        <w:t>РЕШЕНИЕ</w:t>
      </w:r>
    </w:p>
    <w:p w:rsidR="00B408A3" w:rsidRDefault="00B408A3" w:rsidP="00B408A3">
      <w:pPr>
        <w:jc w:val="center"/>
        <w:rPr>
          <w:sz w:val="28"/>
          <w:szCs w:val="28"/>
        </w:rPr>
      </w:pPr>
    </w:p>
    <w:tbl>
      <w:tblPr>
        <w:tblW w:w="9747" w:type="dxa"/>
        <w:tblLook w:val="04A0" w:firstRow="1" w:lastRow="0" w:firstColumn="1" w:lastColumn="0" w:noHBand="0" w:noVBand="1"/>
      </w:tblPr>
      <w:tblGrid>
        <w:gridCol w:w="3794"/>
        <w:gridCol w:w="3118"/>
        <w:gridCol w:w="2835"/>
      </w:tblGrid>
      <w:tr w:rsidR="00B408A3" w:rsidRPr="00002421" w:rsidTr="00B93FAE">
        <w:tc>
          <w:tcPr>
            <w:tcW w:w="3794" w:type="dxa"/>
          </w:tcPr>
          <w:p w:rsidR="00B408A3" w:rsidRPr="00002421" w:rsidRDefault="00E82D43" w:rsidP="00E82D43">
            <w:pPr>
              <w:rPr>
                <w:sz w:val="28"/>
                <w:szCs w:val="28"/>
              </w:rPr>
            </w:pPr>
            <w:r>
              <w:rPr>
                <w:sz w:val="28"/>
                <w:szCs w:val="28"/>
              </w:rPr>
              <w:t>14</w:t>
            </w:r>
            <w:r w:rsidR="00516ABF">
              <w:rPr>
                <w:sz w:val="28"/>
                <w:szCs w:val="28"/>
              </w:rPr>
              <w:t>.0</w:t>
            </w:r>
            <w:r>
              <w:rPr>
                <w:sz w:val="28"/>
                <w:szCs w:val="28"/>
              </w:rPr>
              <w:t>7</w:t>
            </w:r>
            <w:r w:rsidR="00516ABF">
              <w:rPr>
                <w:sz w:val="28"/>
                <w:szCs w:val="28"/>
              </w:rPr>
              <w:t>.202</w:t>
            </w:r>
            <w:r w:rsidR="001B4D71">
              <w:rPr>
                <w:sz w:val="28"/>
                <w:szCs w:val="28"/>
              </w:rPr>
              <w:t>6</w:t>
            </w:r>
          </w:p>
        </w:tc>
        <w:tc>
          <w:tcPr>
            <w:tcW w:w="3118" w:type="dxa"/>
          </w:tcPr>
          <w:p w:rsidR="00B408A3" w:rsidRPr="00002421" w:rsidRDefault="00B408A3" w:rsidP="00E82D43">
            <w:pPr>
              <w:rPr>
                <w:sz w:val="28"/>
                <w:szCs w:val="28"/>
              </w:rPr>
            </w:pPr>
            <w:r>
              <w:rPr>
                <w:sz w:val="28"/>
                <w:szCs w:val="28"/>
              </w:rPr>
              <w:t xml:space="preserve">          </w:t>
            </w:r>
            <w:r w:rsidRPr="00002421">
              <w:rPr>
                <w:sz w:val="28"/>
                <w:szCs w:val="28"/>
              </w:rPr>
              <w:t xml:space="preserve">№ </w:t>
            </w:r>
            <w:r w:rsidR="00EE0BCB">
              <w:rPr>
                <w:sz w:val="28"/>
                <w:szCs w:val="28"/>
              </w:rPr>
              <w:t>1</w:t>
            </w:r>
            <w:r w:rsidR="00E82D43">
              <w:rPr>
                <w:sz w:val="28"/>
                <w:szCs w:val="28"/>
              </w:rPr>
              <w:t>67</w:t>
            </w:r>
          </w:p>
        </w:tc>
        <w:tc>
          <w:tcPr>
            <w:tcW w:w="2835" w:type="dxa"/>
          </w:tcPr>
          <w:p w:rsidR="00B408A3" w:rsidRPr="00002421" w:rsidRDefault="00CA10E5" w:rsidP="00B93FAE">
            <w:pPr>
              <w:jc w:val="right"/>
              <w:rPr>
                <w:sz w:val="28"/>
                <w:szCs w:val="28"/>
              </w:rPr>
            </w:pPr>
            <w:r>
              <w:rPr>
                <w:color w:val="000000"/>
                <w:sz w:val="28"/>
                <w:szCs w:val="28"/>
              </w:rPr>
              <w:t xml:space="preserve">  </w:t>
            </w:r>
            <w:r w:rsidR="00B408A3" w:rsidRPr="00002421">
              <w:rPr>
                <w:color w:val="000000"/>
                <w:sz w:val="28"/>
                <w:szCs w:val="28"/>
              </w:rPr>
              <w:t>п. Новозарянский</w:t>
            </w:r>
          </w:p>
        </w:tc>
      </w:tr>
    </w:tbl>
    <w:p w:rsidR="00B408A3" w:rsidRDefault="00B408A3" w:rsidP="00B408A3">
      <w:pPr>
        <w:jc w:val="center"/>
        <w:rPr>
          <w:sz w:val="28"/>
          <w:szCs w:val="28"/>
        </w:rPr>
      </w:pPr>
    </w:p>
    <w:p w:rsidR="002D2583" w:rsidRDefault="002D2583" w:rsidP="002D2583">
      <w:pPr>
        <w:jc w:val="both"/>
        <w:rPr>
          <w:sz w:val="28"/>
        </w:rPr>
      </w:pPr>
    </w:p>
    <w:tbl>
      <w:tblPr>
        <w:tblW w:w="0" w:type="auto"/>
        <w:tblLayout w:type="fixed"/>
        <w:tblLook w:val="0000" w:firstRow="0" w:lastRow="0" w:firstColumn="0" w:lastColumn="0" w:noHBand="0" w:noVBand="0"/>
      </w:tblPr>
      <w:tblGrid>
        <w:gridCol w:w="4467"/>
      </w:tblGrid>
      <w:tr w:rsidR="002D2583" w:rsidTr="003113EC">
        <w:trPr>
          <w:trHeight w:val="1068"/>
        </w:trPr>
        <w:tc>
          <w:tcPr>
            <w:tcW w:w="4467" w:type="dxa"/>
          </w:tcPr>
          <w:p w:rsidR="002D2583" w:rsidRPr="00F90075" w:rsidRDefault="00CE2944" w:rsidP="00E82D43">
            <w:pPr>
              <w:jc w:val="both"/>
              <w:rPr>
                <w:sz w:val="28"/>
                <w:szCs w:val="28"/>
              </w:rPr>
            </w:pPr>
            <w:r>
              <w:rPr>
                <w:sz w:val="28"/>
                <w:szCs w:val="28"/>
              </w:rPr>
              <w:t>Об отчете главы Администрации Мокрологского сельского посел</w:t>
            </w:r>
            <w:r>
              <w:rPr>
                <w:sz w:val="28"/>
                <w:szCs w:val="28"/>
              </w:rPr>
              <w:t>е</w:t>
            </w:r>
            <w:r>
              <w:rPr>
                <w:sz w:val="28"/>
                <w:szCs w:val="28"/>
              </w:rPr>
              <w:t>ния о результатах его деятельн</w:t>
            </w:r>
            <w:r>
              <w:rPr>
                <w:sz w:val="28"/>
                <w:szCs w:val="28"/>
              </w:rPr>
              <w:t>о</w:t>
            </w:r>
            <w:r>
              <w:rPr>
                <w:sz w:val="28"/>
                <w:szCs w:val="28"/>
              </w:rPr>
              <w:t>сти, результатах деятельности А</w:t>
            </w:r>
            <w:r>
              <w:rPr>
                <w:sz w:val="28"/>
                <w:szCs w:val="28"/>
              </w:rPr>
              <w:t>д</w:t>
            </w:r>
            <w:r>
              <w:rPr>
                <w:sz w:val="28"/>
                <w:szCs w:val="28"/>
              </w:rPr>
              <w:t xml:space="preserve">министрации </w:t>
            </w:r>
            <w:r w:rsidR="001F013F">
              <w:rPr>
                <w:sz w:val="28"/>
                <w:szCs w:val="28"/>
              </w:rPr>
              <w:t>Мокрологского</w:t>
            </w:r>
            <w:r>
              <w:rPr>
                <w:sz w:val="28"/>
                <w:szCs w:val="28"/>
              </w:rPr>
              <w:t xml:space="preserve"> сел</w:t>
            </w:r>
            <w:r>
              <w:rPr>
                <w:sz w:val="28"/>
                <w:szCs w:val="28"/>
              </w:rPr>
              <w:t>ь</w:t>
            </w:r>
            <w:r>
              <w:rPr>
                <w:sz w:val="28"/>
                <w:szCs w:val="28"/>
              </w:rPr>
              <w:t xml:space="preserve">ского поселения за </w:t>
            </w:r>
            <w:r w:rsidR="00E82D43">
              <w:rPr>
                <w:sz w:val="28"/>
                <w:szCs w:val="28"/>
              </w:rPr>
              <w:t>первое полуг</w:t>
            </w:r>
            <w:r w:rsidR="00E82D43">
              <w:rPr>
                <w:sz w:val="28"/>
                <w:szCs w:val="28"/>
              </w:rPr>
              <w:t>о</w:t>
            </w:r>
            <w:r w:rsidR="00E82D43">
              <w:rPr>
                <w:sz w:val="28"/>
                <w:szCs w:val="28"/>
              </w:rPr>
              <w:t xml:space="preserve">дие </w:t>
            </w:r>
            <w:r>
              <w:rPr>
                <w:sz w:val="28"/>
                <w:szCs w:val="28"/>
              </w:rPr>
              <w:t>202</w:t>
            </w:r>
            <w:r w:rsidR="00E82D43">
              <w:rPr>
                <w:sz w:val="28"/>
                <w:szCs w:val="28"/>
              </w:rPr>
              <w:t>6</w:t>
            </w:r>
            <w:r w:rsidR="00CF6E21">
              <w:rPr>
                <w:sz w:val="28"/>
                <w:szCs w:val="28"/>
              </w:rPr>
              <w:t xml:space="preserve"> год</w:t>
            </w:r>
            <w:r w:rsidR="00E82D43">
              <w:rPr>
                <w:sz w:val="28"/>
                <w:szCs w:val="28"/>
              </w:rPr>
              <w:t>а</w:t>
            </w:r>
          </w:p>
        </w:tc>
      </w:tr>
    </w:tbl>
    <w:p w:rsidR="00594356" w:rsidRDefault="00594356" w:rsidP="00594356">
      <w:pPr>
        <w:ind w:firstLine="709"/>
        <w:rPr>
          <w:sz w:val="28"/>
          <w:szCs w:val="28"/>
        </w:rPr>
      </w:pPr>
    </w:p>
    <w:p w:rsidR="00405905" w:rsidRPr="00B408A3" w:rsidRDefault="001F013F" w:rsidP="001F013F">
      <w:pPr>
        <w:ind w:firstLine="709"/>
        <w:jc w:val="both"/>
        <w:rPr>
          <w:sz w:val="28"/>
          <w:szCs w:val="28"/>
        </w:rPr>
      </w:pPr>
      <w:r>
        <w:rPr>
          <w:sz w:val="28"/>
          <w:szCs w:val="28"/>
        </w:rPr>
        <w:t>В соответствии с частью 51 статьи 36 Федерального закона от 6 октября 2003 года № 131- ФЗ « Об общих принципах организации местного самоупра</w:t>
      </w:r>
      <w:r>
        <w:rPr>
          <w:sz w:val="28"/>
          <w:szCs w:val="28"/>
        </w:rPr>
        <w:t>в</w:t>
      </w:r>
      <w:r>
        <w:rPr>
          <w:sz w:val="28"/>
          <w:szCs w:val="28"/>
        </w:rPr>
        <w:t>ления в Российской Федерации», частью 51 статьи 18 Областного закона от 28 декабря 2005 года № 436- ЗС « О местном самоуправлении в Ростовской обл</w:t>
      </w:r>
      <w:r>
        <w:rPr>
          <w:sz w:val="28"/>
          <w:szCs w:val="28"/>
        </w:rPr>
        <w:t>а</w:t>
      </w:r>
      <w:r>
        <w:rPr>
          <w:sz w:val="28"/>
          <w:szCs w:val="28"/>
        </w:rPr>
        <w:t>сти», с Уставом муниципального образования « Мокрологского сельского п</w:t>
      </w:r>
      <w:r>
        <w:rPr>
          <w:sz w:val="28"/>
          <w:szCs w:val="28"/>
        </w:rPr>
        <w:t>о</w:t>
      </w:r>
      <w:r>
        <w:rPr>
          <w:sz w:val="28"/>
          <w:szCs w:val="28"/>
        </w:rPr>
        <w:t xml:space="preserve">селение» </w:t>
      </w:r>
    </w:p>
    <w:p w:rsidR="00594356" w:rsidRDefault="00594356" w:rsidP="00B408A3">
      <w:pPr>
        <w:jc w:val="center"/>
        <w:rPr>
          <w:sz w:val="28"/>
          <w:szCs w:val="28"/>
        </w:rPr>
      </w:pPr>
    </w:p>
    <w:p w:rsidR="002D2583" w:rsidRPr="00B408A3" w:rsidRDefault="002D2583" w:rsidP="00B408A3">
      <w:pPr>
        <w:jc w:val="center"/>
        <w:rPr>
          <w:sz w:val="28"/>
          <w:szCs w:val="28"/>
        </w:rPr>
      </w:pPr>
      <w:r w:rsidRPr="00B408A3">
        <w:rPr>
          <w:sz w:val="28"/>
          <w:szCs w:val="28"/>
        </w:rPr>
        <w:t xml:space="preserve">Собрание депутатов </w:t>
      </w:r>
      <w:r w:rsidR="00EA4222" w:rsidRPr="00B408A3">
        <w:rPr>
          <w:sz w:val="28"/>
          <w:szCs w:val="28"/>
        </w:rPr>
        <w:t xml:space="preserve">Мокрологского сельского поселения </w:t>
      </w:r>
      <w:r w:rsidRPr="00B408A3">
        <w:rPr>
          <w:sz w:val="28"/>
          <w:szCs w:val="28"/>
        </w:rPr>
        <w:t xml:space="preserve"> решило:</w:t>
      </w:r>
    </w:p>
    <w:p w:rsidR="00F90075" w:rsidRPr="00B408A3" w:rsidRDefault="004A1DB0" w:rsidP="00B408A3">
      <w:pPr>
        <w:jc w:val="center"/>
        <w:rPr>
          <w:sz w:val="24"/>
          <w:szCs w:val="24"/>
        </w:rPr>
      </w:pPr>
      <w:r w:rsidRPr="00B408A3">
        <w:rPr>
          <w:sz w:val="28"/>
          <w:szCs w:val="28"/>
        </w:rPr>
        <w:t xml:space="preserve"> </w:t>
      </w:r>
    </w:p>
    <w:p w:rsidR="001F013F" w:rsidRDefault="00594356" w:rsidP="00CA10E5">
      <w:pPr>
        <w:pStyle w:val="aa"/>
        <w:numPr>
          <w:ilvl w:val="0"/>
          <w:numId w:val="4"/>
        </w:numPr>
        <w:ind w:left="0" w:firstLine="360"/>
        <w:rPr>
          <w:color w:val="000000"/>
          <w:sz w:val="27"/>
          <w:szCs w:val="27"/>
        </w:rPr>
      </w:pPr>
      <w:r>
        <w:rPr>
          <w:color w:val="000000"/>
          <w:sz w:val="27"/>
          <w:szCs w:val="27"/>
        </w:rPr>
        <w:t xml:space="preserve">Отчет главы Администрации Мокрологского  сельского поселения о </w:t>
      </w:r>
      <w:r w:rsidR="001F013F">
        <w:rPr>
          <w:color w:val="000000"/>
          <w:sz w:val="27"/>
          <w:szCs w:val="27"/>
        </w:rPr>
        <w:t>резул</w:t>
      </w:r>
      <w:r w:rsidR="001F013F">
        <w:rPr>
          <w:color w:val="000000"/>
          <w:sz w:val="27"/>
          <w:szCs w:val="27"/>
        </w:rPr>
        <w:t>ь</w:t>
      </w:r>
      <w:r w:rsidR="001F013F">
        <w:rPr>
          <w:color w:val="000000"/>
          <w:sz w:val="27"/>
          <w:szCs w:val="27"/>
        </w:rPr>
        <w:t>татах  его деятельности, результатах деятельности  Администрации Мокрологск</w:t>
      </w:r>
      <w:r w:rsidR="001F013F">
        <w:rPr>
          <w:color w:val="000000"/>
          <w:sz w:val="27"/>
          <w:szCs w:val="27"/>
        </w:rPr>
        <w:t>о</w:t>
      </w:r>
      <w:r w:rsidR="001F013F">
        <w:rPr>
          <w:color w:val="000000"/>
          <w:sz w:val="27"/>
          <w:szCs w:val="27"/>
        </w:rPr>
        <w:t xml:space="preserve">го  сельского поселения </w:t>
      </w:r>
      <w:r w:rsidR="00E82D43">
        <w:rPr>
          <w:sz w:val="28"/>
          <w:szCs w:val="28"/>
        </w:rPr>
        <w:t>за первое полугодие 2026 года</w:t>
      </w:r>
      <w:r w:rsidR="001F013F">
        <w:rPr>
          <w:color w:val="000000"/>
          <w:sz w:val="27"/>
          <w:szCs w:val="27"/>
        </w:rPr>
        <w:t>.</w:t>
      </w:r>
    </w:p>
    <w:p w:rsidR="00594356" w:rsidRDefault="001F013F" w:rsidP="00CA10E5">
      <w:pPr>
        <w:pStyle w:val="aa"/>
        <w:numPr>
          <w:ilvl w:val="0"/>
          <w:numId w:val="4"/>
        </w:numPr>
        <w:ind w:left="0" w:firstLine="426"/>
        <w:rPr>
          <w:color w:val="000000"/>
          <w:sz w:val="27"/>
          <w:szCs w:val="27"/>
        </w:rPr>
      </w:pPr>
      <w:r>
        <w:rPr>
          <w:color w:val="000000"/>
          <w:sz w:val="27"/>
          <w:szCs w:val="27"/>
        </w:rPr>
        <w:t>Признать деятельность главы Администрации Мокрологского  сельского посе</w:t>
      </w:r>
      <w:r w:rsidR="007D5FF9">
        <w:rPr>
          <w:color w:val="000000"/>
          <w:sz w:val="27"/>
          <w:szCs w:val="27"/>
        </w:rPr>
        <w:t>ления по результатам</w:t>
      </w:r>
      <w:r>
        <w:rPr>
          <w:color w:val="000000"/>
          <w:sz w:val="27"/>
          <w:szCs w:val="27"/>
        </w:rPr>
        <w:t xml:space="preserve"> ежегодного отчета о результатах его деятельности и  р</w:t>
      </w:r>
      <w:r>
        <w:rPr>
          <w:color w:val="000000"/>
          <w:sz w:val="27"/>
          <w:szCs w:val="27"/>
        </w:rPr>
        <w:t>е</w:t>
      </w:r>
      <w:r>
        <w:rPr>
          <w:color w:val="000000"/>
          <w:sz w:val="27"/>
          <w:szCs w:val="27"/>
        </w:rPr>
        <w:t xml:space="preserve">зультатах деятельности  Администрации Мокрологского  сельского поселения </w:t>
      </w:r>
      <w:r w:rsidR="00E82D43">
        <w:rPr>
          <w:sz w:val="28"/>
          <w:szCs w:val="28"/>
        </w:rPr>
        <w:t>за первое полугодие 2026 года</w:t>
      </w:r>
      <w:r>
        <w:rPr>
          <w:color w:val="000000"/>
          <w:sz w:val="27"/>
          <w:szCs w:val="27"/>
        </w:rPr>
        <w:t>, удовлетворительной</w:t>
      </w:r>
      <w:r w:rsidR="00594356">
        <w:rPr>
          <w:color w:val="000000"/>
          <w:sz w:val="27"/>
          <w:szCs w:val="27"/>
        </w:rPr>
        <w:t>.</w:t>
      </w:r>
    </w:p>
    <w:p w:rsidR="001F013F" w:rsidRDefault="001F013F" w:rsidP="001F013F">
      <w:pPr>
        <w:pStyle w:val="aa"/>
        <w:numPr>
          <w:ilvl w:val="0"/>
          <w:numId w:val="4"/>
        </w:numPr>
        <w:rPr>
          <w:color w:val="000000"/>
          <w:sz w:val="27"/>
          <w:szCs w:val="27"/>
        </w:rPr>
      </w:pPr>
      <w:r w:rsidRPr="00B408A3">
        <w:rPr>
          <w:sz w:val="28"/>
          <w:szCs w:val="28"/>
        </w:rPr>
        <w:t>Настоящее решение вступает в силу с</w:t>
      </w:r>
      <w:r>
        <w:rPr>
          <w:sz w:val="28"/>
          <w:szCs w:val="28"/>
        </w:rPr>
        <w:t xml:space="preserve"> момента его </w:t>
      </w:r>
      <w:r w:rsidR="00CA10E5">
        <w:rPr>
          <w:sz w:val="28"/>
          <w:szCs w:val="28"/>
        </w:rPr>
        <w:t>подписан</w:t>
      </w:r>
      <w:r>
        <w:rPr>
          <w:sz w:val="28"/>
          <w:szCs w:val="28"/>
        </w:rPr>
        <w:t>ия</w:t>
      </w:r>
      <w:r w:rsidRPr="00B408A3">
        <w:rPr>
          <w:sz w:val="28"/>
          <w:szCs w:val="28"/>
        </w:rPr>
        <w:t>.</w:t>
      </w:r>
    </w:p>
    <w:p w:rsidR="002D2583" w:rsidRPr="00B408A3" w:rsidRDefault="002D2583" w:rsidP="00B408A3">
      <w:pPr>
        <w:jc w:val="both"/>
        <w:rPr>
          <w:sz w:val="28"/>
          <w:szCs w:val="28"/>
        </w:rPr>
      </w:pPr>
    </w:p>
    <w:p w:rsidR="002D2583" w:rsidRPr="00B408A3" w:rsidRDefault="002D2583" w:rsidP="00B408A3">
      <w:pPr>
        <w:jc w:val="both"/>
        <w:rPr>
          <w:sz w:val="28"/>
          <w:szCs w:val="28"/>
        </w:rPr>
      </w:pPr>
    </w:p>
    <w:p w:rsidR="00B00C19" w:rsidRPr="00B408A3" w:rsidRDefault="00B00C19" w:rsidP="00B408A3">
      <w:pPr>
        <w:jc w:val="both"/>
        <w:rPr>
          <w:sz w:val="28"/>
          <w:szCs w:val="28"/>
        </w:rPr>
      </w:pPr>
      <w:r w:rsidRPr="00B408A3">
        <w:rPr>
          <w:sz w:val="28"/>
          <w:szCs w:val="28"/>
        </w:rPr>
        <w:t>Председатель Собрания депутатов-</w:t>
      </w:r>
    </w:p>
    <w:p w:rsidR="00B00C19" w:rsidRPr="00B408A3" w:rsidRDefault="00B00C19" w:rsidP="00B408A3">
      <w:pPr>
        <w:rPr>
          <w:sz w:val="28"/>
          <w:szCs w:val="28"/>
        </w:rPr>
      </w:pPr>
      <w:r w:rsidRPr="00B408A3">
        <w:rPr>
          <w:sz w:val="28"/>
          <w:szCs w:val="28"/>
        </w:rPr>
        <w:t>Глава Мокрологского</w:t>
      </w:r>
    </w:p>
    <w:p w:rsidR="00B00C19" w:rsidRDefault="00B00C19" w:rsidP="00B408A3">
      <w:pPr>
        <w:tabs>
          <w:tab w:val="center" w:pos="4677"/>
        </w:tabs>
        <w:rPr>
          <w:sz w:val="28"/>
          <w:szCs w:val="28"/>
        </w:rPr>
      </w:pPr>
      <w:r w:rsidRPr="00B408A3">
        <w:rPr>
          <w:sz w:val="28"/>
          <w:szCs w:val="28"/>
        </w:rPr>
        <w:t>сельского поселения</w:t>
      </w:r>
      <w:r w:rsidRPr="00B408A3">
        <w:rPr>
          <w:sz w:val="28"/>
          <w:szCs w:val="28"/>
        </w:rPr>
        <w:tab/>
        <w:t xml:space="preserve">                                      </w:t>
      </w:r>
      <w:r w:rsidR="00B408A3">
        <w:rPr>
          <w:sz w:val="28"/>
          <w:szCs w:val="28"/>
        </w:rPr>
        <w:t xml:space="preserve">       </w:t>
      </w:r>
      <w:r w:rsidRPr="00B408A3">
        <w:rPr>
          <w:sz w:val="28"/>
          <w:szCs w:val="28"/>
        </w:rPr>
        <w:t xml:space="preserve">                         </w:t>
      </w:r>
      <w:r w:rsidR="0002226E" w:rsidRPr="00B408A3">
        <w:rPr>
          <w:sz w:val="28"/>
          <w:szCs w:val="28"/>
        </w:rPr>
        <w:t>И.А. Кацилова</w:t>
      </w:r>
    </w:p>
    <w:p w:rsidR="000F715E" w:rsidRDefault="000F715E" w:rsidP="00B408A3">
      <w:pPr>
        <w:tabs>
          <w:tab w:val="center" w:pos="4677"/>
        </w:tabs>
        <w:rPr>
          <w:sz w:val="28"/>
          <w:szCs w:val="28"/>
        </w:rPr>
      </w:pPr>
    </w:p>
    <w:p w:rsidR="000F715E" w:rsidRPr="000F715E" w:rsidRDefault="000F715E" w:rsidP="000F715E">
      <w:pPr>
        <w:widowControl/>
        <w:autoSpaceDE/>
        <w:autoSpaceDN/>
        <w:adjustRightInd/>
        <w:spacing w:line="276" w:lineRule="auto"/>
        <w:jc w:val="center"/>
        <w:rPr>
          <w:b/>
          <w:sz w:val="24"/>
          <w:szCs w:val="24"/>
        </w:rPr>
      </w:pPr>
      <w:r w:rsidRPr="000F715E">
        <w:rPr>
          <w:b/>
          <w:sz w:val="24"/>
          <w:szCs w:val="24"/>
        </w:rPr>
        <w:lastRenderedPageBreak/>
        <w:t>Отчет главы Администрации Мокрологского сельского поселения по итогам работы за 1 полугодие 2026 года</w:t>
      </w:r>
    </w:p>
    <w:p w:rsidR="000F715E" w:rsidRPr="000F715E" w:rsidRDefault="000F715E" w:rsidP="000F715E">
      <w:pPr>
        <w:widowControl/>
        <w:shd w:val="clear" w:color="auto" w:fill="FFFFFF"/>
        <w:autoSpaceDE/>
        <w:autoSpaceDN/>
        <w:adjustRightInd/>
        <w:spacing w:line="276" w:lineRule="auto"/>
        <w:ind w:firstLine="709"/>
        <w:jc w:val="both"/>
        <w:rPr>
          <w:color w:val="000000"/>
          <w:sz w:val="24"/>
          <w:szCs w:val="24"/>
        </w:rPr>
      </w:pPr>
    </w:p>
    <w:p w:rsidR="000F715E" w:rsidRPr="000F715E" w:rsidRDefault="000F715E" w:rsidP="000F715E">
      <w:pPr>
        <w:widowControl/>
        <w:shd w:val="clear" w:color="auto" w:fill="FFFFFF"/>
        <w:autoSpaceDE/>
        <w:autoSpaceDN/>
        <w:adjustRightInd/>
        <w:spacing w:line="360" w:lineRule="auto"/>
        <w:ind w:firstLine="709"/>
        <w:jc w:val="both"/>
        <w:rPr>
          <w:b/>
          <w:color w:val="000000"/>
          <w:sz w:val="24"/>
          <w:szCs w:val="24"/>
        </w:rPr>
      </w:pPr>
      <w:r w:rsidRPr="000F715E">
        <w:rPr>
          <w:b/>
          <w:color w:val="000000"/>
          <w:sz w:val="24"/>
          <w:szCs w:val="24"/>
        </w:rPr>
        <w:t>ВСТУПЛЕНИЕ.</w:t>
      </w:r>
    </w:p>
    <w:p w:rsidR="000F715E" w:rsidRPr="000F715E" w:rsidRDefault="000F715E" w:rsidP="000F715E">
      <w:pPr>
        <w:widowControl/>
        <w:shd w:val="clear" w:color="auto" w:fill="FFFFFF"/>
        <w:autoSpaceDE/>
        <w:autoSpaceDN/>
        <w:adjustRightInd/>
        <w:ind w:firstLine="709"/>
        <w:jc w:val="both"/>
        <w:rPr>
          <w:color w:val="000000"/>
          <w:sz w:val="24"/>
          <w:szCs w:val="24"/>
        </w:rPr>
      </w:pPr>
      <w:proofErr w:type="gramStart"/>
      <w:r w:rsidRPr="000F715E">
        <w:rPr>
          <w:color w:val="000000"/>
          <w:sz w:val="24"/>
          <w:szCs w:val="24"/>
        </w:rPr>
        <w:t>Предоставляю Вам отчет</w:t>
      </w:r>
      <w:proofErr w:type="gramEnd"/>
      <w:r w:rsidRPr="000F715E">
        <w:rPr>
          <w:color w:val="000000"/>
          <w:sz w:val="24"/>
          <w:szCs w:val="24"/>
        </w:rPr>
        <w:t xml:space="preserve"> о работе Администрации Мокрологского сельского посел</w:t>
      </w:r>
      <w:r w:rsidRPr="000F715E">
        <w:rPr>
          <w:color w:val="000000"/>
          <w:sz w:val="24"/>
          <w:szCs w:val="24"/>
        </w:rPr>
        <w:t>е</w:t>
      </w:r>
      <w:r w:rsidRPr="000F715E">
        <w:rPr>
          <w:color w:val="000000"/>
          <w:sz w:val="24"/>
          <w:szCs w:val="24"/>
        </w:rPr>
        <w:t xml:space="preserve">ния за первое полугодие 2026 года. В докладе доведу информацию по основным вопросам и проблемам, </w:t>
      </w:r>
      <w:proofErr w:type="gramStart"/>
      <w:r w:rsidRPr="000F715E">
        <w:rPr>
          <w:color w:val="000000"/>
          <w:sz w:val="24"/>
          <w:szCs w:val="24"/>
        </w:rPr>
        <w:t>возникшими</w:t>
      </w:r>
      <w:proofErr w:type="gramEnd"/>
      <w:r w:rsidRPr="000F715E">
        <w:rPr>
          <w:color w:val="000000"/>
          <w:sz w:val="24"/>
          <w:szCs w:val="24"/>
        </w:rPr>
        <w:t xml:space="preserve"> в данный период на территории Мокрологского сельского посел</w:t>
      </w:r>
      <w:r w:rsidRPr="000F715E">
        <w:rPr>
          <w:color w:val="000000"/>
          <w:sz w:val="24"/>
          <w:szCs w:val="24"/>
        </w:rPr>
        <w:t>е</w:t>
      </w:r>
      <w:r w:rsidRPr="000F715E">
        <w:rPr>
          <w:color w:val="000000"/>
          <w:sz w:val="24"/>
          <w:szCs w:val="24"/>
        </w:rPr>
        <w:t>ния. Сразу отмечу, что вся работа муниципалитета основана на требованиях федерального закона от 06.10.2003 г. № 131-ФЗ «Об общих принципах организации местного самоуправл</w:t>
      </w:r>
      <w:r w:rsidRPr="000F715E">
        <w:rPr>
          <w:color w:val="000000"/>
          <w:sz w:val="24"/>
          <w:szCs w:val="24"/>
        </w:rPr>
        <w:t>е</w:t>
      </w:r>
      <w:r w:rsidRPr="000F715E">
        <w:rPr>
          <w:color w:val="000000"/>
          <w:sz w:val="24"/>
          <w:szCs w:val="24"/>
        </w:rPr>
        <w:t>ния в РФ» и Уставе Мокрологского сельского поселения.</w:t>
      </w:r>
    </w:p>
    <w:p w:rsidR="000F715E" w:rsidRPr="000F715E" w:rsidRDefault="000F715E" w:rsidP="000F715E">
      <w:pPr>
        <w:widowControl/>
        <w:shd w:val="clear" w:color="auto" w:fill="FFFFFF"/>
        <w:autoSpaceDE/>
        <w:autoSpaceDN/>
        <w:adjustRightInd/>
        <w:jc w:val="both"/>
        <w:rPr>
          <w:color w:val="000000"/>
          <w:sz w:val="24"/>
          <w:szCs w:val="24"/>
        </w:rPr>
      </w:pPr>
      <w:r w:rsidRPr="000F715E">
        <w:rPr>
          <w:color w:val="000000"/>
          <w:sz w:val="24"/>
          <w:szCs w:val="24"/>
        </w:rPr>
        <w:t>       Основным направлением деятельности администрации является обеспечение беспер</w:t>
      </w:r>
      <w:r w:rsidRPr="000F715E">
        <w:rPr>
          <w:color w:val="000000"/>
          <w:sz w:val="24"/>
          <w:szCs w:val="24"/>
        </w:rPr>
        <w:t>е</w:t>
      </w:r>
      <w:r w:rsidRPr="000F715E">
        <w:rPr>
          <w:color w:val="000000"/>
          <w:sz w:val="24"/>
          <w:szCs w:val="24"/>
        </w:rPr>
        <w:t>бойной жизнедеятельности населения, что включает в себя, прежде всего содержание соц</w:t>
      </w:r>
      <w:r w:rsidRPr="000F715E">
        <w:rPr>
          <w:color w:val="000000"/>
          <w:sz w:val="24"/>
          <w:szCs w:val="24"/>
        </w:rPr>
        <w:t>и</w:t>
      </w:r>
      <w:r w:rsidRPr="000F715E">
        <w:rPr>
          <w:color w:val="000000"/>
          <w:sz w:val="24"/>
          <w:szCs w:val="24"/>
        </w:rPr>
        <w:t>ально-культурной сферы, исполнение наказов избирателей, благоустройство улиц, дорог, р</w:t>
      </w:r>
      <w:r w:rsidRPr="000F715E">
        <w:rPr>
          <w:color w:val="000000"/>
          <w:sz w:val="24"/>
          <w:szCs w:val="24"/>
        </w:rPr>
        <w:t>а</w:t>
      </w:r>
      <w:r w:rsidRPr="000F715E">
        <w:rPr>
          <w:color w:val="000000"/>
          <w:sz w:val="24"/>
          <w:szCs w:val="24"/>
        </w:rPr>
        <w:t>бота по предупреждению и ликвидации последствий чрезвычайных ситуаций, обеспечение первичных мер пожарной безопасности и ряд других направлений.</w:t>
      </w:r>
    </w:p>
    <w:p w:rsidR="000F715E" w:rsidRPr="000F715E" w:rsidRDefault="000F715E" w:rsidP="000F715E">
      <w:pPr>
        <w:widowControl/>
        <w:shd w:val="clear" w:color="auto" w:fill="FFFFFF"/>
        <w:autoSpaceDE/>
        <w:autoSpaceDN/>
        <w:adjustRightInd/>
        <w:jc w:val="both"/>
        <w:rPr>
          <w:color w:val="000000"/>
          <w:sz w:val="24"/>
          <w:szCs w:val="24"/>
        </w:rPr>
      </w:pPr>
      <w:r w:rsidRPr="000F715E">
        <w:rPr>
          <w:color w:val="000000"/>
          <w:sz w:val="24"/>
          <w:szCs w:val="24"/>
        </w:rPr>
        <w:t>       Вся деятельность и проблемные вопросы администрации, в соответствии с требованиями законодательства, отражаются на официальном сайте поселения, где размещается вся и</w:t>
      </w:r>
      <w:r w:rsidRPr="000F715E">
        <w:rPr>
          <w:color w:val="000000"/>
          <w:sz w:val="24"/>
          <w:szCs w:val="24"/>
        </w:rPr>
        <w:t>н</w:t>
      </w:r>
      <w:r w:rsidRPr="000F715E">
        <w:rPr>
          <w:color w:val="000000"/>
          <w:sz w:val="24"/>
          <w:szCs w:val="24"/>
        </w:rPr>
        <w:t>формация и нормативные документы. Сайт администрации постоянно обновляется.</w:t>
      </w:r>
    </w:p>
    <w:p w:rsidR="000F715E" w:rsidRPr="000F715E" w:rsidRDefault="000F715E" w:rsidP="000F715E">
      <w:pPr>
        <w:widowControl/>
        <w:shd w:val="clear" w:color="auto" w:fill="FFFFFF"/>
        <w:autoSpaceDE/>
        <w:autoSpaceDN/>
        <w:adjustRightInd/>
        <w:ind w:firstLine="709"/>
        <w:jc w:val="both"/>
        <w:rPr>
          <w:b/>
          <w:color w:val="000000"/>
          <w:sz w:val="24"/>
          <w:szCs w:val="24"/>
        </w:rPr>
      </w:pPr>
      <w:r w:rsidRPr="000F715E">
        <w:rPr>
          <w:color w:val="000000"/>
          <w:sz w:val="24"/>
          <w:szCs w:val="24"/>
        </w:rPr>
        <w:t>Представляя свой отчет о работе администрации сельского поселения за 6 месяцев 2026 года, постараюсь отразить основные моменты в деятельности администрации за исте</w:t>
      </w:r>
      <w:r w:rsidRPr="000F715E">
        <w:rPr>
          <w:color w:val="000000"/>
          <w:sz w:val="24"/>
          <w:szCs w:val="24"/>
        </w:rPr>
        <w:t>к</w:t>
      </w:r>
      <w:r w:rsidRPr="000F715E">
        <w:rPr>
          <w:color w:val="000000"/>
          <w:sz w:val="24"/>
          <w:szCs w:val="24"/>
        </w:rPr>
        <w:t>ший период, обозначить существующие проблемные вопросы и пути их решения.</w:t>
      </w:r>
    </w:p>
    <w:p w:rsidR="000F715E" w:rsidRPr="000F715E" w:rsidRDefault="000F715E" w:rsidP="000F715E">
      <w:pPr>
        <w:widowControl/>
        <w:autoSpaceDE/>
        <w:autoSpaceDN/>
        <w:adjustRightInd/>
        <w:ind w:left="-142" w:hanging="425"/>
        <w:rPr>
          <w:color w:val="333333"/>
          <w:shd w:val="clear" w:color="auto" w:fill="FFFFFF"/>
        </w:rPr>
      </w:pPr>
    </w:p>
    <w:p w:rsidR="000F715E" w:rsidRPr="000F715E" w:rsidRDefault="000F715E" w:rsidP="000F715E">
      <w:pPr>
        <w:widowControl/>
        <w:autoSpaceDE/>
        <w:autoSpaceDN/>
        <w:adjustRightInd/>
        <w:ind w:firstLine="709"/>
        <w:jc w:val="center"/>
        <w:rPr>
          <w:b/>
          <w:sz w:val="24"/>
          <w:szCs w:val="24"/>
        </w:rPr>
      </w:pPr>
      <w:r w:rsidRPr="000F715E">
        <w:rPr>
          <w:b/>
          <w:sz w:val="24"/>
          <w:szCs w:val="24"/>
        </w:rPr>
        <w:t>Информация о демографической ситуации в Мокрологского сельском   посел</w:t>
      </w:r>
      <w:r w:rsidRPr="000F715E">
        <w:rPr>
          <w:b/>
          <w:sz w:val="24"/>
          <w:szCs w:val="24"/>
        </w:rPr>
        <w:t>е</w:t>
      </w:r>
      <w:r w:rsidRPr="000F715E">
        <w:rPr>
          <w:b/>
          <w:sz w:val="24"/>
          <w:szCs w:val="24"/>
        </w:rPr>
        <w:t>нии.</w:t>
      </w:r>
    </w:p>
    <w:p w:rsidR="000F715E" w:rsidRPr="000F715E" w:rsidRDefault="000F715E" w:rsidP="000F715E">
      <w:pPr>
        <w:widowControl/>
        <w:autoSpaceDE/>
        <w:autoSpaceDN/>
        <w:adjustRightInd/>
        <w:ind w:firstLine="709"/>
        <w:jc w:val="center"/>
        <w:rPr>
          <w:b/>
        </w:rPr>
      </w:pPr>
    </w:p>
    <w:p w:rsidR="000F715E" w:rsidRPr="000F715E" w:rsidRDefault="000F715E" w:rsidP="000F715E">
      <w:pPr>
        <w:widowControl/>
        <w:autoSpaceDE/>
        <w:autoSpaceDN/>
        <w:adjustRightInd/>
        <w:ind w:firstLine="709"/>
        <w:jc w:val="both"/>
        <w:rPr>
          <w:color w:val="333333"/>
          <w:sz w:val="24"/>
          <w:szCs w:val="24"/>
          <w:shd w:val="clear" w:color="auto" w:fill="FFFFFF"/>
        </w:rPr>
      </w:pPr>
      <w:r w:rsidRPr="000F715E">
        <w:rPr>
          <w:sz w:val="24"/>
          <w:szCs w:val="24"/>
        </w:rPr>
        <w:t>Численность Мокрологского сельского поселения по состоянию на 01.07.2026 года составляет 2638 человека.</w:t>
      </w:r>
    </w:p>
    <w:p w:rsidR="000F715E" w:rsidRPr="000F715E" w:rsidRDefault="000F715E" w:rsidP="000F715E">
      <w:pPr>
        <w:widowControl/>
        <w:autoSpaceDE/>
        <w:autoSpaceDN/>
        <w:adjustRightInd/>
        <w:ind w:firstLine="708"/>
        <w:jc w:val="both"/>
        <w:rPr>
          <w:sz w:val="24"/>
          <w:szCs w:val="24"/>
        </w:rPr>
      </w:pPr>
      <w:bookmarkStart w:id="0" w:name="_Hlk203463910"/>
      <w:r w:rsidRPr="000F715E">
        <w:rPr>
          <w:color w:val="333333"/>
          <w:sz w:val="24"/>
          <w:szCs w:val="24"/>
          <w:shd w:val="clear" w:color="auto" w:fill="FFFFFF"/>
        </w:rPr>
        <w:t>а 6 месяцев в поселении родилось 10 младенцев (на уровне 202а года). Число умерших жителей составило 20 человек (увеличение на 4 чел. в сравнении с 1 полугодием 2025г).</w:t>
      </w:r>
    </w:p>
    <w:bookmarkEnd w:id="0"/>
    <w:p w:rsidR="000F715E" w:rsidRPr="000F715E" w:rsidRDefault="000F715E" w:rsidP="000F715E">
      <w:pPr>
        <w:widowControl/>
        <w:autoSpaceDE/>
        <w:autoSpaceDN/>
        <w:adjustRightInd/>
        <w:ind w:firstLine="708"/>
        <w:jc w:val="both"/>
        <w:rPr>
          <w:bCs/>
        </w:rPr>
      </w:pPr>
    </w:p>
    <w:p w:rsidR="000F715E" w:rsidRPr="000F715E" w:rsidRDefault="000F715E" w:rsidP="000F715E">
      <w:pPr>
        <w:autoSpaceDE/>
        <w:autoSpaceDN/>
        <w:adjustRightInd/>
        <w:ind w:firstLine="708"/>
        <w:jc w:val="center"/>
        <w:outlineLvl w:val="0"/>
        <w:rPr>
          <w:b/>
          <w:kern w:val="28"/>
        </w:rPr>
      </w:pPr>
      <w:r w:rsidRPr="000F715E">
        <w:rPr>
          <w:b/>
          <w:kern w:val="28"/>
          <w:sz w:val="24"/>
          <w:szCs w:val="24"/>
        </w:rPr>
        <w:t>РАБОТА С ОБРАЩЕНИЯМИ ГРАЖДАН.</w:t>
      </w:r>
    </w:p>
    <w:p w:rsidR="000F715E" w:rsidRPr="000F715E" w:rsidRDefault="000F715E" w:rsidP="000F715E">
      <w:pPr>
        <w:autoSpaceDE/>
        <w:autoSpaceDN/>
        <w:adjustRightInd/>
        <w:ind w:firstLine="708"/>
        <w:jc w:val="center"/>
        <w:outlineLvl w:val="0"/>
        <w:rPr>
          <w:b/>
          <w:kern w:val="28"/>
        </w:rPr>
      </w:pPr>
    </w:p>
    <w:p w:rsidR="000F715E" w:rsidRPr="000F715E" w:rsidRDefault="000F715E" w:rsidP="000F715E">
      <w:pPr>
        <w:widowControl/>
        <w:autoSpaceDE/>
        <w:autoSpaceDN/>
        <w:adjustRightInd/>
        <w:ind w:firstLine="709"/>
        <w:jc w:val="both"/>
        <w:rPr>
          <w:sz w:val="24"/>
          <w:szCs w:val="24"/>
        </w:rPr>
      </w:pPr>
      <w:r w:rsidRPr="000F715E">
        <w:rPr>
          <w:sz w:val="24"/>
          <w:szCs w:val="24"/>
        </w:rPr>
        <w:t>Администрация Мокрологского сельского поселения стремится к изменению, благ</w:t>
      </w:r>
      <w:r w:rsidRPr="000F715E">
        <w:rPr>
          <w:sz w:val="24"/>
          <w:szCs w:val="24"/>
        </w:rPr>
        <w:t>о</w:t>
      </w:r>
      <w:r w:rsidRPr="000F715E">
        <w:rPr>
          <w:sz w:val="24"/>
          <w:szCs w:val="24"/>
        </w:rPr>
        <w:t>устройству населенных пунктов. И одним из основных направлений остается работа с обр</w:t>
      </w:r>
      <w:r w:rsidRPr="000F715E">
        <w:rPr>
          <w:sz w:val="24"/>
          <w:szCs w:val="24"/>
        </w:rPr>
        <w:t>а</w:t>
      </w:r>
      <w:r w:rsidRPr="000F715E">
        <w:rPr>
          <w:sz w:val="24"/>
          <w:szCs w:val="24"/>
        </w:rPr>
        <w:t>щениями граждан.</w:t>
      </w:r>
    </w:p>
    <w:p w:rsidR="000F715E" w:rsidRPr="000F715E" w:rsidRDefault="000F715E" w:rsidP="000F715E">
      <w:pPr>
        <w:widowControl/>
        <w:autoSpaceDE/>
        <w:autoSpaceDN/>
        <w:adjustRightInd/>
        <w:ind w:firstLine="709"/>
        <w:jc w:val="both"/>
        <w:rPr>
          <w:sz w:val="24"/>
          <w:szCs w:val="24"/>
        </w:rPr>
      </w:pPr>
      <w:r w:rsidRPr="000F715E">
        <w:rPr>
          <w:sz w:val="24"/>
          <w:szCs w:val="24"/>
        </w:rPr>
        <w:t>Прием граждан в администрации поселения ведут Глава Администрации поселения, и специалисты администрации. Обращения поступают от жителей в телефонном режиме, ли</w:t>
      </w:r>
      <w:r w:rsidRPr="000F715E">
        <w:rPr>
          <w:sz w:val="24"/>
          <w:szCs w:val="24"/>
        </w:rPr>
        <w:t>ч</w:t>
      </w:r>
      <w:r w:rsidRPr="000F715E">
        <w:rPr>
          <w:sz w:val="24"/>
          <w:szCs w:val="24"/>
        </w:rPr>
        <w:t>ном обращении, письменном, устном видах.</w:t>
      </w:r>
    </w:p>
    <w:p w:rsidR="000F715E" w:rsidRPr="000F715E" w:rsidRDefault="000F715E" w:rsidP="000F715E">
      <w:pPr>
        <w:widowControl/>
        <w:autoSpaceDE/>
        <w:autoSpaceDN/>
        <w:adjustRightInd/>
        <w:ind w:firstLine="709"/>
        <w:jc w:val="both"/>
        <w:rPr>
          <w:sz w:val="24"/>
          <w:szCs w:val="24"/>
        </w:rPr>
      </w:pPr>
      <w:proofErr w:type="gramStart"/>
      <w:r w:rsidRPr="000F715E">
        <w:rPr>
          <w:sz w:val="24"/>
          <w:szCs w:val="24"/>
        </w:rPr>
        <w:t>Всего в администрацию поселения за I полугодие 2026 года по различным вопросам: выдача справок, оформление документов на получение субсидий, льгот, адресной помощи, детских пособий, по межевым спорам,  земельным вопросам, оформлению земельных учас</w:t>
      </w:r>
      <w:r w:rsidRPr="000F715E">
        <w:rPr>
          <w:sz w:val="24"/>
          <w:szCs w:val="24"/>
        </w:rPr>
        <w:t>т</w:t>
      </w:r>
      <w:r w:rsidRPr="000F715E">
        <w:rPr>
          <w:sz w:val="24"/>
          <w:szCs w:val="24"/>
        </w:rPr>
        <w:t>ков в собственность – это получение выписок из электронопохозяйственной книги на по</w:t>
      </w:r>
      <w:r w:rsidRPr="000F715E">
        <w:rPr>
          <w:sz w:val="24"/>
          <w:szCs w:val="24"/>
        </w:rPr>
        <w:t>д</w:t>
      </w:r>
      <w:r w:rsidRPr="000F715E">
        <w:rPr>
          <w:sz w:val="24"/>
          <w:szCs w:val="24"/>
        </w:rPr>
        <w:t xml:space="preserve">тверждение принадлежности земельного участка гражданину и многим другим обратилось 216 человек. </w:t>
      </w:r>
      <w:proofErr w:type="gramEnd"/>
    </w:p>
    <w:p w:rsidR="000F715E" w:rsidRPr="000F715E" w:rsidRDefault="000F715E" w:rsidP="000F715E">
      <w:pPr>
        <w:widowControl/>
        <w:autoSpaceDE/>
        <w:autoSpaceDN/>
        <w:adjustRightInd/>
        <w:ind w:firstLine="709"/>
        <w:jc w:val="both"/>
        <w:rPr>
          <w:sz w:val="24"/>
          <w:szCs w:val="24"/>
        </w:rPr>
      </w:pPr>
      <w:r w:rsidRPr="000F715E">
        <w:rPr>
          <w:sz w:val="24"/>
          <w:szCs w:val="24"/>
        </w:rPr>
        <w:t>За I полугодие 2026года к главе Администрации Мокрологского сельского поселения поступило 41 обращения, из них 2 письменных и 39 устных. В отчетный период в админ</w:t>
      </w:r>
      <w:r w:rsidRPr="000F715E">
        <w:rPr>
          <w:sz w:val="24"/>
          <w:szCs w:val="24"/>
        </w:rPr>
        <w:t>и</w:t>
      </w:r>
      <w:r w:rsidRPr="000F715E">
        <w:rPr>
          <w:sz w:val="24"/>
          <w:szCs w:val="24"/>
        </w:rPr>
        <w:t>страцию Мокрологского сельского поселения на рассмотрение поступило 22 обращений, направленные в адрес Президента Российской Федерации, администрации  Октябрьского района по состоянию на 14.07.2026 года все обращения рассмотрены.</w:t>
      </w:r>
    </w:p>
    <w:p w:rsidR="000F715E" w:rsidRPr="000F715E" w:rsidRDefault="000F715E" w:rsidP="000F715E">
      <w:pPr>
        <w:widowControl/>
        <w:autoSpaceDE/>
        <w:autoSpaceDN/>
        <w:adjustRightInd/>
        <w:ind w:firstLine="709"/>
        <w:jc w:val="both"/>
        <w:rPr>
          <w:sz w:val="24"/>
          <w:szCs w:val="24"/>
        </w:rPr>
      </w:pPr>
      <w:r w:rsidRPr="000F715E">
        <w:rPr>
          <w:sz w:val="24"/>
          <w:szCs w:val="24"/>
        </w:rPr>
        <w:t>Обращения поступили по следующим вопросам:</w:t>
      </w:r>
    </w:p>
    <w:p w:rsidR="000F715E" w:rsidRPr="000F715E" w:rsidRDefault="000F715E" w:rsidP="000F715E">
      <w:pPr>
        <w:widowControl/>
        <w:autoSpaceDE/>
        <w:autoSpaceDN/>
        <w:adjustRightInd/>
        <w:ind w:firstLine="709"/>
        <w:jc w:val="both"/>
        <w:rPr>
          <w:sz w:val="24"/>
          <w:szCs w:val="24"/>
        </w:rPr>
      </w:pPr>
      <w:r w:rsidRPr="000F715E">
        <w:rPr>
          <w:sz w:val="24"/>
          <w:szCs w:val="24"/>
        </w:rPr>
        <w:t>- благоустройство;</w:t>
      </w:r>
    </w:p>
    <w:p w:rsidR="000F715E" w:rsidRPr="000F715E" w:rsidRDefault="000F715E" w:rsidP="000F715E">
      <w:pPr>
        <w:widowControl/>
        <w:autoSpaceDE/>
        <w:autoSpaceDN/>
        <w:adjustRightInd/>
        <w:ind w:firstLine="709"/>
        <w:jc w:val="both"/>
        <w:rPr>
          <w:sz w:val="24"/>
          <w:szCs w:val="24"/>
        </w:rPr>
      </w:pPr>
      <w:r w:rsidRPr="000F715E">
        <w:rPr>
          <w:sz w:val="24"/>
          <w:szCs w:val="24"/>
        </w:rPr>
        <w:t xml:space="preserve">- строительство. </w:t>
      </w:r>
    </w:p>
    <w:p w:rsidR="000F715E" w:rsidRPr="000F715E" w:rsidRDefault="000F715E" w:rsidP="000F715E">
      <w:pPr>
        <w:widowControl/>
        <w:autoSpaceDE/>
        <w:autoSpaceDN/>
        <w:adjustRightInd/>
        <w:ind w:firstLine="709"/>
        <w:jc w:val="both"/>
        <w:rPr>
          <w:sz w:val="24"/>
          <w:szCs w:val="24"/>
        </w:rPr>
      </w:pPr>
      <w:r w:rsidRPr="000F715E">
        <w:rPr>
          <w:sz w:val="24"/>
          <w:szCs w:val="24"/>
        </w:rPr>
        <w:lastRenderedPageBreak/>
        <w:t>- содержание и выпас домашних животных;</w:t>
      </w:r>
    </w:p>
    <w:p w:rsidR="000F715E" w:rsidRPr="000F715E" w:rsidRDefault="000F715E" w:rsidP="000F715E">
      <w:pPr>
        <w:widowControl/>
        <w:autoSpaceDE/>
        <w:autoSpaceDN/>
        <w:adjustRightInd/>
        <w:ind w:firstLine="709"/>
        <w:jc w:val="both"/>
        <w:rPr>
          <w:sz w:val="24"/>
          <w:szCs w:val="24"/>
        </w:rPr>
      </w:pPr>
      <w:r w:rsidRPr="000F715E">
        <w:rPr>
          <w:sz w:val="24"/>
          <w:szCs w:val="24"/>
        </w:rPr>
        <w:t xml:space="preserve">По системе </w:t>
      </w:r>
      <w:proofErr w:type="gramStart"/>
      <w:r w:rsidRPr="000F715E">
        <w:rPr>
          <w:sz w:val="24"/>
          <w:szCs w:val="24"/>
        </w:rPr>
        <w:t>ПОС</w:t>
      </w:r>
      <w:proofErr w:type="gramEnd"/>
      <w:r w:rsidRPr="000F715E">
        <w:rPr>
          <w:sz w:val="24"/>
          <w:szCs w:val="24"/>
        </w:rPr>
        <w:t xml:space="preserve">  (Платформа обратной связи) на имя Главы обращений не поступ</w:t>
      </w:r>
      <w:r w:rsidRPr="000F715E">
        <w:rPr>
          <w:sz w:val="24"/>
          <w:szCs w:val="24"/>
        </w:rPr>
        <w:t>и</w:t>
      </w:r>
      <w:r w:rsidRPr="000F715E">
        <w:rPr>
          <w:sz w:val="24"/>
          <w:szCs w:val="24"/>
        </w:rPr>
        <w:t xml:space="preserve">ло:  </w:t>
      </w:r>
    </w:p>
    <w:p w:rsidR="000F715E" w:rsidRPr="000F715E" w:rsidRDefault="000F715E" w:rsidP="000F715E">
      <w:pPr>
        <w:widowControl/>
        <w:autoSpaceDE/>
        <w:autoSpaceDN/>
        <w:adjustRightInd/>
        <w:ind w:firstLine="709"/>
        <w:jc w:val="both"/>
        <w:rPr>
          <w:sz w:val="24"/>
          <w:szCs w:val="24"/>
        </w:rPr>
      </w:pPr>
      <w:r w:rsidRPr="000F715E">
        <w:rPr>
          <w:sz w:val="24"/>
          <w:szCs w:val="24"/>
        </w:rPr>
        <w:t>Все обращения жителей поселения рассмотрены и отработаны.</w:t>
      </w:r>
    </w:p>
    <w:p w:rsidR="000F715E" w:rsidRPr="000F715E" w:rsidRDefault="000F715E" w:rsidP="000F715E">
      <w:pPr>
        <w:widowControl/>
        <w:autoSpaceDE/>
        <w:autoSpaceDN/>
        <w:adjustRightInd/>
        <w:ind w:firstLine="709"/>
        <w:jc w:val="both"/>
        <w:rPr>
          <w:b/>
          <w:sz w:val="24"/>
          <w:szCs w:val="24"/>
        </w:rPr>
      </w:pPr>
      <w:r w:rsidRPr="000F715E">
        <w:rPr>
          <w:sz w:val="24"/>
          <w:szCs w:val="24"/>
        </w:rPr>
        <w:t xml:space="preserve">  </w:t>
      </w:r>
      <w:r w:rsidRPr="000F715E">
        <w:rPr>
          <w:b/>
          <w:sz w:val="24"/>
          <w:szCs w:val="24"/>
        </w:rPr>
        <w:t>На контроле Администрации поселения находятся вопросы, озвученные жит</w:t>
      </w:r>
      <w:r w:rsidRPr="000F715E">
        <w:rPr>
          <w:b/>
          <w:sz w:val="24"/>
          <w:szCs w:val="24"/>
        </w:rPr>
        <w:t>е</w:t>
      </w:r>
      <w:r w:rsidRPr="000F715E">
        <w:rPr>
          <w:b/>
          <w:sz w:val="24"/>
          <w:szCs w:val="24"/>
        </w:rPr>
        <w:t>лями в рамках программы «Трибуна депутата», такие как:</w:t>
      </w:r>
    </w:p>
    <w:p w:rsidR="000F715E" w:rsidRPr="000F715E" w:rsidRDefault="000F715E" w:rsidP="000F715E">
      <w:pPr>
        <w:widowControl/>
        <w:autoSpaceDE/>
        <w:autoSpaceDN/>
        <w:adjustRightInd/>
        <w:ind w:left="284"/>
        <w:contextualSpacing/>
        <w:rPr>
          <w:rFonts w:eastAsia="Calibri"/>
          <w:sz w:val="24"/>
          <w:szCs w:val="24"/>
        </w:rPr>
      </w:pPr>
      <w:r w:rsidRPr="000F715E">
        <w:rPr>
          <w:rFonts w:eastAsia="Calibri"/>
          <w:b/>
          <w:sz w:val="24"/>
          <w:szCs w:val="24"/>
        </w:rPr>
        <w:t>- ремонт автомобильной дороги «</w:t>
      </w:r>
      <w:proofErr w:type="gramStart"/>
      <w:r w:rsidRPr="000F715E">
        <w:rPr>
          <w:rFonts w:eastAsia="Calibri"/>
          <w:b/>
          <w:sz w:val="24"/>
          <w:szCs w:val="24"/>
        </w:rPr>
        <w:t>Шахты-Цимлянск</w:t>
      </w:r>
      <w:proofErr w:type="gramEnd"/>
      <w:r w:rsidRPr="000F715E">
        <w:rPr>
          <w:rFonts w:eastAsia="Calibri"/>
          <w:b/>
          <w:sz w:val="24"/>
          <w:szCs w:val="24"/>
        </w:rPr>
        <w:t>»;</w:t>
      </w:r>
    </w:p>
    <w:p w:rsidR="000F715E" w:rsidRPr="000F715E" w:rsidRDefault="000F715E" w:rsidP="000F715E">
      <w:pPr>
        <w:widowControl/>
        <w:autoSpaceDE/>
        <w:autoSpaceDN/>
        <w:adjustRightInd/>
        <w:ind w:left="284"/>
        <w:contextualSpacing/>
        <w:rPr>
          <w:rFonts w:eastAsia="Calibri"/>
          <w:sz w:val="24"/>
          <w:szCs w:val="24"/>
        </w:rPr>
      </w:pPr>
      <w:r w:rsidRPr="000F715E">
        <w:rPr>
          <w:sz w:val="24"/>
          <w:szCs w:val="24"/>
        </w:rPr>
        <w:t>Ведутся работы, срок выполнения 2027год.</w:t>
      </w:r>
    </w:p>
    <w:p w:rsidR="000F715E" w:rsidRPr="000F715E" w:rsidRDefault="000F715E" w:rsidP="000F715E">
      <w:pPr>
        <w:widowControl/>
        <w:autoSpaceDE/>
        <w:autoSpaceDN/>
        <w:adjustRightInd/>
        <w:ind w:left="284"/>
        <w:contextualSpacing/>
        <w:rPr>
          <w:rFonts w:eastAsia="Calibri"/>
          <w:b/>
          <w:sz w:val="24"/>
          <w:szCs w:val="24"/>
        </w:rPr>
      </w:pPr>
      <w:r w:rsidRPr="000F715E">
        <w:rPr>
          <w:rFonts w:eastAsia="Calibri"/>
          <w:b/>
          <w:sz w:val="24"/>
          <w:szCs w:val="24"/>
        </w:rPr>
        <w:t>- ремонт подъездной дороги к х. Николаевка;</w:t>
      </w:r>
    </w:p>
    <w:p w:rsidR="000F715E" w:rsidRPr="000F715E" w:rsidRDefault="000F715E" w:rsidP="000F715E">
      <w:pPr>
        <w:widowControl/>
        <w:autoSpaceDE/>
        <w:autoSpaceDN/>
        <w:adjustRightInd/>
        <w:ind w:firstLine="284"/>
        <w:jc w:val="both"/>
        <w:rPr>
          <w:rFonts w:eastAsia="Calibri"/>
          <w:sz w:val="24"/>
          <w:szCs w:val="24"/>
        </w:rPr>
      </w:pPr>
      <w:r w:rsidRPr="000F715E">
        <w:rPr>
          <w:sz w:val="24"/>
          <w:szCs w:val="24"/>
        </w:rPr>
        <w:t xml:space="preserve">Для поддержания дороги в проезжем состоянии выполняется подсыпка и грейдирование дороги; </w:t>
      </w:r>
    </w:p>
    <w:p w:rsidR="000F715E" w:rsidRPr="000F715E" w:rsidRDefault="000F715E" w:rsidP="000F715E">
      <w:pPr>
        <w:widowControl/>
        <w:autoSpaceDE/>
        <w:autoSpaceDN/>
        <w:adjustRightInd/>
        <w:jc w:val="both"/>
        <w:rPr>
          <w:rFonts w:eastAsia="Calibri"/>
          <w:sz w:val="24"/>
          <w:szCs w:val="24"/>
        </w:rPr>
      </w:pPr>
      <w:r w:rsidRPr="000F715E">
        <w:rPr>
          <w:rFonts w:eastAsia="Calibri"/>
          <w:sz w:val="24"/>
          <w:szCs w:val="24"/>
        </w:rPr>
        <w:t xml:space="preserve">- </w:t>
      </w:r>
      <w:r w:rsidRPr="000F715E">
        <w:rPr>
          <w:rFonts w:eastAsia="Calibri"/>
          <w:b/>
          <w:sz w:val="24"/>
          <w:szCs w:val="24"/>
        </w:rPr>
        <w:t>строительство очистных сооружений в х. Маркин</w:t>
      </w:r>
      <w:r w:rsidRPr="000F715E">
        <w:rPr>
          <w:rFonts w:eastAsia="Calibri"/>
          <w:sz w:val="24"/>
          <w:szCs w:val="24"/>
        </w:rPr>
        <w:t>;</w:t>
      </w:r>
    </w:p>
    <w:p w:rsidR="000F715E" w:rsidRPr="000F715E" w:rsidRDefault="000F715E" w:rsidP="000F715E">
      <w:pPr>
        <w:widowControl/>
        <w:autoSpaceDE/>
        <w:autoSpaceDN/>
        <w:adjustRightInd/>
        <w:ind w:firstLine="284"/>
        <w:jc w:val="both"/>
        <w:rPr>
          <w:b/>
          <w:sz w:val="24"/>
          <w:szCs w:val="24"/>
        </w:rPr>
      </w:pPr>
      <w:r w:rsidRPr="000F715E">
        <w:rPr>
          <w:sz w:val="24"/>
          <w:szCs w:val="24"/>
        </w:rPr>
        <w:t xml:space="preserve">Сформирован пакет </w:t>
      </w:r>
      <w:proofErr w:type="gramStart"/>
      <w:r w:rsidRPr="000F715E">
        <w:rPr>
          <w:sz w:val="24"/>
          <w:szCs w:val="24"/>
        </w:rPr>
        <w:t>документов</w:t>
      </w:r>
      <w:proofErr w:type="gramEnd"/>
      <w:r w:rsidRPr="000F715E">
        <w:rPr>
          <w:sz w:val="24"/>
          <w:szCs w:val="24"/>
        </w:rPr>
        <w:t xml:space="preserve"> обосновывающий потребность в приобретении </w:t>
      </w:r>
      <w:proofErr w:type="spellStart"/>
      <w:r w:rsidRPr="000F715E">
        <w:rPr>
          <w:sz w:val="24"/>
          <w:szCs w:val="24"/>
        </w:rPr>
        <w:t>блочно</w:t>
      </w:r>
      <w:proofErr w:type="spellEnd"/>
      <w:r w:rsidRPr="000F715E">
        <w:rPr>
          <w:sz w:val="24"/>
          <w:szCs w:val="24"/>
        </w:rPr>
        <w:t xml:space="preserve">-модульных очистных сооружений общей стоимостью  72496, тыс. рублей. </w:t>
      </w:r>
      <w:proofErr w:type="gramStart"/>
      <w:r w:rsidRPr="000F715E">
        <w:rPr>
          <w:sz w:val="24"/>
          <w:szCs w:val="24"/>
        </w:rPr>
        <w:t>Направлен</w:t>
      </w:r>
      <w:proofErr w:type="gramEnd"/>
      <w:r w:rsidRPr="000F715E">
        <w:rPr>
          <w:sz w:val="24"/>
          <w:szCs w:val="24"/>
        </w:rPr>
        <w:t xml:space="preserve"> в пр</w:t>
      </w:r>
      <w:r w:rsidRPr="000F715E">
        <w:rPr>
          <w:sz w:val="24"/>
          <w:szCs w:val="24"/>
        </w:rPr>
        <w:t>о</w:t>
      </w:r>
      <w:r w:rsidRPr="000F715E">
        <w:rPr>
          <w:sz w:val="24"/>
          <w:szCs w:val="24"/>
        </w:rPr>
        <w:t>фильное министерство (МИН ЖКХ)</w:t>
      </w:r>
    </w:p>
    <w:p w:rsidR="000F715E" w:rsidRPr="000F715E" w:rsidRDefault="000F715E" w:rsidP="000F715E">
      <w:pPr>
        <w:widowControl/>
        <w:autoSpaceDE/>
        <w:autoSpaceDN/>
        <w:adjustRightInd/>
        <w:ind w:left="284"/>
        <w:contextualSpacing/>
        <w:rPr>
          <w:rFonts w:eastAsia="Calibri"/>
          <w:b/>
          <w:sz w:val="24"/>
          <w:szCs w:val="24"/>
        </w:rPr>
      </w:pPr>
      <w:r w:rsidRPr="000F715E">
        <w:rPr>
          <w:rFonts w:eastAsia="Calibri"/>
          <w:b/>
          <w:sz w:val="24"/>
          <w:szCs w:val="24"/>
        </w:rPr>
        <w:t>- приведение в порядок, так как находится под угрозой затопления священный и</w:t>
      </w:r>
      <w:r w:rsidRPr="000F715E">
        <w:rPr>
          <w:rFonts w:eastAsia="Calibri"/>
          <w:b/>
          <w:sz w:val="24"/>
          <w:szCs w:val="24"/>
        </w:rPr>
        <w:t>с</w:t>
      </w:r>
      <w:r w:rsidRPr="000F715E">
        <w:rPr>
          <w:rFonts w:eastAsia="Calibri"/>
          <w:b/>
          <w:sz w:val="24"/>
          <w:szCs w:val="24"/>
        </w:rPr>
        <w:t>точник родниковой воды в п. Мокрый Лог;</w:t>
      </w:r>
    </w:p>
    <w:p w:rsidR="000F715E" w:rsidRPr="000F715E" w:rsidRDefault="000F715E" w:rsidP="000F715E">
      <w:pPr>
        <w:widowControl/>
        <w:autoSpaceDE/>
        <w:autoSpaceDN/>
        <w:adjustRightInd/>
        <w:ind w:left="284"/>
        <w:contextualSpacing/>
        <w:rPr>
          <w:rFonts w:eastAsia="Calibri"/>
          <w:b/>
          <w:sz w:val="24"/>
          <w:szCs w:val="24"/>
        </w:rPr>
      </w:pPr>
      <w:r w:rsidRPr="000F715E">
        <w:rPr>
          <w:sz w:val="24"/>
          <w:szCs w:val="24"/>
        </w:rPr>
        <w:t>Для обеспечения расчистки  реки, в Министерство Природных ресурсов и Экологии РО собраны и направлены необходимые документы для включения в Федеральный проект по «Экологическому оздоровлению водных объектов», реализация которого запланирована с 2027 года.</w:t>
      </w:r>
    </w:p>
    <w:p w:rsidR="000F715E" w:rsidRPr="000F715E" w:rsidRDefault="000F715E" w:rsidP="000F715E">
      <w:pPr>
        <w:widowControl/>
        <w:autoSpaceDE/>
        <w:autoSpaceDN/>
        <w:adjustRightInd/>
        <w:ind w:firstLine="708"/>
        <w:jc w:val="both"/>
        <w:rPr>
          <w:b/>
          <w:sz w:val="24"/>
          <w:szCs w:val="24"/>
          <w:u w:val="single"/>
        </w:rPr>
      </w:pPr>
      <w:r w:rsidRPr="000F715E">
        <w:rPr>
          <w:b/>
          <w:sz w:val="24"/>
          <w:szCs w:val="24"/>
          <w:u w:val="single"/>
        </w:rPr>
        <w:t xml:space="preserve">Некоторые вопросы требуют долгосрочного решения: </w:t>
      </w:r>
    </w:p>
    <w:p w:rsidR="000F715E" w:rsidRPr="000F715E" w:rsidRDefault="000F715E" w:rsidP="000F715E">
      <w:pPr>
        <w:widowControl/>
        <w:autoSpaceDE/>
        <w:autoSpaceDN/>
        <w:adjustRightInd/>
        <w:ind w:firstLine="708"/>
        <w:jc w:val="both"/>
        <w:rPr>
          <w:sz w:val="24"/>
          <w:szCs w:val="24"/>
        </w:rPr>
      </w:pPr>
      <w:r w:rsidRPr="000F715E">
        <w:rPr>
          <w:sz w:val="24"/>
          <w:szCs w:val="24"/>
        </w:rPr>
        <w:t>- Строительство очистных сооружений,</w:t>
      </w:r>
    </w:p>
    <w:p w:rsidR="000F715E" w:rsidRPr="000F715E" w:rsidRDefault="000F715E" w:rsidP="000F715E">
      <w:pPr>
        <w:widowControl/>
        <w:autoSpaceDE/>
        <w:autoSpaceDN/>
        <w:adjustRightInd/>
        <w:ind w:firstLine="708"/>
        <w:jc w:val="both"/>
      </w:pPr>
    </w:p>
    <w:p w:rsidR="000F715E" w:rsidRPr="000F715E" w:rsidRDefault="000F715E" w:rsidP="000F715E">
      <w:pPr>
        <w:widowControl/>
        <w:autoSpaceDE/>
        <w:autoSpaceDN/>
        <w:adjustRightInd/>
        <w:jc w:val="center"/>
        <w:rPr>
          <w:rFonts w:eastAsia="Calibri"/>
          <w:b/>
          <w:bCs/>
          <w:lang w:eastAsia="en-US"/>
        </w:rPr>
      </w:pPr>
      <w:r w:rsidRPr="000F715E">
        <w:rPr>
          <w:rFonts w:eastAsia="Calibri"/>
          <w:b/>
          <w:bCs/>
          <w:sz w:val="24"/>
          <w:szCs w:val="24"/>
          <w:lang w:eastAsia="en-US"/>
        </w:rPr>
        <w:t>Служба экономики и финансов</w:t>
      </w:r>
    </w:p>
    <w:p w:rsidR="000F715E" w:rsidRPr="000F715E" w:rsidRDefault="000F715E" w:rsidP="000F715E">
      <w:pPr>
        <w:widowControl/>
        <w:autoSpaceDE/>
        <w:autoSpaceDN/>
        <w:adjustRightInd/>
        <w:jc w:val="center"/>
        <w:rPr>
          <w:rFonts w:eastAsia="Calibri"/>
          <w:b/>
          <w:bCs/>
          <w:lang w:eastAsia="en-US"/>
        </w:rPr>
      </w:pPr>
    </w:p>
    <w:p w:rsidR="000F715E" w:rsidRPr="000F715E" w:rsidRDefault="000F715E" w:rsidP="000F715E">
      <w:pPr>
        <w:widowControl/>
        <w:jc w:val="both"/>
        <w:rPr>
          <w:rFonts w:eastAsia="Calibri"/>
          <w:color w:val="000000"/>
          <w:sz w:val="24"/>
          <w:szCs w:val="24"/>
          <w:lang w:eastAsia="en-US"/>
        </w:rPr>
      </w:pPr>
      <w:r w:rsidRPr="000F715E">
        <w:rPr>
          <w:rFonts w:eastAsia="Calibri"/>
          <w:color w:val="000000"/>
          <w:sz w:val="24"/>
          <w:szCs w:val="24"/>
          <w:lang w:eastAsia="en-US"/>
        </w:rPr>
        <w:t xml:space="preserve">          Бюджетная политика, проводимая Администрацией Мокрологского сельского посел</w:t>
      </w:r>
      <w:r w:rsidRPr="000F715E">
        <w:rPr>
          <w:rFonts w:eastAsia="Calibri"/>
          <w:color w:val="000000"/>
          <w:sz w:val="24"/>
          <w:szCs w:val="24"/>
          <w:lang w:eastAsia="en-US"/>
        </w:rPr>
        <w:t>е</w:t>
      </w:r>
      <w:r w:rsidRPr="000F715E">
        <w:rPr>
          <w:rFonts w:eastAsia="Calibri"/>
          <w:color w:val="000000"/>
          <w:sz w:val="24"/>
          <w:szCs w:val="24"/>
          <w:lang w:eastAsia="en-US"/>
        </w:rPr>
        <w:t>ния за 1 полугодие 2026 года, ориентирована на наращивание темпов роста собственных д</w:t>
      </w:r>
      <w:r w:rsidRPr="000F715E">
        <w:rPr>
          <w:rFonts w:eastAsia="Calibri"/>
          <w:color w:val="000000"/>
          <w:sz w:val="24"/>
          <w:szCs w:val="24"/>
          <w:lang w:eastAsia="en-US"/>
        </w:rPr>
        <w:t>о</w:t>
      </w:r>
      <w:r w:rsidRPr="000F715E">
        <w:rPr>
          <w:rFonts w:eastAsia="Calibri"/>
          <w:color w:val="000000"/>
          <w:sz w:val="24"/>
          <w:szCs w:val="24"/>
          <w:lang w:eastAsia="en-US"/>
        </w:rPr>
        <w:t>ходов бюджета поселения; своевременное исполнение расходных обязательств, недопущ</w:t>
      </w:r>
      <w:r w:rsidRPr="000F715E">
        <w:rPr>
          <w:rFonts w:eastAsia="Calibri"/>
          <w:color w:val="000000"/>
          <w:sz w:val="24"/>
          <w:szCs w:val="24"/>
          <w:lang w:eastAsia="en-US"/>
        </w:rPr>
        <w:t>е</w:t>
      </w:r>
      <w:r w:rsidRPr="000F715E">
        <w:rPr>
          <w:rFonts w:eastAsia="Calibri"/>
          <w:color w:val="000000"/>
          <w:sz w:val="24"/>
          <w:szCs w:val="24"/>
          <w:lang w:eastAsia="en-US"/>
        </w:rPr>
        <w:t>ние просроченной кредиторской задолженности; повышение качества управления муниц</w:t>
      </w:r>
      <w:r w:rsidRPr="000F715E">
        <w:rPr>
          <w:rFonts w:eastAsia="Calibri"/>
          <w:color w:val="000000"/>
          <w:sz w:val="24"/>
          <w:szCs w:val="24"/>
          <w:lang w:eastAsia="en-US"/>
        </w:rPr>
        <w:t>и</w:t>
      </w:r>
      <w:r w:rsidRPr="000F715E">
        <w:rPr>
          <w:rFonts w:eastAsia="Calibri"/>
          <w:color w:val="000000"/>
          <w:sz w:val="24"/>
          <w:szCs w:val="24"/>
          <w:lang w:eastAsia="en-US"/>
        </w:rPr>
        <w:t>пальными финансами и эффективности   бюджетных расходов.</w:t>
      </w:r>
    </w:p>
    <w:p w:rsidR="000F715E" w:rsidRPr="000F715E" w:rsidRDefault="000F715E" w:rsidP="000F715E">
      <w:pPr>
        <w:widowControl/>
        <w:jc w:val="center"/>
        <w:rPr>
          <w:b/>
          <w:color w:val="000000"/>
        </w:rPr>
      </w:pPr>
    </w:p>
    <w:p w:rsidR="000F715E" w:rsidRPr="000F715E" w:rsidRDefault="000F715E" w:rsidP="000F715E">
      <w:pPr>
        <w:widowControl/>
        <w:jc w:val="center"/>
        <w:rPr>
          <w:b/>
          <w:color w:val="000000"/>
          <w:sz w:val="24"/>
          <w:szCs w:val="24"/>
        </w:rPr>
      </w:pPr>
      <w:r w:rsidRPr="000F715E">
        <w:rPr>
          <w:b/>
          <w:color w:val="000000"/>
          <w:sz w:val="24"/>
          <w:szCs w:val="24"/>
        </w:rPr>
        <w:t>Доходная часть бюджета складывается из собственных доходов и безвозмездных п</w:t>
      </w:r>
      <w:r w:rsidRPr="000F715E">
        <w:rPr>
          <w:b/>
          <w:color w:val="000000"/>
          <w:sz w:val="24"/>
          <w:szCs w:val="24"/>
        </w:rPr>
        <w:t>о</w:t>
      </w:r>
      <w:r w:rsidRPr="000F715E">
        <w:rPr>
          <w:b/>
          <w:color w:val="000000"/>
          <w:sz w:val="24"/>
          <w:szCs w:val="24"/>
        </w:rPr>
        <w:t>ступлений.</w:t>
      </w:r>
    </w:p>
    <w:p w:rsidR="000F715E" w:rsidRPr="000F715E" w:rsidRDefault="000F715E" w:rsidP="000F715E">
      <w:pPr>
        <w:widowControl/>
        <w:jc w:val="center"/>
        <w:rPr>
          <w:b/>
          <w:color w:val="000000"/>
        </w:rPr>
      </w:pPr>
    </w:p>
    <w:p w:rsidR="000F715E" w:rsidRPr="000F715E" w:rsidRDefault="000F715E" w:rsidP="000F715E">
      <w:pPr>
        <w:widowControl/>
        <w:autoSpaceDE/>
        <w:autoSpaceDN/>
        <w:adjustRightInd/>
        <w:ind w:firstLine="708"/>
        <w:jc w:val="both"/>
        <w:rPr>
          <w:color w:val="000000"/>
          <w:sz w:val="24"/>
          <w:szCs w:val="24"/>
        </w:rPr>
      </w:pPr>
      <w:r w:rsidRPr="000F715E">
        <w:rPr>
          <w:color w:val="000000"/>
          <w:sz w:val="24"/>
          <w:szCs w:val="24"/>
        </w:rPr>
        <w:t>В доходную часть бюджета Мокрологского сельского поселения за 1 полугодие  2026 года поступило 4 671,6 тыс. рублей, что составляет 45,6 % к утвержденному годовому плану Министерства финансов. (Годовой план 10 227,0 тыс. руб.)</w:t>
      </w:r>
    </w:p>
    <w:p w:rsidR="000F715E" w:rsidRPr="000F715E" w:rsidRDefault="000F715E" w:rsidP="000F715E">
      <w:pPr>
        <w:widowControl/>
        <w:autoSpaceDE/>
        <w:autoSpaceDN/>
        <w:adjustRightInd/>
        <w:ind w:firstLine="708"/>
        <w:jc w:val="both"/>
        <w:rPr>
          <w:color w:val="000000"/>
          <w:sz w:val="24"/>
          <w:szCs w:val="24"/>
        </w:rPr>
      </w:pPr>
      <w:r w:rsidRPr="000F715E">
        <w:rPr>
          <w:color w:val="000000"/>
          <w:sz w:val="24"/>
          <w:szCs w:val="24"/>
        </w:rPr>
        <w:t>Поступление налоговых доходов составляет 99,6 % от общего объема поступивших налоговых и неналоговых доходов.</w:t>
      </w:r>
    </w:p>
    <w:p w:rsidR="000F715E" w:rsidRPr="000F715E" w:rsidRDefault="000F715E" w:rsidP="000F715E">
      <w:pPr>
        <w:widowControl/>
        <w:autoSpaceDE/>
        <w:autoSpaceDN/>
        <w:adjustRightInd/>
        <w:ind w:firstLine="708"/>
        <w:jc w:val="both"/>
        <w:rPr>
          <w:color w:val="000000"/>
          <w:sz w:val="24"/>
          <w:szCs w:val="24"/>
        </w:rPr>
      </w:pPr>
      <w:r w:rsidRPr="000F715E">
        <w:rPr>
          <w:color w:val="000000"/>
          <w:sz w:val="24"/>
          <w:szCs w:val="24"/>
        </w:rPr>
        <w:t>Налог на доходы физических лиц составил 32,6 % от общей суммы доходов и испо</w:t>
      </w:r>
      <w:r w:rsidRPr="000F715E">
        <w:rPr>
          <w:color w:val="000000"/>
          <w:sz w:val="24"/>
          <w:szCs w:val="24"/>
        </w:rPr>
        <w:t>л</w:t>
      </w:r>
      <w:r w:rsidRPr="000F715E">
        <w:rPr>
          <w:color w:val="000000"/>
          <w:sz w:val="24"/>
          <w:szCs w:val="24"/>
        </w:rPr>
        <w:t xml:space="preserve">нен в сумме 1521,1 тыс. рублей, что составляет 39,6 % от установленного годового плана по исполнению НДФЛ (годовой план 3840,5 тыс. рублей). </w:t>
      </w:r>
    </w:p>
    <w:p w:rsidR="000F715E" w:rsidRPr="000F715E" w:rsidRDefault="000F715E" w:rsidP="000F715E">
      <w:pPr>
        <w:widowControl/>
        <w:autoSpaceDE/>
        <w:autoSpaceDN/>
        <w:adjustRightInd/>
        <w:ind w:firstLine="708"/>
        <w:jc w:val="both"/>
        <w:rPr>
          <w:color w:val="000000"/>
          <w:sz w:val="24"/>
          <w:szCs w:val="24"/>
        </w:rPr>
      </w:pPr>
      <w:r w:rsidRPr="000F715E">
        <w:rPr>
          <w:color w:val="000000"/>
          <w:sz w:val="24"/>
          <w:szCs w:val="24"/>
        </w:rPr>
        <w:t>Единый сельскохозяйственный налог составил 51,2 % от общей суммы доходов и и</w:t>
      </w:r>
      <w:r w:rsidRPr="000F715E">
        <w:rPr>
          <w:color w:val="000000"/>
          <w:sz w:val="24"/>
          <w:szCs w:val="24"/>
        </w:rPr>
        <w:t>с</w:t>
      </w:r>
      <w:r w:rsidRPr="000F715E">
        <w:rPr>
          <w:color w:val="000000"/>
          <w:sz w:val="24"/>
          <w:szCs w:val="24"/>
        </w:rPr>
        <w:t>полнен в сумме 2392,6 тыс. рублей, что составляет 107,3 от установленного годового плана. (Годовой план – 2230,5 тыс. рублей).</w:t>
      </w:r>
    </w:p>
    <w:p w:rsidR="000F715E" w:rsidRPr="000F715E" w:rsidRDefault="000F715E" w:rsidP="000F715E">
      <w:pPr>
        <w:widowControl/>
        <w:autoSpaceDE/>
        <w:autoSpaceDN/>
        <w:adjustRightInd/>
        <w:ind w:firstLine="708"/>
        <w:jc w:val="both"/>
        <w:rPr>
          <w:color w:val="000000"/>
          <w:sz w:val="24"/>
          <w:szCs w:val="24"/>
        </w:rPr>
      </w:pPr>
      <w:r w:rsidRPr="000F715E">
        <w:rPr>
          <w:color w:val="000000"/>
          <w:sz w:val="24"/>
          <w:szCs w:val="24"/>
        </w:rPr>
        <w:t>Налог на имущество физических лиц исполнен в сумме 30,1 тыс. рублей, что соста</w:t>
      </w:r>
      <w:r w:rsidRPr="000F715E">
        <w:rPr>
          <w:color w:val="000000"/>
          <w:sz w:val="24"/>
          <w:szCs w:val="24"/>
        </w:rPr>
        <w:t>в</w:t>
      </w:r>
      <w:r w:rsidRPr="000F715E">
        <w:rPr>
          <w:color w:val="000000"/>
          <w:sz w:val="24"/>
          <w:szCs w:val="24"/>
        </w:rPr>
        <w:t>ляет 6,1 % от установленного годового плана.</w:t>
      </w:r>
    </w:p>
    <w:p w:rsidR="000F715E" w:rsidRPr="000F715E" w:rsidRDefault="000F715E" w:rsidP="000F715E">
      <w:pPr>
        <w:widowControl/>
        <w:autoSpaceDE/>
        <w:autoSpaceDN/>
        <w:adjustRightInd/>
        <w:ind w:firstLine="708"/>
        <w:jc w:val="both"/>
        <w:rPr>
          <w:color w:val="000000"/>
          <w:sz w:val="24"/>
          <w:szCs w:val="24"/>
        </w:rPr>
      </w:pPr>
      <w:r w:rsidRPr="000F715E">
        <w:rPr>
          <w:color w:val="000000"/>
          <w:sz w:val="24"/>
          <w:szCs w:val="24"/>
        </w:rPr>
        <w:t>Земельный налог  исполнен в сумме 496,4 тыс. рублей, составляет  14,5 % от устано</w:t>
      </w:r>
      <w:r w:rsidRPr="000F715E">
        <w:rPr>
          <w:color w:val="000000"/>
          <w:sz w:val="24"/>
          <w:szCs w:val="24"/>
        </w:rPr>
        <w:t>в</w:t>
      </w:r>
      <w:r w:rsidRPr="000F715E">
        <w:rPr>
          <w:color w:val="000000"/>
          <w:sz w:val="24"/>
          <w:szCs w:val="24"/>
        </w:rPr>
        <w:t>ленного годового плана.</w:t>
      </w:r>
    </w:p>
    <w:p w:rsidR="000F715E" w:rsidRPr="000F715E" w:rsidRDefault="000F715E" w:rsidP="000F715E">
      <w:pPr>
        <w:widowControl/>
        <w:autoSpaceDE/>
        <w:autoSpaceDN/>
        <w:adjustRightInd/>
        <w:ind w:firstLine="708"/>
        <w:jc w:val="both"/>
        <w:rPr>
          <w:color w:val="000000"/>
          <w:sz w:val="24"/>
          <w:szCs w:val="24"/>
        </w:rPr>
      </w:pPr>
      <w:r w:rsidRPr="000F715E">
        <w:rPr>
          <w:color w:val="000000"/>
          <w:sz w:val="24"/>
          <w:szCs w:val="24"/>
        </w:rPr>
        <w:t xml:space="preserve">Поступления от государственной пошлины составили 3,8 тыс. рублей, что составляет 49,3 % от установленного годового плана. </w:t>
      </w:r>
    </w:p>
    <w:p w:rsidR="000F715E" w:rsidRPr="000F715E" w:rsidRDefault="000F715E" w:rsidP="000F715E">
      <w:pPr>
        <w:widowControl/>
        <w:autoSpaceDE/>
        <w:autoSpaceDN/>
        <w:adjustRightInd/>
        <w:ind w:firstLine="708"/>
        <w:jc w:val="both"/>
        <w:rPr>
          <w:color w:val="000000"/>
          <w:sz w:val="24"/>
          <w:szCs w:val="24"/>
        </w:rPr>
      </w:pPr>
      <w:r w:rsidRPr="000F715E">
        <w:rPr>
          <w:color w:val="000000"/>
          <w:sz w:val="24"/>
          <w:szCs w:val="24"/>
        </w:rPr>
        <w:lastRenderedPageBreak/>
        <w:t xml:space="preserve">Поступления от аренды имущества составили 15,0 тыс. рублей, что составляет 55,5 % от установленного годового плана. </w:t>
      </w:r>
    </w:p>
    <w:p w:rsidR="000F715E" w:rsidRPr="000F715E" w:rsidRDefault="000F715E" w:rsidP="000F715E">
      <w:pPr>
        <w:widowControl/>
        <w:autoSpaceDE/>
        <w:autoSpaceDN/>
        <w:adjustRightInd/>
        <w:ind w:firstLine="708"/>
        <w:jc w:val="both"/>
        <w:rPr>
          <w:color w:val="000000"/>
          <w:sz w:val="24"/>
          <w:szCs w:val="24"/>
        </w:rPr>
      </w:pPr>
      <w:r w:rsidRPr="000F715E">
        <w:rPr>
          <w:color w:val="000000"/>
          <w:sz w:val="24"/>
          <w:szCs w:val="24"/>
        </w:rPr>
        <w:t>Поступление доходов от оказания платных услуг составило 37,0 тыс. рублей.</w:t>
      </w:r>
    </w:p>
    <w:p w:rsidR="000F715E" w:rsidRPr="000F715E" w:rsidRDefault="000F715E" w:rsidP="000F715E">
      <w:pPr>
        <w:widowControl/>
        <w:autoSpaceDE/>
        <w:autoSpaceDN/>
        <w:adjustRightInd/>
        <w:ind w:firstLine="708"/>
        <w:jc w:val="both"/>
        <w:rPr>
          <w:color w:val="000000"/>
          <w:sz w:val="24"/>
          <w:szCs w:val="24"/>
        </w:rPr>
      </w:pPr>
      <w:r w:rsidRPr="000F715E">
        <w:rPr>
          <w:color w:val="000000"/>
          <w:sz w:val="24"/>
          <w:szCs w:val="24"/>
        </w:rPr>
        <w:t>Недоимка на 01.07.2026г. числится по следующим налогам:</w:t>
      </w:r>
    </w:p>
    <w:p w:rsidR="000F715E" w:rsidRPr="000F715E" w:rsidRDefault="000F715E" w:rsidP="000F715E">
      <w:pPr>
        <w:widowControl/>
        <w:autoSpaceDE/>
        <w:autoSpaceDN/>
        <w:adjustRightInd/>
        <w:ind w:firstLine="284"/>
        <w:jc w:val="both"/>
        <w:rPr>
          <w:sz w:val="24"/>
          <w:szCs w:val="24"/>
        </w:rPr>
      </w:pPr>
      <w:r w:rsidRPr="000F715E">
        <w:rPr>
          <w:sz w:val="24"/>
          <w:szCs w:val="24"/>
        </w:rPr>
        <w:t xml:space="preserve">земельный налог – 704,9 тыс. рублей; </w:t>
      </w:r>
    </w:p>
    <w:p w:rsidR="000F715E" w:rsidRPr="000F715E" w:rsidRDefault="000F715E" w:rsidP="000F715E">
      <w:pPr>
        <w:widowControl/>
        <w:autoSpaceDE/>
        <w:autoSpaceDN/>
        <w:adjustRightInd/>
        <w:ind w:firstLine="284"/>
        <w:jc w:val="both"/>
        <w:rPr>
          <w:sz w:val="24"/>
          <w:szCs w:val="24"/>
        </w:rPr>
      </w:pPr>
      <w:r w:rsidRPr="000F715E">
        <w:rPr>
          <w:sz w:val="24"/>
          <w:szCs w:val="24"/>
        </w:rPr>
        <w:t>налог на имущество физических лиц – 99,1 тыс. рублей;</w:t>
      </w:r>
    </w:p>
    <w:p w:rsidR="000F715E" w:rsidRPr="000F715E" w:rsidRDefault="000F715E" w:rsidP="000F715E">
      <w:pPr>
        <w:widowControl/>
        <w:autoSpaceDE/>
        <w:autoSpaceDN/>
        <w:adjustRightInd/>
        <w:ind w:firstLine="284"/>
        <w:jc w:val="both"/>
        <w:rPr>
          <w:sz w:val="24"/>
          <w:szCs w:val="24"/>
        </w:rPr>
      </w:pPr>
      <w:r w:rsidRPr="000F715E">
        <w:rPr>
          <w:sz w:val="24"/>
          <w:szCs w:val="24"/>
        </w:rPr>
        <w:t>транспортный налог – 1182,3 тыс. рублей;</w:t>
      </w:r>
    </w:p>
    <w:p w:rsidR="000F715E" w:rsidRPr="000F715E" w:rsidRDefault="000F715E" w:rsidP="000F715E">
      <w:pPr>
        <w:widowControl/>
        <w:autoSpaceDE/>
        <w:autoSpaceDN/>
        <w:adjustRightInd/>
        <w:ind w:firstLine="284"/>
        <w:jc w:val="both"/>
        <w:rPr>
          <w:sz w:val="24"/>
          <w:szCs w:val="24"/>
        </w:rPr>
      </w:pPr>
      <w:r w:rsidRPr="000F715E">
        <w:rPr>
          <w:sz w:val="24"/>
          <w:szCs w:val="24"/>
        </w:rPr>
        <w:t>НДФЛ –2728,7  тыс. рублей;</w:t>
      </w:r>
    </w:p>
    <w:p w:rsidR="000F715E" w:rsidRPr="000F715E" w:rsidRDefault="000F715E" w:rsidP="000F715E">
      <w:pPr>
        <w:widowControl/>
        <w:autoSpaceDE/>
        <w:autoSpaceDN/>
        <w:adjustRightInd/>
        <w:ind w:firstLine="284"/>
        <w:jc w:val="both"/>
        <w:rPr>
          <w:sz w:val="24"/>
          <w:szCs w:val="24"/>
        </w:rPr>
      </w:pPr>
      <w:r w:rsidRPr="000F715E">
        <w:rPr>
          <w:sz w:val="24"/>
          <w:szCs w:val="24"/>
        </w:rPr>
        <w:t>УСН – 354,4 тыс. рублей;</w:t>
      </w:r>
    </w:p>
    <w:p w:rsidR="000F715E" w:rsidRPr="000F715E" w:rsidRDefault="000F715E" w:rsidP="000F715E">
      <w:pPr>
        <w:widowControl/>
        <w:autoSpaceDE/>
        <w:autoSpaceDN/>
        <w:adjustRightInd/>
        <w:ind w:firstLine="284"/>
        <w:jc w:val="both"/>
        <w:rPr>
          <w:sz w:val="24"/>
          <w:szCs w:val="24"/>
        </w:rPr>
      </w:pPr>
      <w:r w:rsidRPr="000F715E">
        <w:rPr>
          <w:sz w:val="24"/>
          <w:szCs w:val="24"/>
        </w:rPr>
        <w:t>ЕСХН – 579,5 тыс. рублей;</w:t>
      </w:r>
    </w:p>
    <w:p w:rsidR="000F715E" w:rsidRPr="000F715E" w:rsidRDefault="000F715E" w:rsidP="000F715E">
      <w:pPr>
        <w:widowControl/>
        <w:autoSpaceDE/>
        <w:autoSpaceDN/>
        <w:adjustRightInd/>
        <w:ind w:firstLine="284"/>
        <w:jc w:val="both"/>
        <w:rPr>
          <w:sz w:val="24"/>
          <w:szCs w:val="24"/>
        </w:rPr>
      </w:pPr>
      <w:r w:rsidRPr="000F715E">
        <w:rPr>
          <w:sz w:val="24"/>
          <w:szCs w:val="24"/>
        </w:rPr>
        <w:t>Патент – 4,1 тыс. рублей.</w:t>
      </w:r>
    </w:p>
    <w:p w:rsidR="000F715E" w:rsidRPr="000F715E" w:rsidRDefault="000F715E" w:rsidP="000F715E">
      <w:pPr>
        <w:widowControl/>
        <w:autoSpaceDE/>
        <w:autoSpaceDN/>
        <w:adjustRightInd/>
        <w:ind w:firstLine="708"/>
        <w:jc w:val="both"/>
        <w:rPr>
          <w:color w:val="000000"/>
        </w:rPr>
      </w:pPr>
      <w:r w:rsidRPr="000F715E">
        <w:rPr>
          <w:color w:val="000000"/>
          <w:sz w:val="24"/>
          <w:szCs w:val="24"/>
        </w:rPr>
        <w:t> </w:t>
      </w:r>
    </w:p>
    <w:p w:rsidR="000F715E" w:rsidRPr="000F715E" w:rsidRDefault="000F715E" w:rsidP="000F715E">
      <w:pPr>
        <w:widowControl/>
        <w:autoSpaceDE/>
        <w:autoSpaceDN/>
        <w:adjustRightInd/>
        <w:ind w:firstLine="708"/>
        <w:jc w:val="both"/>
        <w:rPr>
          <w:color w:val="000000"/>
          <w:sz w:val="24"/>
          <w:szCs w:val="24"/>
        </w:rPr>
      </w:pPr>
      <w:r w:rsidRPr="000F715E">
        <w:rPr>
          <w:color w:val="000000"/>
          <w:sz w:val="24"/>
          <w:szCs w:val="24"/>
        </w:rPr>
        <w:t>Большое внимание на территории поселения уделяется сбору налогов. Регулярно пр</w:t>
      </w:r>
      <w:r w:rsidRPr="000F715E">
        <w:rPr>
          <w:color w:val="000000"/>
          <w:sz w:val="24"/>
          <w:szCs w:val="24"/>
        </w:rPr>
        <w:t>о</w:t>
      </w:r>
      <w:r w:rsidRPr="000F715E">
        <w:rPr>
          <w:color w:val="000000"/>
          <w:sz w:val="24"/>
          <w:szCs w:val="24"/>
        </w:rPr>
        <w:t>водятся заседания Координационного совета при администрации поселения, с приглашением индивидуальных предпринимателей и физических лиц.  Данных заседаний за 1 полуг</w:t>
      </w:r>
      <w:r w:rsidRPr="000F715E">
        <w:rPr>
          <w:color w:val="000000"/>
          <w:sz w:val="24"/>
          <w:szCs w:val="24"/>
        </w:rPr>
        <w:t>о</w:t>
      </w:r>
      <w:r w:rsidRPr="000F715E">
        <w:rPr>
          <w:color w:val="000000"/>
          <w:sz w:val="24"/>
          <w:szCs w:val="24"/>
        </w:rPr>
        <w:t>дие  2026 года проведено – 6, в результате которых была погашена недоимка в размере – 804,1 тыс. рублей из них в бюджет поселения –  41,5 тыс. рублей. Продолжается активная работа специалистов администрации по работе с юридическими лицами и населением для минимизации уровня задолженности. Каждый человек должен интересоваться состоянием своей задолженности. Все специалисты администрации закреплены по хуторам. Ведется н</w:t>
      </w:r>
      <w:r w:rsidRPr="000F715E">
        <w:rPr>
          <w:color w:val="000000"/>
          <w:sz w:val="24"/>
          <w:szCs w:val="24"/>
        </w:rPr>
        <w:t>е</w:t>
      </w:r>
      <w:r w:rsidRPr="000F715E">
        <w:rPr>
          <w:color w:val="000000"/>
          <w:sz w:val="24"/>
          <w:szCs w:val="24"/>
        </w:rPr>
        <w:t>прерывная работа в данном направлении.</w:t>
      </w:r>
    </w:p>
    <w:p w:rsidR="000F715E" w:rsidRPr="000F715E" w:rsidRDefault="000F715E" w:rsidP="000F715E">
      <w:pPr>
        <w:widowControl/>
        <w:autoSpaceDE/>
        <w:autoSpaceDN/>
        <w:adjustRightInd/>
        <w:ind w:firstLine="708"/>
        <w:jc w:val="both"/>
        <w:rPr>
          <w:color w:val="000000"/>
        </w:rPr>
      </w:pPr>
    </w:p>
    <w:p w:rsidR="000F715E" w:rsidRPr="000F715E" w:rsidRDefault="000F715E" w:rsidP="000F715E">
      <w:pPr>
        <w:widowControl/>
        <w:autoSpaceDE/>
        <w:autoSpaceDN/>
        <w:adjustRightInd/>
        <w:ind w:firstLine="709"/>
        <w:jc w:val="center"/>
        <w:rPr>
          <w:b/>
          <w:color w:val="000000"/>
          <w:sz w:val="24"/>
          <w:szCs w:val="24"/>
        </w:rPr>
      </w:pPr>
      <w:r w:rsidRPr="000F715E">
        <w:rPr>
          <w:b/>
          <w:color w:val="000000"/>
          <w:sz w:val="24"/>
          <w:szCs w:val="24"/>
        </w:rPr>
        <w:t xml:space="preserve">Расходы бюджета Мокрологского сельского поселения  </w:t>
      </w:r>
    </w:p>
    <w:p w:rsidR="000F715E" w:rsidRPr="000F715E" w:rsidRDefault="000F715E" w:rsidP="000F715E">
      <w:pPr>
        <w:widowControl/>
        <w:autoSpaceDE/>
        <w:autoSpaceDN/>
        <w:adjustRightInd/>
        <w:ind w:firstLine="709"/>
        <w:jc w:val="center"/>
        <w:rPr>
          <w:b/>
          <w:color w:val="000000"/>
          <w:sz w:val="24"/>
          <w:szCs w:val="24"/>
        </w:rPr>
      </w:pPr>
      <w:r w:rsidRPr="000F715E">
        <w:rPr>
          <w:b/>
          <w:color w:val="000000"/>
          <w:sz w:val="24"/>
          <w:szCs w:val="24"/>
        </w:rPr>
        <w:t>за 1 полугодие 2026 года</w:t>
      </w:r>
    </w:p>
    <w:p w:rsidR="000F715E" w:rsidRPr="000F715E" w:rsidRDefault="000F715E" w:rsidP="000F715E">
      <w:pPr>
        <w:widowControl/>
        <w:autoSpaceDE/>
        <w:autoSpaceDN/>
        <w:adjustRightInd/>
        <w:ind w:firstLine="708"/>
        <w:jc w:val="both"/>
        <w:rPr>
          <w:color w:val="000000"/>
        </w:rPr>
      </w:pPr>
    </w:p>
    <w:p w:rsidR="000F715E" w:rsidRPr="000F715E" w:rsidRDefault="000F715E" w:rsidP="000F715E">
      <w:pPr>
        <w:widowControl/>
        <w:autoSpaceDE/>
        <w:autoSpaceDN/>
        <w:adjustRightInd/>
        <w:ind w:firstLine="709"/>
        <w:jc w:val="both"/>
        <w:rPr>
          <w:color w:val="000000"/>
          <w:sz w:val="24"/>
          <w:szCs w:val="24"/>
        </w:rPr>
      </w:pPr>
      <w:r w:rsidRPr="000F715E">
        <w:rPr>
          <w:color w:val="000000"/>
          <w:sz w:val="24"/>
          <w:szCs w:val="24"/>
        </w:rPr>
        <w:t>составили 31411,4  тыс. рублей, исполнено 11263,6 тыс. рублей, что составляет 36 % от годового плана. </w:t>
      </w:r>
    </w:p>
    <w:p w:rsidR="000F715E" w:rsidRPr="000F715E" w:rsidRDefault="000F715E" w:rsidP="000F715E">
      <w:pPr>
        <w:widowControl/>
        <w:autoSpaceDE/>
        <w:autoSpaceDN/>
        <w:adjustRightInd/>
        <w:ind w:firstLine="709"/>
        <w:jc w:val="both"/>
        <w:rPr>
          <w:color w:val="000000"/>
          <w:sz w:val="24"/>
          <w:szCs w:val="24"/>
        </w:rPr>
      </w:pPr>
      <w:r w:rsidRPr="000F715E">
        <w:rPr>
          <w:color w:val="000000"/>
          <w:sz w:val="24"/>
          <w:szCs w:val="24"/>
        </w:rPr>
        <w:t>Исполнение бюджета осуществляется в соответствии с программно-целевым методом планирования. Из бюджета поселения на реализацию муниципальных программ выдел</w:t>
      </w:r>
      <w:r w:rsidRPr="000F715E">
        <w:rPr>
          <w:color w:val="000000"/>
          <w:sz w:val="24"/>
          <w:szCs w:val="24"/>
        </w:rPr>
        <w:t>е</w:t>
      </w:r>
      <w:r w:rsidRPr="000F715E">
        <w:rPr>
          <w:color w:val="000000"/>
          <w:sz w:val="24"/>
          <w:szCs w:val="24"/>
        </w:rPr>
        <w:t>но 29912,6 тыс. рублей, что составляет 95 % от общего объема расходов. Исполнение по м</w:t>
      </w:r>
      <w:r w:rsidRPr="000F715E">
        <w:rPr>
          <w:color w:val="000000"/>
          <w:sz w:val="24"/>
          <w:szCs w:val="24"/>
        </w:rPr>
        <w:t>у</w:t>
      </w:r>
      <w:r w:rsidRPr="000F715E">
        <w:rPr>
          <w:color w:val="000000"/>
          <w:sz w:val="24"/>
          <w:szCs w:val="24"/>
        </w:rPr>
        <w:t>ниципальным программам за 1 полугодие составило 10825,2 тыс. рублей или 36 % от план</w:t>
      </w:r>
      <w:r w:rsidRPr="000F715E">
        <w:rPr>
          <w:color w:val="000000"/>
          <w:sz w:val="24"/>
          <w:szCs w:val="24"/>
        </w:rPr>
        <w:t>о</w:t>
      </w:r>
      <w:r w:rsidRPr="000F715E">
        <w:rPr>
          <w:color w:val="000000"/>
          <w:sz w:val="24"/>
          <w:szCs w:val="24"/>
        </w:rPr>
        <w:t>вых назначений.</w:t>
      </w:r>
    </w:p>
    <w:p w:rsidR="000F715E" w:rsidRPr="000F715E" w:rsidRDefault="000F715E" w:rsidP="000F715E">
      <w:pPr>
        <w:widowControl/>
        <w:autoSpaceDE/>
        <w:autoSpaceDN/>
        <w:adjustRightInd/>
        <w:ind w:firstLine="709"/>
        <w:jc w:val="both"/>
        <w:rPr>
          <w:color w:val="000000"/>
          <w:sz w:val="24"/>
          <w:szCs w:val="24"/>
        </w:rPr>
      </w:pPr>
      <w:r w:rsidRPr="000F715E">
        <w:rPr>
          <w:color w:val="000000"/>
          <w:sz w:val="24"/>
          <w:szCs w:val="24"/>
        </w:rPr>
        <w:t>Из них:</w:t>
      </w:r>
    </w:p>
    <w:p w:rsidR="000F715E" w:rsidRPr="000F715E" w:rsidRDefault="000F715E" w:rsidP="000F715E">
      <w:pPr>
        <w:widowControl/>
        <w:autoSpaceDE/>
        <w:autoSpaceDN/>
        <w:adjustRightInd/>
        <w:ind w:firstLine="709"/>
        <w:jc w:val="both"/>
        <w:rPr>
          <w:color w:val="000000"/>
          <w:sz w:val="24"/>
          <w:szCs w:val="24"/>
        </w:rPr>
      </w:pPr>
      <w:r w:rsidRPr="000F715E">
        <w:rPr>
          <w:color w:val="000000"/>
          <w:sz w:val="24"/>
          <w:szCs w:val="24"/>
        </w:rPr>
        <w:t>На реализацию муниципальной программы «Развитие культуры» направлено 5988,4 тыс. рублей. Бюджетные ассигнования направляются учреждениям культуры в виде субс</w:t>
      </w:r>
      <w:r w:rsidRPr="000F715E">
        <w:rPr>
          <w:color w:val="000000"/>
          <w:sz w:val="24"/>
          <w:szCs w:val="24"/>
        </w:rPr>
        <w:t>и</w:t>
      </w:r>
      <w:r w:rsidRPr="000F715E">
        <w:rPr>
          <w:color w:val="000000"/>
          <w:sz w:val="24"/>
          <w:szCs w:val="24"/>
        </w:rPr>
        <w:t>дий на выполнение муниципального задания, которые включают в себя: заработную плату работников культуры, оплата услуг связи, коммунальных платежей, уплата налогов и другие текущие расходы.  Освоение по итогам первого полугодия составляет 2751,0 тыс. рублей или 46%.</w:t>
      </w:r>
    </w:p>
    <w:p w:rsidR="000F715E" w:rsidRPr="000F715E" w:rsidRDefault="000F715E" w:rsidP="000F715E">
      <w:pPr>
        <w:widowControl/>
        <w:autoSpaceDE/>
        <w:autoSpaceDN/>
        <w:adjustRightInd/>
        <w:ind w:firstLine="709"/>
        <w:jc w:val="both"/>
        <w:rPr>
          <w:color w:val="000000"/>
          <w:sz w:val="24"/>
          <w:szCs w:val="24"/>
        </w:rPr>
      </w:pPr>
      <w:r w:rsidRPr="000F715E">
        <w:rPr>
          <w:color w:val="000000"/>
          <w:sz w:val="24"/>
          <w:szCs w:val="24"/>
        </w:rPr>
        <w:t>Объем направленных средств на исполнение муниципальной программы «Благ</w:t>
      </w:r>
      <w:r w:rsidRPr="000F715E">
        <w:rPr>
          <w:color w:val="000000"/>
          <w:sz w:val="24"/>
          <w:szCs w:val="24"/>
        </w:rPr>
        <w:t>о</w:t>
      </w:r>
      <w:r w:rsidRPr="000F715E">
        <w:rPr>
          <w:color w:val="000000"/>
          <w:sz w:val="24"/>
          <w:szCs w:val="24"/>
        </w:rPr>
        <w:t>устройство» составляет 7218,3 тыс. рублей. Это - оплата уличного освещения, содержание сетей уличного освещения (замена ламп, замена участков провода, магнитных пускателей), содержание зеленых насаждений, противоклещевая обработка мест массового скопления населения, спил деревьев, содержание работников по благоустройству, приобретение ра</w:t>
      </w:r>
      <w:r w:rsidRPr="000F715E">
        <w:rPr>
          <w:color w:val="000000"/>
          <w:sz w:val="24"/>
          <w:szCs w:val="24"/>
        </w:rPr>
        <w:t>с</w:t>
      </w:r>
      <w:r w:rsidRPr="000F715E">
        <w:rPr>
          <w:color w:val="000000"/>
          <w:sz w:val="24"/>
          <w:szCs w:val="24"/>
        </w:rPr>
        <w:t>ходных материалов на ручные косилки, цветочной рассады, устройство дополнительного уличного освещения и прочие мероприятия по благоустройству.  По итогам полугодия и</w:t>
      </w:r>
      <w:r w:rsidRPr="000F715E">
        <w:rPr>
          <w:color w:val="000000"/>
          <w:sz w:val="24"/>
          <w:szCs w:val="24"/>
        </w:rPr>
        <w:t>с</w:t>
      </w:r>
      <w:r w:rsidRPr="000F715E">
        <w:rPr>
          <w:color w:val="000000"/>
          <w:sz w:val="24"/>
          <w:szCs w:val="24"/>
        </w:rPr>
        <w:t>полнение по программе «Благоустройство» составляет 2340,3 тыс. рублей или 33 % от общ</w:t>
      </w:r>
      <w:r w:rsidRPr="000F715E">
        <w:rPr>
          <w:color w:val="000000"/>
          <w:sz w:val="24"/>
          <w:szCs w:val="24"/>
        </w:rPr>
        <w:t>е</w:t>
      </w:r>
      <w:r w:rsidRPr="000F715E">
        <w:rPr>
          <w:color w:val="000000"/>
          <w:sz w:val="24"/>
          <w:szCs w:val="24"/>
        </w:rPr>
        <w:t xml:space="preserve">го объема. Бюджетные ассигнования, выделенные на реализацию инициативного проекта «Благоустройство пешеходной дорожки х. Костиков, ул. </w:t>
      </w:r>
      <w:proofErr w:type="gramStart"/>
      <w:r w:rsidRPr="000F715E">
        <w:rPr>
          <w:color w:val="000000"/>
          <w:sz w:val="24"/>
          <w:szCs w:val="24"/>
        </w:rPr>
        <w:t>Центральная</w:t>
      </w:r>
      <w:proofErr w:type="gramEnd"/>
      <w:r w:rsidRPr="000F715E">
        <w:rPr>
          <w:color w:val="000000"/>
          <w:sz w:val="24"/>
          <w:szCs w:val="24"/>
        </w:rPr>
        <w:t>» будут освоены в 3 квартале 2026 года. Сумма контракта составляет 2437,8 тыс. рублей.</w:t>
      </w:r>
    </w:p>
    <w:p w:rsidR="000F715E" w:rsidRPr="000F715E" w:rsidRDefault="000F715E" w:rsidP="000F715E">
      <w:pPr>
        <w:widowControl/>
        <w:autoSpaceDE/>
        <w:autoSpaceDN/>
        <w:adjustRightInd/>
        <w:ind w:firstLine="709"/>
        <w:jc w:val="both"/>
        <w:rPr>
          <w:color w:val="000000"/>
          <w:sz w:val="24"/>
          <w:szCs w:val="24"/>
        </w:rPr>
      </w:pPr>
      <w:r w:rsidRPr="000F715E">
        <w:rPr>
          <w:color w:val="000000"/>
          <w:sz w:val="24"/>
          <w:szCs w:val="24"/>
        </w:rPr>
        <w:t>Содержание аппарата Администрации и текущие расходы администрации осущест</w:t>
      </w:r>
      <w:r w:rsidRPr="000F715E">
        <w:rPr>
          <w:color w:val="000000"/>
          <w:sz w:val="24"/>
          <w:szCs w:val="24"/>
        </w:rPr>
        <w:t>в</w:t>
      </w:r>
      <w:r w:rsidRPr="000F715E">
        <w:rPr>
          <w:color w:val="000000"/>
          <w:sz w:val="24"/>
          <w:szCs w:val="24"/>
        </w:rPr>
        <w:t>ляются в рамках муниципальной программы «Муниципальная политика». Общий объем средств по данному направлению составил  7996,5 тыс. рублей. Это и услуги связи и комм</w:t>
      </w:r>
      <w:r w:rsidRPr="000F715E">
        <w:rPr>
          <w:color w:val="000000"/>
          <w:sz w:val="24"/>
          <w:szCs w:val="24"/>
        </w:rPr>
        <w:t>у</w:t>
      </w:r>
      <w:r w:rsidRPr="000F715E">
        <w:rPr>
          <w:color w:val="000000"/>
          <w:sz w:val="24"/>
          <w:szCs w:val="24"/>
        </w:rPr>
        <w:lastRenderedPageBreak/>
        <w:t>нальные платежи, заработная плата, передаваемые полномочия, приобретение ГСМ и другие текущие расходы. Исполнение по программе «Муниципальная политика» за отчетный пер</w:t>
      </w:r>
      <w:r w:rsidRPr="000F715E">
        <w:rPr>
          <w:color w:val="000000"/>
          <w:sz w:val="24"/>
          <w:szCs w:val="24"/>
        </w:rPr>
        <w:t>и</w:t>
      </w:r>
      <w:r w:rsidRPr="000F715E">
        <w:rPr>
          <w:color w:val="000000"/>
          <w:sz w:val="24"/>
          <w:szCs w:val="24"/>
        </w:rPr>
        <w:t>од   составляет 3307,1 тыс. рублей или 42 % от общего объема.</w:t>
      </w:r>
    </w:p>
    <w:p w:rsidR="000F715E" w:rsidRPr="000F715E" w:rsidRDefault="000F715E" w:rsidP="000F715E">
      <w:pPr>
        <w:widowControl/>
        <w:autoSpaceDE/>
        <w:autoSpaceDN/>
        <w:adjustRightInd/>
        <w:ind w:firstLine="709"/>
        <w:jc w:val="both"/>
        <w:rPr>
          <w:color w:val="000000"/>
          <w:sz w:val="24"/>
          <w:szCs w:val="24"/>
        </w:rPr>
      </w:pPr>
      <w:r w:rsidRPr="000F715E">
        <w:rPr>
          <w:color w:val="000000"/>
          <w:sz w:val="24"/>
          <w:szCs w:val="24"/>
        </w:rPr>
        <w:t>Муниципальной программой «Развитие транспортной инфраструктуры» предусмо</w:t>
      </w:r>
      <w:r w:rsidRPr="000F715E">
        <w:rPr>
          <w:color w:val="000000"/>
          <w:sz w:val="24"/>
          <w:szCs w:val="24"/>
        </w:rPr>
        <w:t>т</w:t>
      </w:r>
      <w:r w:rsidRPr="000F715E">
        <w:rPr>
          <w:color w:val="000000"/>
          <w:sz w:val="24"/>
          <w:szCs w:val="24"/>
        </w:rPr>
        <w:t>рены работы по содержанию и ремонту автомобильных дорог, установке дорожных знаков, нанесение дорожной разметки на сумму 8130,4 тыс. рублей. В отчетном периоде исполнение по программе «Развитие транспортной инфраструктуры» составляет 2274,9 тыс. рублей или 28 % от общего объема. Во втором квартале 2026 года запланирован ремонт автомобильной дороги по ул. Луговая х. Николаевка. Сумма выделенных дополнительно  денежных средств из бюджета Октябрьского района составляет 3130,4 тыс. рублей. В настоящее время прох</w:t>
      </w:r>
      <w:r w:rsidRPr="000F715E">
        <w:rPr>
          <w:color w:val="000000"/>
          <w:sz w:val="24"/>
          <w:szCs w:val="24"/>
        </w:rPr>
        <w:t>о</w:t>
      </w:r>
      <w:r w:rsidRPr="000F715E">
        <w:rPr>
          <w:color w:val="000000"/>
          <w:sz w:val="24"/>
          <w:szCs w:val="24"/>
        </w:rPr>
        <w:t>дят конкурсные процедуры по определению подрядчика.</w:t>
      </w:r>
    </w:p>
    <w:p w:rsidR="000F715E" w:rsidRPr="000F715E" w:rsidRDefault="000F715E" w:rsidP="000F715E">
      <w:pPr>
        <w:widowControl/>
        <w:autoSpaceDE/>
        <w:autoSpaceDN/>
        <w:adjustRightInd/>
        <w:ind w:firstLine="709"/>
        <w:jc w:val="both"/>
        <w:rPr>
          <w:color w:val="000000"/>
          <w:sz w:val="24"/>
          <w:szCs w:val="24"/>
        </w:rPr>
      </w:pPr>
      <w:proofErr w:type="gramStart"/>
      <w:r w:rsidRPr="000F715E">
        <w:rPr>
          <w:color w:val="000000"/>
          <w:sz w:val="24"/>
          <w:szCs w:val="24"/>
        </w:rPr>
        <w:t>По прежнему</w:t>
      </w:r>
      <w:proofErr w:type="gramEnd"/>
      <w:r w:rsidRPr="000F715E">
        <w:rPr>
          <w:color w:val="000000"/>
          <w:sz w:val="24"/>
          <w:szCs w:val="24"/>
        </w:rPr>
        <w:t xml:space="preserve"> обеспечивается предельный режим эффективного и экономного расх</w:t>
      </w:r>
      <w:r w:rsidRPr="000F715E">
        <w:rPr>
          <w:color w:val="000000"/>
          <w:sz w:val="24"/>
          <w:szCs w:val="24"/>
        </w:rPr>
        <w:t>о</w:t>
      </w:r>
      <w:r w:rsidRPr="000F715E">
        <w:rPr>
          <w:color w:val="000000"/>
          <w:sz w:val="24"/>
          <w:szCs w:val="24"/>
        </w:rPr>
        <w:t xml:space="preserve">дования средств. </w:t>
      </w:r>
    </w:p>
    <w:p w:rsidR="000F715E" w:rsidRPr="000F715E" w:rsidRDefault="000F715E" w:rsidP="000F715E">
      <w:pPr>
        <w:widowControl/>
        <w:autoSpaceDE/>
        <w:autoSpaceDN/>
        <w:adjustRightInd/>
        <w:ind w:firstLine="709"/>
        <w:jc w:val="both"/>
        <w:rPr>
          <w:color w:val="000000"/>
          <w:sz w:val="24"/>
          <w:szCs w:val="24"/>
        </w:rPr>
      </w:pPr>
      <w:r w:rsidRPr="000F715E">
        <w:rPr>
          <w:color w:val="000000"/>
          <w:sz w:val="24"/>
          <w:szCs w:val="24"/>
        </w:rPr>
        <w:t xml:space="preserve">Штатная численность муниципальных служащих составляет 6,5 единиц. </w:t>
      </w:r>
    </w:p>
    <w:p w:rsidR="000F715E" w:rsidRPr="000F715E" w:rsidRDefault="000F715E" w:rsidP="000F715E">
      <w:pPr>
        <w:widowControl/>
        <w:autoSpaceDE/>
        <w:autoSpaceDN/>
        <w:adjustRightInd/>
        <w:ind w:firstLine="709"/>
        <w:jc w:val="both"/>
        <w:rPr>
          <w:color w:val="000000"/>
          <w:sz w:val="24"/>
          <w:szCs w:val="24"/>
        </w:rPr>
      </w:pPr>
      <w:r w:rsidRPr="000F715E">
        <w:rPr>
          <w:color w:val="000000"/>
          <w:sz w:val="24"/>
          <w:szCs w:val="24"/>
        </w:rPr>
        <w:t>Остаток средств на лицевом счете бюджета поселения на отчетную дату составил 3355,9 тыс. рублей. </w:t>
      </w:r>
    </w:p>
    <w:p w:rsidR="000F715E" w:rsidRPr="000F715E" w:rsidRDefault="000F715E" w:rsidP="000F715E">
      <w:pPr>
        <w:widowControl/>
        <w:autoSpaceDE/>
        <w:autoSpaceDN/>
        <w:adjustRightInd/>
        <w:ind w:firstLine="709"/>
        <w:jc w:val="both"/>
        <w:rPr>
          <w:color w:val="000000"/>
          <w:sz w:val="24"/>
          <w:szCs w:val="24"/>
        </w:rPr>
      </w:pPr>
      <w:r w:rsidRPr="000F715E">
        <w:rPr>
          <w:bCs/>
          <w:color w:val="000000"/>
          <w:sz w:val="24"/>
          <w:szCs w:val="24"/>
        </w:rPr>
        <w:t>Просроченной кредиторской задолженности нет.</w:t>
      </w:r>
    </w:p>
    <w:p w:rsidR="000F715E" w:rsidRPr="000F715E" w:rsidRDefault="000F715E" w:rsidP="000F715E">
      <w:pPr>
        <w:widowControl/>
        <w:shd w:val="clear" w:color="auto" w:fill="FFFFFF"/>
        <w:autoSpaceDE/>
        <w:autoSpaceDN/>
        <w:adjustRightInd/>
        <w:ind w:firstLine="709"/>
        <w:jc w:val="both"/>
        <w:rPr>
          <w:rFonts w:eastAsia="Calibri"/>
          <w:b/>
          <w:color w:val="000000"/>
          <w:lang w:eastAsia="en-US"/>
        </w:rPr>
      </w:pPr>
    </w:p>
    <w:p w:rsidR="000F715E" w:rsidRPr="000F715E" w:rsidRDefault="000F715E" w:rsidP="000F715E">
      <w:pPr>
        <w:widowControl/>
        <w:shd w:val="clear" w:color="auto" w:fill="FFFFFF"/>
        <w:autoSpaceDE/>
        <w:autoSpaceDN/>
        <w:adjustRightInd/>
        <w:ind w:firstLine="709"/>
        <w:jc w:val="both"/>
        <w:rPr>
          <w:rFonts w:eastAsia="Calibri"/>
          <w:b/>
          <w:color w:val="000000"/>
          <w:lang w:eastAsia="en-US"/>
        </w:rPr>
      </w:pPr>
      <w:r w:rsidRPr="000F715E">
        <w:rPr>
          <w:rFonts w:eastAsia="Calibri"/>
          <w:b/>
          <w:color w:val="000000"/>
          <w:sz w:val="24"/>
          <w:szCs w:val="24"/>
          <w:lang w:eastAsia="en-US"/>
        </w:rPr>
        <w:t xml:space="preserve"> Экономику Мокрологского сельского поселения формирует </w:t>
      </w:r>
    </w:p>
    <w:p w:rsidR="000F715E" w:rsidRPr="000F715E" w:rsidRDefault="000F715E" w:rsidP="000F715E">
      <w:pPr>
        <w:widowControl/>
        <w:shd w:val="clear" w:color="auto" w:fill="FFFFFF"/>
        <w:autoSpaceDE/>
        <w:autoSpaceDN/>
        <w:adjustRightInd/>
        <w:ind w:firstLine="709"/>
        <w:jc w:val="both"/>
        <w:rPr>
          <w:rFonts w:eastAsia="Calibri"/>
          <w:b/>
          <w:color w:val="000000"/>
          <w:lang w:eastAsia="en-US"/>
        </w:rPr>
      </w:pPr>
    </w:p>
    <w:p w:rsidR="000F715E" w:rsidRPr="000F715E" w:rsidRDefault="000F715E" w:rsidP="000F715E">
      <w:pPr>
        <w:widowControl/>
        <w:shd w:val="clear" w:color="auto" w:fill="FFFFFF"/>
        <w:autoSpaceDE/>
        <w:autoSpaceDN/>
        <w:adjustRightInd/>
        <w:ind w:firstLine="709"/>
        <w:jc w:val="both"/>
        <w:textAlignment w:val="baseline"/>
        <w:rPr>
          <w:sz w:val="24"/>
          <w:szCs w:val="24"/>
        </w:rPr>
      </w:pPr>
      <w:r w:rsidRPr="000F715E">
        <w:rPr>
          <w:b/>
          <w:bCs/>
          <w:i/>
          <w:iCs/>
          <w:color w:val="000000"/>
          <w:sz w:val="24"/>
          <w:szCs w:val="24"/>
        </w:rPr>
        <w:t>Малый бизнес</w:t>
      </w:r>
      <w:r w:rsidRPr="000F715E">
        <w:rPr>
          <w:color w:val="000000"/>
          <w:sz w:val="24"/>
          <w:szCs w:val="24"/>
        </w:rPr>
        <w:t xml:space="preserve"> </w:t>
      </w:r>
      <w:r w:rsidRPr="000F715E">
        <w:rPr>
          <w:sz w:val="24"/>
          <w:szCs w:val="24"/>
        </w:rPr>
        <w:t>представляет 109 субъект малого предпринимательства: 9 микро-предприятий и 91 индивидуальных предпринимателя (6 месяцев 2026г. - 10 предприятий и 95 ИП).</w:t>
      </w:r>
    </w:p>
    <w:p w:rsidR="000F715E" w:rsidRPr="000F715E" w:rsidRDefault="000F715E" w:rsidP="000F715E">
      <w:pPr>
        <w:widowControl/>
        <w:shd w:val="clear" w:color="auto" w:fill="FFFFFF"/>
        <w:autoSpaceDE/>
        <w:autoSpaceDN/>
        <w:adjustRightInd/>
        <w:ind w:firstLine="709"/>
        <w:jc w:val="both"/>
        <w:rPr>
          <w:sz w:val="24"/>
          <w:szCs w:val="24"/>
        </w:rPr>
      </w:pPr>
      <w:r w:rsidRPr="000F715E">
        <w:rPr>
          <w:color w:val="000000"/>
          <w:sz w:val="24"/>
          <w:szCs w:val="24"/>
        </w:rPr>
        <w:t>В отчетном периоде зарегистрировано 6 новых субъект (5 ИП), создано 6 новых раб</w:t>
      </w:r>
      <w:r w:rsidRPr="000F715E">
        <w:rPr>
          <w:color w:val="000000"/>
          <w:sz w:val="24"/>
          <w:szCs w:val="24"/>
        </w:rPr>
        <w:t>о</w:t>
      </w:r>
      <w:r w:rsidRPr="000F715E">
        <w:rPr>
          <w:color w:val="000000"/>
          <w:sz w:val="24"/>
          <w:szCs w:val="24"/>
        </w:rPr>
        <w:t xml:space="preserve">чих мест (при плане 7 рабочих мест). </w:t>
      </w:r>
    </w:p>
    <w:p w:rsidR="000F715E" w:rsidRPr="000F715E" w:rsidRDefault="000F715E" w:rsidP="000F715E">
      <w:pPr>
        <w:widowControl/>
        <w:shd w:val="clear" w:color="auto" w:fill="FFFFFF"/>
        <w:autoSpaceDE/>
        <w:autoSpaceDN/>
        <w:adjustRightInd/>
        <w:ind w:firstLine="708"/>
        <w:jc w:val="both"/>
        <w:rPr>
          <w:sz w:val="24"/>
          <w:szCs w:val="24"/>
        </w:rPr>
      </w:pPr>
      <w:r w:rsidRPr="000F715E">
        <w:rPr>
          <w:color w:val="000000"/>
          <w:sz w:val="24"/>
          <w:szCs w:val="24"/>
        </w:rPr>
        <w:t>Среднесписочная численность работников крупных и средних организаций составляет 321 человек (снижение на 52 чел.), среднемесячная начисленная заработная плата – 64569,3  рублей, темп роста 110,3 %.</w:t>
      </w:r>
    </w:p>
    <w:p w:rsidR="000F715E" w:rsidRPr="000F715E" w:rsidRDefault="000F715E" w:rsidP="000F715E">
      <w:pPr>
        <w:autoSpaceDE/>
        <w:autoSpaceDN/>
        <w:adjustRightInd/>
        <w:ind w:firstLine="709"/>
        <w:jc w:val="both"/>
        <w:rPr>
          <w:sz w:val="24"/>
          <w:szCs w:val="24"/>
        </w:rPr>
      </w:pPr>
      <w:r w:rsidRPr="000F715E">
        <w:rPr>
          <w:color w:val="000000"/>
          <w:sz w:val="24"/>
          <w:szCs w:val="24"/>
        </w:rPr>
        <w:t>Общий объём инвестиций на 2026 год не запланирован, фактически объём инвест</w:t>
      </w:r>
      <w:r w:rsidRPr="000F715E">
        <w:rPr>
          <w:color w:val="000000"/>
          <w:sz w:val="24"/>
          <w:szCs w:val="24"/>
        </w:rPr>
        <w:t>и</w:t>
      </w:r>
      <w:r w:rsidRPr="000F715E">
        <w:rPr>
          <w:color w:val="000000"/>
          <w:sz w:val="24"/>
          <w:szCs w:val="24"/>
        </w:rPr>
        <w:t xml:space="preserve">ций на 01.07.2026 год составил -  12,95 </w:t>
      </w:r>
      <w:proofErr w:type="gramStart"/>
      <w:r w:rsidRPr="000F715E">
        <w:rPr>
          <w:color w:val="000000"/>
          <w:sz w:val="24"/>
          <w:szCs w:val="24"/>
        </w:rPr>
        <w:t>млн</w:t>
      </w:r>
      <w:proofErr w:type="gramEnd"/>
      <w:r w:rsidRPr="000F715E">
        <w:rPr>
          <w:color w:val="000000"/>
          <w:sz w:val="24"/>
          <w:szCs w:val="24"/>
        </w:rPr>
        <w:t xml:space="preserve"> рублей.</w:t>
      </w:r>
    </w:p>
    <w:p w:rsidR="000F715E" w:rsidRPr="000F715E" w:rsidRDefault="000F715E" w:rsidP="000F715E">
      <w:pPr>
        <w:widowControl/>
        <w:shd w:val="clear" w:color="auto" w:fill="FFFFFF"/>
        <w:autoSpaceDE/>
        <w:autoSpaceDN/>
        <w:adjustRightInd/>
        <w:ind w:firstLine="709"/>
        <w:jc w:val="both"/>
        <w:rPr>
          <w:sz w:val="24"/>
          <w:szCs w:val="24"/>
        </w:rPr>
      </w:pPr>
      <w:r w:rsidRPr="000F715E">
        <w:rPr>
          <w:color w:val="000000"/>
          <w:sz w:val="24"/>
          <w:szCs w:val="24"/>
        </w:rPr>
        <w:t>Частные инвестиции:</w:t>
      </w:r>
    </w:p>
    <w:p w:rsidR="000F715E" w:rsidRPr="000F715E" w:rsidRDefault="000F715E" w:rsidP="000F715E">
      <w:pPr>
        <w:widowControl/>
        <w:shd w:val="clear" w:color="auto" w:fill="FFFFFF"/>
        <w:autoSpaceDE/>
        <w:autoSpaceDN/>
        <w:adjustRightInd/>
        <w:ind w:firstLine="709"/>
        <w:jc w:val="both"/>
        <w:rPr>
          <w:sz w:val="24"/>
          <w:szCs w:val="24"/>
        </w:rPr>
      </w:pPr>
      <w:r w:rsidRPr="000F715E">
        <w:rPr>
          <w:color w:val="000000"/>
          <w:sz w:val="24"/>
          <w:szCs w:val="24"/>
        </w:rPr>
        <w:t>За отчетный период наибольшие инвестиции были вложены  в сферу сельского хозя</w:t>
      </w:r>
      <w:r w:rsidRPr="000F715E">
        <w:rPr>
          <w:color w:val="000000"/>
          <w:sz w:val="24"/>
          <w:szCs w:val="24"/>
        </w:rPr>
        <w:t>й</w:t>
      </w:r>
      <w:r w:rsidRPr="000F715E">
        <w:rPr>
          <w:color w:val="000000"/>
          <w:sz w:val="24"/>
          <w:szCs w:val="24"/>
        </w:rPr>
        <w:t xml:space="preserve">ства – 12,85 </w:t>
      </w:r>
      <w:proofErr w:type="gramStart"/>
      <w:r w:rsidRPr="000F715E">
        <w:rPr>
          <w:color w:val="000000"/>
          <w:sz w:val="24"/>
          <w:szCs w:val="24"/>
        </w:rPr>
        <w:t>млн</w:t>
      </w:r>
      <w:proofErr w:type="gramEnd"/>
      <w:r w:rsidRPr="000F715E">
        <w:rPr>
          <w:color w:val="000000"/>
          <w:sz w:val="24"/>
          <w:szCs w:val="24"/>
        </w:rPr>
        <w:t xml:space="preserve"> рублей. Инвестиции направлены  на реконструкцию </w:t>
      </w:r>
      <w:proofErr w:type="spellStart"/>
      <w:r w:rsidRPr="000F715E">
        <w:rPr>
          <w:color w:val="000000"/>
          <w:sz w:val="24"/>
          <w:szCs w:val="24"/>
        </w:rPr>
        <w:t>яйцесклада</w:t>
      </w:r>
      <w:proofErr w:type="spellEnd"/>
      <w:r w:rsidRPr="000F715E">
        <w:rPr>
          <w:color w:val="000000"/>
          <w:sz w:val="24"/>
          <w:szCs w:val="24"/>
        </w:rPr>
        <w:t xml:space="preserve"> ООО «</w:t>
      </w:r>
      <w:proofErr w:type="spellStart"/>
      <w:r w:rsidRPr="000F715E">
        <w:rPr>
          <w:color w:val="000000"/>
          <w:sz w:val="24"/>
          <w:szCs w:val="24"/>
        </w:rPr>
        <w:t>Ма</w:t>
      </w:r>
      <w:r w:rsidRPr="000F715E">
        <w:rPr>
          <w:color w:val="000000"/>
          <w:sz w:val="24"/>
          <w:szCs w:val="24"/>
        </w:rPr>
        <w:t>р</w:t>
      </w:r>
      <w:r w:rsidRPr="000F715E">
        <w:rPr>
          <w:color w:val="000000"/>
          <w:sz w:val="24"/>
          <w:szCs w:val="24"/>
        </w:rPr>
        <w:t>кинская</w:t>
      </w:r>
      <w:proofErr w:type="spellEnd"/>
      <w:r w:rsidRPr="000F715E">
        <w:rPr>
          <w:color w:val="000000"/>
          <w:sz w:val="24"/>
          <w:szCs w:val="24"/>
        </w:rPr>
        <w:t xml:space="preserve"> ПФ» (12,85 </w:t>
      </w:r>
      <w:proofErr w:type="gramStart"/>
      <w:r w:rsidRPr="000F715E">
        <w:rPr>
          <w:color w:val="000000"/>
          <w:sz w:val="24"/>
          <w:szCs w:val="24"/>
        </w:rPr>
        <w:t>млн</w:t>
      </w:r>
      <w:proofErr w:type="gramEnd"/>
      <w:r w:rsidRPr="000F715E">
        <w:rPr>
          <w:color w:val="000000"/>
          <w:sz w:val="24"/>
          <w:szCs w:val="24"/>
        </w:rPr>
        <w:t xml:space="preserve"> рублей). </w:t>
      </w:r>
    </w:p>
    <w:p w:rsidR="000F715E" w:rsidRPr="000F715E" w:rsidRDefault="000F715E" w:rsidP="000F715E">
      <w:pPr>
        <w:widowControl/>
        <w:shd w:val="clear" w:color="auto" w:fill="FFFFFF"/>
        <w:autoSpaceDE/>
        <w:autoSpaceDN/>
        <w:adjustRightInd/>
        <w:ind w:firstLine="709"/>
        <w:jc w:val="both"/>
        <w:rPr>
          <w:sz w:val="24"/>
          <w:szCs w:val="24"/>
        </w:rPr>
      </w:pPr>
      <w:r w:rsidRPr="000F715E">
        <w:rPr>
          <w:color w:val="000000"/>
          <w:sz w:val="24"/>
          <w:szCs w:val="24"/>
        </w:rPr>
        <w:t>     В сферу промышленности вложено – 37,0 тыс. рублей, на приобретение основных средств в ООО «</w:t>
      </w:r>
      <w:proofErr w:type="spellStart"/>
      <w:r w:rsidRPr="000F715E">
        <w:rPr>
          <w:color w:val="000000"/>
          <w:sz w:val="24"/>
          <w:szCs w:val="24"/>
        </w:rPr>
        <w:t>Маркинский</w:t>
      </w:r>
      <w:proofErr w:type="spellEnd"/>
      <w:r w:rsidRPr="000F715E">
        <w:rPr>
          <w:color w:val="000000"/>
          <w:sz w:val="24"/>
          <w:szCs w:val="24"/>
        </w:rPr>
        <w:t xml:space="preserve"> кирпич».</w:t>
      </w:r>
    </w:p>
    <w:p w:rsidR="000F715E" w:rsidRPr="000F715E" w:rsidRDefault="000F715E" w:rsidP="000F715E">
      <w:pPr>
        <w:widowControl/>
        <w:shd w:val="clear" w:color="auto" w:fill="FFFFFF"/>
        <w:autoSpaceDE/>
        <w:autoSpaceDN/>
        <w:adjustRightInd/>
        <w:ind w:firstLine="709"/>
        <w:jc w:val="both"/>
        <w:rPr>
          <w:sz w:val="24"/>
          <w:szCs w:val="24"/>
        </w:rPr>
      </w:pPr>
      <w:r w:rsidRPr="000F715E">
        <w:rPr>
          <w:color w:val="000000"/>
          <w:sz w:val="24"/>
          <w:szCs w:val="24"/>
        </w:rPr>
        <w:t>Бюджетные инвестиции:</w:t>
      </w:r>
    </w:p>
    <w:p w:rsidR="000F715E" w:rsidRPr="000F715E" w:rsidRDefault="000F715E" w:rsidP="000F715E">
      <w:pPr>
        <w:widowControl/>
        <w:shd w:val="clear" w:color="auto" w:fill="FFFFFF"/>
        <w:autoSpaceDE/>
        <w:autoSpaceDN/>
        <w:adjustRightInd/>
        <w:ind w:firstLine="709"/>
        <w:jc w:val="both"/>
        <w:rPr>
          <w:sz w:val="24"/>
          <w:szCs w:val="24"/>
        </w:rPr>
      </w:pPr>
      <w:r w:rsidRPr="000F715E">
        <w:rPr>
          <w:color w:val="000000"/>
          <w:sz w:val="24"/>
          <w:szCs w:val="24"/>
        </w:rPr>
        <w:t xml:space="preserve">      В сферу образования направлено 61,0 </w:t>
      </w:r>
      <w:proofErr w:type="spellStart"/>
      <w:proofErr w:type="gramStart"/>
      <w:r w:rsidRPr="000F715E">
        <w:rPr>
          <w:color w:val="000000"/>
          <w:sz w:val="24"/>
          <w:szCs w:val="24"/>
        </w:rPr>
        <w:t>тыс</w:t>
      </w:r>
      <w:proofErr w:type="spellEnd"/>
      <w:proofErr w:type="gramEnd"/>
      <w:r w:rsidRPr="000F715E">
        <w:rPr>
          <w:color w:val="000000"/>
          <w:sz w:val="24"/>
          <w:szCs w:val="24"/>
        </w:rPr>
        <w:t xml:space="preserve"> рублей на оснащение МБДОУ </w:t>
      </w:r>
    </w:p>
    <w:p w:rsidR="000F715E" w:rsidRPr="000F715E" w:rsidRDefault="000F715E" w:rsidP="000F715E">
      <w:pPr>
        <w:widowControl/>
        <w:shd w:val="clear" w:color="auto" w:fill="FFFFFF"/>
        <w:autoSpaceDE/>
        <w:autoSpaceDN/>
        <w:adjustRightInd/>
        <w:ind w:firstLine="709"/>
        <w:jc w:val="both"/>
        <w:rPr>
          <w:sz w:val="24"/>
          <w:szCs w:val="24"/>
        </w:rPr>
      </w:pPr>
      <w:r w:rsidRPr="000F715E">
        <w:rPr>
          <w:color w:val="000000"/>
          <w:sz w:val="24"/>
          <w:szCs w:val="24"/>
        </w:rPr>
        <w:t>№ 48 «Теремок» с целью модернизации инфраструктуры.</w:t>
      </w:r>
    </w:p>
    <w:p w:rsidR="000F715E" w:rsidRPr="000F715E" w:rsidRDefault="000F715E" w:rsidP="000F715E">
      <w:pPr>
        <w:widowControl/>
        <w:shd w:val="clear" w:color="auto" w:fill="FFFFFF"/>
        <w:autoSpaceDE/>
        <w:autoSpaceDN/>
        <w:adjustRightInd/>
        <w:ind w:firstLine="709"/>
        <w:jc w:val="both"/>
        <w:rPr>
          <w:sz w:val="24"/>
          <w:szCs w:val="24"/>
        </w:rPr>
      </w:pPr>
      <w:r w:rsidRPr="000F715E">
        <w:rPr>
          <w:sz w:val="24"/>
          <w:szCs w:val="24"/>
        </w:rPr>
        <w:t> </w:t>
      </w:r>
      <w:r w:rsidRPr="000F715E">
        <w:rPr>
          <w:color w:val="000000"/>
          <w:sz w:val="24"/>
          <w:szCs w:val="24"/>
        </w:rPr>
        <w:t>На сопровождении Администрации Октябрьского района находится 1 пр</w:t>
      </w:r>
      <w:r w:rsidRPr="000F715E">
        <w:rPr>
          <w:color w:val="000000"/>
          <w:sz w:val="24"/>
          <w:szCs w:val="24"/>
        </w:rPr>
        <w:t>о</w:t>
      </w:r>
      <w:r w:rsidRPr="000F715E">
        <w:rPr>
          <w:color w:val="000000"/>
          <w:sz w:val="24"/>
          <w:szCs w:val="24"/>
        </w:rPr>
        <w:t xml:space="preserve">ект: Строительство магазина  х. Костиков, ул. </w:t>
      </w:r>
      <w:proofErr w:type="gramStart"/>
      <w:r w:rsidRPr="000F715E">
        <w:rPr>
          <w:color w:val="000000"/>
          <w:sz w:val="24"/>
          <w:szCs w:val="24"/>
        </w:rPr>
        <w:t>Центральная</w:t>
      </w:r>
      <w:proofErr w:type="gramEnd"/>
      <w:r w:rsidRPr="000F715E">
        <w:rPr>
          <w:color w:val="000000"/>
          <w:sz w:val="24"/>
          <w:szCs w:val="24"/>
        </w:rPr>
        <w:t>, 90.</w:t>
      </w:r>
    </w:p>
    <w:p w:rsidR="000F715E" w:rsidRPr="000F715E" w:rsidRDefault="000F715E" w:rsidP="000F715E">
      <w:pPr>
        <w:widowControl/>
        <w:shd w:val="clear" w:color="auto" w:fill="FFFFFF"/>
        <w:autoSpaceDE/>
        <w:autoSpaceDN/>
        <w:adjustRightInd/>
        <w:ind w:firstLine="709"/>
        <w:jc w:val="both"/>
        <w:rPr>
          <w:sz w:val="24"/>
          <w:szCs w:val="24"/>
        </w:rPr>
      </w:pPr>
      <w:r w:rsidRPr="000F715E">
        <w:rPr>
          <w:sz w:val="24"/>
          <w:szCs w:val="24"/>
        </w:rPr>
        <w:t> </w:t>
      </w:r>
    </w:p>
    <w:p w:rsidR="000F715E" w:rsidRPr="000F715E" w:rsidRDefault="000F715E" w:rsidP="000F715E">
      <w:pPr>
        <w:widowControl/>
        <w:autoSpaceDE/>
        <w:autoSpaceDN/>
        <w:adjustRightInd/>
        <w:ind w:firstLine="284"/>
        <w:jc w:val="both"/>
        <w:rPr>
          <w:color w:val="000000"/>
          <w:sz w:val="24"/>
          <w:szCs w:val="24"/>
        </w:rPr>
      </w:pPr>
      <w:r w:rsidRPr="000F715E">
        <w:rPr>
          <w:b/>
          <w:bCs/>
          <w:color w:val="000000"/>
          <w:sz w:val="24"/>
          <w:szCs w:val="24"/>
        </w:rPr>
        <w:t xml:space="preserve">Социальная поддержка граждан: </w:t>
      </w:r>
      <w:r w:rsidRPr="000F715E">
        <w:rPr>
          <w:color w:val="000000"/>
          <w:sz w:val="24"/>
          <w:szCs w:val="24"/>
        </w:rPr>
        <w:t>За отчетный период адресную социальную помощь получили 18 семей на общую сумму 1322,2 тыс. руб. (6 мес. 2025 – 27 семей, 1363,2 тыс. рублей).</w:t>
      </w:r>
    </w:p>
    <w:p w:rsidR="000F715E" w:rsidRPr="000F715E" w:rsidRDefault="000F715E" w:rsidP="000F715E">
      <w:pPr>
        <w:widowControl/>
        <w:autoSpaceDE/>
        <w:autoSpaceDN/>
        <w:adjustRightInd/>
        <w:ind w:firstLine="284"/>
        <w:jc w:val="both"/>
        <w:rPr>
          <w:color w:val="000000"/>
        </w:rPr>
      </w:pPr>
      <w:r w:rsidRPr="000F715E">
        <w:rPr>
          <w:b/>
          <w:bCs/>
          <w:color w:val="000000"/>
          <w:sz w:val="24"/>
          <w:szCs w:val="24"/>
        </w:rPr>
        <w:t xml:space="preserve">Демографическая ситуация: </w:t>
      </w:r>
      <w:r w:rsidRPr="000F715E">
        <w:rPr>
          <w:color w:val="000000"/>
          <w:sz w:val="24"/>
          <w:szCs w:val="24"/>
        </w:rPr>
        <w:t>За 6 месяцев 2026 года  в поселении родилось 10 младенцев (на уровне с 1 полугодием 2025 года). Число умерших жителей составило 20 человек (увел</w:t>
      </w:r>
      <w:r w:rsidRPr="000F715E">
        <w:rPr>
          <w:color w:val="000000"/>
          <w:sz w:val="24"/>
          <w:szCs w:val="24"/>
        </w:rPr>
        <w:t>и</w:t>
      </w:r>
      <w:r w:rsidRPr="000F715E">
        <w:rPr>
          <w:color w:val="000000"/>
          <w:sz w:val="24"/>
          <w:szCs w:val="24"/>
        </w:rPr>
        <w:t>чение на 4 чел. в сравнении с 1 полугодием 2025г).</w:t>
      </w:r>
    </w:p>
    <w:p w:rsidR="000F715E" w:rsidRPr="000F715E" w:rsidRDefault="000F715E" w:rsidP="000F715E">
      <w:pPr>
        <w:widowControl/>
        <w:autoSpaceDE/>
        <w:autoSpaceDN/>
        <w:adjustRightInd/>
        <w:ind w:firstLine="284"/>
        <w:jc w:val="both"/>
      </w:pPr>
    </w:p>
    <w:p w:rsidR="000F715E" w:rsidRPr="000F715E" w:rsidRDefault="000F715E" w:rsidP="000F715E">
      <w:pPr>
        <w:widowControl/>
        <w:shd w:val="clear" w:color="auto" w:fill="FFFFFF"/>
        <w:autoSpaceDE/>
        <w:autoSpaceDN/>
        <w:adjustRightInd/>
        <w:spacing w:line="360" w:lineRule="auto"/>
        <w:ind w:firstLine="709"/>
        <w:jc w:val="center"/>
        <w:rPr>
          <w:color w:val="000000"/>
          <w:sz w:val="24"/>
          <w:szCs w:val="24"/>
        </w:rPr>
      </w:pPr>
      <w:r w:rsidRPr="000F715E">
        <w:rPr>
          <w:b/>
          <w:color w:val="000000"/>
          <w:sz w:val="24"/>
          <w:szCs w:val="24"/>
        </w:rPr>
        <w:t>по земельным вопросам</w:t>
      </w:r>
    </w:p>
    <w:p w:rsidR="000F715E" w:rsidRPr="000F715E" w:rsidRDefault="000F715E" w:rsidP="000F715E">
      <w:pPr>
        <w:widowControl/>
        <w:shd w:val="clear" w:color="auto" w:fill="FFFFFF"/>
        <w:autoSpaceDE/>
        <w:autoSpaceDN/>
        <w:adjustRightInd/>
        <w:ind w:firstLine="709"/>
        <w:jc w:val="both"/>
        <w:rPr>
          <w:sz w:val="24"/>
          <w:szCs w:val="24"/>
        </w:rPr>
      </w:pPr>
      <w:r w:rsidRPr="000F715E">
        <w:rPr>
          <w:sz w:val="24"/>
          <w:szCs w:val="24"/>
        </w:rPr>
        <w:lastRenderedPageBreak/>
        <w:t>Общая земельная площадь Мокрологского сельского поселения составляет 18751,4 га. В состав поселения входят 8 населенных пунктов: Костиков, Маркин, Новозарянский, Нов</w:t>
      </w:r>
      <w:r w:rsidRPr="000F715E">
        <w:rPr>
          <w:sz w:val="24"/>
          <w:szCs w:val="24"/>
        </w:rPr>
        <w:t>о</w:t>
      </w:r>
      <w:r w:rsidRPr="000F715E">
        <w:rPr>
          <w:sz w:val="24"/>
          <w:szCs w:val="24"/>
        </w:rPr>
        <w:t>щербаков, Николаевка, Мокрый Лог, Мокрый Керчик.</w:t>
      </w:r>
    </w:p>
    <w:p w:rsidR="000F715E" w:rsidRPr="000F715E" w:rsidRDefault="000F715E" w:rsidP="000F715E">
      <w:pPr>
        <w:widowControl/>
        <w:shd w:val="clear" w:color="auto" w:fill="FFFFFF"/>
        <w:autoSpaceDE/>
        <w:autoSpaceDN/>
        <w:adjustRightInd/>
        <w:ind w:firstLine="709"/>
        <w:jc w:val="both"/>
        <w:rPr>
          <w:sz w:val="24"/>
          <w:szCs w:val="24"/>
        </w:rPr>
      </w:pPr>
      <w:r w:rsidRPr="000F715E">
        <w:rPr>
          <w:sz w:val="24"/>
          <w:szCs w:val="24"/>
        </w:rPr>
        <w:t>За 6 месяцев специалистом была проделана следующая работа:</w:t>
      </w:r>
    </w:p>
    <w:p w:rsidR="000F715E" w:rsidRPr="000F715E" w:rsidRDefault="000F715E" w:rsidP="000F715E">
      <w:pPr>
        <w:widowControl/>
        <w:shd w:val="clear" w:color="auto" w:fill="FFFFFF"/>
        <w:autoSpaceDE/>
        <w:autoSpaceDN/>
        <w:adjustRightInd/>
        <w:ind w:firstLine="709"/>
        <w:jc w:val="both"/>
        <w:rPr>
          <w:sz w:val="24"/>
          <w:szCs w:val="24"/>
        </w:rPr>
      </w:pPr>
      <w:r w:rsidRPr="000F715E">
        <w:rPr>
          <w:sz w:val="24"/>
          <w:szCs w:val="24"/>
        </w:rPr>
        <w:t>1. Подготовлено и выдано постановлений о присвоении и изменении адресов – 12 п</w:t>
      </w:r>
      <w:r w:rsidRPr="000F715E">
        <w:rPr>
          <w:sz w:val="24"/>
          <w:szCs w:val="24"/>
        </w:rPr>
        <w:t>о</w:t>
      </w:r>
      <w:r w:rsidRPr="000F715E">
        <w:rPr>
          <w:sz w:val="24"/>
          <w:szCs w:val="24"/>
        </w:rPr>
        <w:t>становлений (по заявлению граждан);</w:t>
      </w:r>
    </w:p>
    <w:p w:rsidR="000F715E" w:rsidRPr="000F715E" w:rsidRDefault="000F715E" w:rsidP="000F715E">
      <w:pPr>
        <w:widowControl/>
        <w:shd w:val="clear" w:color="auto" w:fill="FFFFFF"/>
        <w:autoSpaceDE/>
        <w:autoSpaceDN/>
        <w:adjustRightInd/>
        <w:ind w:firstLine="709"/>
        <w:jc w:val="both"/>
        <w:rPr>
          <w:sz w:val="24"/>
          <w:szCs w:val="24"/>
        </w:rPr>
      </w:pPr>
      <w:r w:rsidRPr="000F715E">
        <w:rPr>
          <w:sz w:val="24"/>
          <w:szCs w:val="24"/>
        </w:rPr>
        <w:t>2. Постановления о внесении сведений в ФИАС – 5 постановлений с общим колич</w:t>
      </w:r>
      <w:r w:rsidRPr="000F715E">
        <w:rPr>
          <w:sz w:val="24"/>
          <w:szCs w:val="24"/>
        </w:rPr>
        <w:t>е</w:t>
      </w:r>
      <w:r w:rsidRPr="000F715E">
        <w:rPr>
          <w:sz w:val="24"/>
          <w:szCs w:val="24"/>
        </w:rPr>
        <w:t>ством адресов 49 шт.</w:t>
      </w:r>
    </w:p>
    <w:p w:rsidR="000F715E" w:rsidRPr="000F715E" w:rsidRDefault="000F715E" w:rsidP="000F715E">
      <w:pPr>
        <w:widowControl/>
        <w:shd w:val="clear" w:color="auto" w:fill="FFFFFF"/>
        <w:autoSpaceDE/>
        <w:autoSpaceDN/>
        <w:adjustRightInd/>
        <w:ind w:firstLine="709"/>
        <w:jc w:val="both"/>
        <w:rPr>
          <w:sz w:val="24"/>
          <w:szCs w:val="24"/>
        </w:rPr>
      </w:pPr>
      <w:r w:rsidRPr="000F715E">
        <w:rPr>
          <w:sz w:val="24"/>
          <w:szCs w:val="24"/>
        </w:rPr>
        <w:t>3. Подготовлено и выдано уведомлений об отказе покупки земельных участков из з</w:t>
      </w:r>
      <w:r w:rsidRPr="000F715E">
        <w:rPr>
          <w:sz w:val="24"/>
          <w:szCs w:val="24"/>
        </w:rPr>
        <w:t>е</w:t>
      </w:r>
      <w:r w:rsidRPr="000F715E">
        <w:rPr>
          <w:sz w:val="24"/>
          <w:szCs w:val="24"/>
        </w:rPr>
        <w:t>мель сельскохозяйственного назначения – 9 шт.</w:t>
      </w:r>
    </w:p>
    <w:p w:rsidR="000F715E" w:rsidRPr="000F715E" w:rsidRDefault="000F715E" w:rsidP="000F715E">
      <w:pPr>
        <w:widowControl/>
        <w:shd w:val="clear" w:color="auto" w:fill="FFFFFF"/>
        <w:autoSpaceDE/>
        <w:autoSpaceDN/>
        <w:adjustRightInd/>
        <w:ind w:firstLine="709"/>
        <w:jc w:val="both"/>
        <w:rPr>
          <w:sz w:val="24"/>
          <w:szCs w:val="24"/>
        </w:rPr>
      </w:pPr>
      <w:r w:rsidRPr="000F715E">
        <w:rPr>
          <w:sz w:val="24"/>
          <w:szCs w:val="24"/>
        </w:rPr>
        <w:t>4. Подготовлено и выдано Постановлений – 2 шт.</w:t>
      </w:r>
    </w:p>
    <w:p w:rsidR="000F715E" w:rsidRPr="000F715E" w:rsidRDefault="000F715E" w:rsidP="000F715E">
      <w:pPr>
        <w:widowControl/>
        <w:shd w:val="clear" w:color="auto" w:fill="FFFFFF"/>
        <w:autoSpaceDE/>
        <w:autoSpaceDN/>
        <w:adjustRightInd/>
        <w:ind w:firstLine="709"/>
        <w:jc w:val="both"/>
        <w:rPr>
          <w:sz w:val="24"/>
          <w:szCs w:val="24"/>
        </w:rPr>
      </w:pPr>
      <w:r w:rsidRPr="000F715E">
        <w:rPr>
          <w:sz w:val="24"/>
          <w:szCs w:val="24"/>
        </w:rPr>
        <w:t xml:space="preserve">По состоянию на 01.01.2026г.  в очереди на бесплатное получение земельного участка стоит – 23 многодетная семья из них:   </w:t>
      </w:r>
    </w:p>
    <w:p w:rsidR="000F715E" w:rsidRPr="000F715E" w:rsidRDefault="000F715E" w:rsidP="000F715E">
      <w:pPr>
        <w:widowControl/>
        <w:shd w:val="clear" w:color="auto" w:fill="FFFFFF"/>
        <w:autoSpaceDE/>
        <w:autoSpaceDN/>
        <w:adjustRightInd/>
        <w:ind w:firstLine="709"/>
        <w:jc w:val="both"/>
        <w:rPr>
          <w:sz w:val="24"/>
          <w:szCs w:val="24"/>
        </w:rPr>
      </w:pPr>
      <w:r w:rsidRPr="000F715E">
        <w:rPr>
          <w:sz w:val="24"/>
          <w:szCs w:val="24"/>
        </w:rPr>
        <w:t>За первое полугодие 2026г.  на постановку в качестве нуждающихся в улучшении ж</w:t>
      </w:r>
      <w:r w:rsidRPr="000F715E">
        <w:rPr>
          <w:sz w:val="24"/>
          <w:szCs w:val="24"/>
        </w:rPr>
        <w:t>и</w:t>
      </w:r>
      <w:r w:rsidRPr="000F715E">
        <w:rPr>
          <w:sz w:val="24"/>
          <w:szCs w:val="24"/>
        </w:rPr>
        <w:t>лищных условий и на получение бесплатного земельного участка поступило 1 заявления.</w:t>
      </w:r>
    </w:p>
    <w:p w:rsidR="000F715E" w:rsidRPr="000F715E" w:rsidRDefault="000F715E" w:rsidP="000F715E">
      <w:pPr>
        <w:widowControl/>
        <w:shd w:val="clear" w:color="auto" w:fill="FFFFFF"/>
        <w:autoSpaceDE/>
        <w:autoSpaceDN/>
        <w:adjustRightInd/>
        <w:ind w:firstLine="709"/>
        <w:jc w:val="both"/>
        <w:rPr>
          <w:sz w:val="24"/>
          <w:szCs w:val="24"/>
        </w:rPr>
      </w:pPr>
      <w:r w:rsidRPr="000F715E">
        <w:rPr>
          <w:sz w:val="24"/>
          <w:szCs w:val="24"/>
        </w:rPr>
        <w:t>На территории Мокрологского сельского поселения по состоянию на 01.07.2026г имеются 4 сформированных земельных участка для бесплатного предоставления многоде</w:t>
      </w:r>
      <w:r w:rsidRPr="000F715E">
        <w:rPr>
          <w:sz w:val="24"/>
          <w:szCs w:val="24"/>
        </w:rPr>
        <w:t>т</w:t>
      </w:r>
      <w:r w:rsidRPr="000F715E">
        <w:rPr>
          <w:sz w:val="24"/>
          <w:szCs w:val="24"/>
        </w:rPr>
        <w:t>ным семьям.</w:t>
      </w:r>
    </w:p>
    <w:p w:rsidR="000F715E" w:rsidRPr="000F715E" w:rsidRDefault="000F715E" w:rsidP="000F715E">
      <w:pPr>
        <w:widowControl/>
        <w:shd w:val="clear" w:color="auto" w:fill="FFFFFF"/>
        <w:autoSpaceDE/>
        <w:autoSpaceDN/>
        <w:adjustRightInd/>
        <w:ind w:firstLine="709"/>
        <w:jc w:val="both"/>
        <w:rPr>
          <w:sz w:val="24"/>
          <w:szCs w:val="24"/>
        </w:rPr>
      </w:pPr>
      <w:proofErr w:type="gramStart"/>
      <w:r w:rsidRPr="000F715E">
        <w:rPr>
          <w:sz w:val="24"/>
          <w:szCs w:val="24"/>
        </w:rPr>
        <w:t>С целью привлечения граждан нуждающихся в улучшении жилищных условий пр</w:t>
      </w:r>
      <w:r w:rsidRPr="000F715E">
        <w:rPr>
          <w:sz w:val="24"/>
          <w:szCs w:val="24"/>
        </w:rPr>
        <w:t>о</w:t>
      </w:r>
      <w:r w:rsidRPr="000F715E">
        <w:rPr>
          <w:sz w:val="24"/>
          <w:szCs w:val="24"/>
        </w:rPr>
        <w:t>живающих на территории поселения для участия в целевых программах</w:t>
      </w:r>
      <w:proofErr w:type="gramEnd"/>
      <w:r w:rsidRPr="000F715E">
        <w:rPr>
          <w:sz w:val="24"/>
          <w:szCs w:val="24"/>
        </w:rPr>
        <w:t xml:space="preserve"> Администрацией Мокрологского сельского поселение проводится работа,  в части проведения встреч с поте</w:t>
      </w:r>
      <w:r w:rsidRPr="000F715E">
        <w:rPr>
          <w:sz w:val="24"/>
          <w:szCs w:val="24"/>
        </w:rPr>
        <w:t>н</w:t>
      </w:r>
      <w:r w:rsidRPr="000F715E">
        <w:rPr>
          <w:sz w:val="24"/>
          <w:szCs w:val="24"/>
        </w:rPr>
        <w:t>циальными участниками программ, размещения информации на официальном сайте Мокр</w:t>
      </w:r>
      <w:r w:rsidRPr="000F715E">
        <w:rPr>
          <w:sz w:val="24"/>
          <w:szCs w:val="24"/>
        </w:rPr>
        <w:t>о</w:t>
      </w:r>
      <w:r w:rsidRPr="000F715E">
        <w:rPr>
          <w:sz w:val="24"/>
          <w:szCs w:val="24"/>
        </w:rPr>
        <w:t>логского сельского поселения и в социальных сетях.</w:t>
      </w:r>
    </w:p>
    <w:p w:rsidR="000F715E" w:rsidRPr="000F715E" w:rsidRDefault="000F715E" w:rsidP="000F715E">
      <w:pPr>
        <w:widowControl/>
        <w:autoSpaceDE/>
        <w:autoSpaceDN/>
        <w:adjustRightInd/>
        <w:ind w:firstLine="284"/>
        <w:jc w:val="both"/>
      </w:pPr>
    </w:p>
    <w:p w:rsidR="000F715E" w:rsidRPr="000F715E" w:rsidRDefault="000F715E" w:rsidP="000F715E">
      <w:pPr>
        <w:widowControl/>
        <w:autoSpaceDE/>
        <w:autoSpaceDN/>
        <w:adjustRightInd/>
        <w:ind w:firstLine="708"/>
        <w:jc w:val="center"/>
        <w:rPr>
          <w:rFonts w:eastAsia="Calibri"/>
          <w:b/>
          <w:bCs/>
          <w:lang w:eastAsia="en-US"/>
        </w:rPr>
      </w:pPr>
      <w:r w:rsidRPr="000F715E">
        <w:rPr>
          <w:rFonts w:eastAsia="Calibri"/>
          <w:b/>
          <w:bCs/>
          <w:sz w:val="24"/>
          <w:szCs w:val="24"/>
          <w:lang w:eastAsia="en-US"/>
        </w:rPr>
        <w:t>Благоустройство</w:t>
      </w:r>
    </w:p>
    <w:p w:rsidR="000F715E" w:rsidRPr="000F715E" w:rsidRDefault="000F715E" w:rsidP="000F715E">
      <w:pPr>
        <w:widowControl/>
        <w:autoSpaceDE/>
        <w:autoSpaceDN/>
        <w:adjustRightInd/>
        <w:ind w:firstLine="708"/>
        <w:jc w:val="center"/>
      </w:pPr>
    </w:p>
    <w:p w:rsidR="000F715E" w:rsidRPr="000F715E" w:rsidRDefault="000F715E" w:rsidP="000F715E">
      <w:pPr>
        <w:widowControl/>
        <w:autoSpaceDE/>
        <w:autoSpaceDN/>
        <w:adjustRightInd/>
        <w:ind w:firstLine="709"/>
        <w:jc w:val="both"/>
        <w:rPr>
          <w:rFonts w:eastAsia="Calibri"/>
          <w:sz w:val="24"/>
          <w:szCs w:val="24"/>
          <w:shd w:val="clear" w:color="auto" w:fill="FFFFFF"/>
          <w:lang w:eastAsia="en-US"/>
        </w:rPr>
      </w:pPr>
      <w:r w:rsidRPr="000F715E">
        <w:rPr>
          <w:rFonts w:eastAsia="Calibri"/>
          <w:sz w:val="24"/>
          <w:szCs w:val="24"/>
          <w:shd w:val="clear" w:color="auto" w:fill="FFFFFF"/>
          <w:lang w:eastAsia="en-US"/>
        </w:rPr>
        <w:t xml:space="preserve">Одним из </w:t>
      </w:r>
      <w:proofErr w:type="gramStart"/>
      <w:r w:rsidRPr="000F715E">
        <w:rPr>
          <w:rFonts w:eastAsia="Calibri"/>
          <w:sz w:val="24"/>
          <w:szCs w:val="24"/>
          <w:shd w:val="clear" w:color="auto" w:fill="FFFFFF"/>
          <w:lang w:eastAsia="en-US"/>
        </w:rPr>
        <w:t>показателей</w:t>
      </w:r>
      <w:proofErr w:type="gramEnd"/>
      <w:r w:rsidRPr="000F715E">
        <w:rPr>
          <w:rFonts w:eastAsia="Calibri"/>
          <w:sz w:val="24"/>
          <w:szCs w:val="24"/>
          <w:shd w:val="clear" w:color="auto" w:fill="FFFFFF"/>
          <w:lang w:eastAsia="en-US"/>
        </w:rPr>
        <w:t xml:space="preserve"> по которым оценивается работа Администрации поселения я</w:t>
      </w:r>
      <w:r w:rsidRPr="000F715E">
        <w:rPr>
          <w:rFonts w:eastAsia="Calibri"/>
          <w:sz w:val="24"/>
          <w:szCs w:val="24"/>
          <w:shd w:val="clear" w:color="auto" w:fill="FFFFFF"/>
          <w:lang w:eastAsia="en-US"/>
        </w:rPr>
        <w:t>в</w:t>
      </w:r>
      <w:r w:rsidRPr="000F715E">
        <w:rPr>
          <w:rFonts w:eastAsia="Calibri"/>
          <w:sz w:val="24"/>
          <w:szCs w:val="24"/>
          <w:shd w:val="clear" w:color="auto" w:fill="FFFFFF"/>
          <w:lang w:eastAsia="en-US"/>
        </w:rPr>
        <w:t>ляется благоустройство. В первом полугодии 2026 года разработан план мероприятий по наведению санитарного порядка, согласно которого было проведено 14 субботников, в кот</w:t>
      </w:r>
      <w:r w:rsidRPr="000F715E">
        <w:rPr>
          <w:rFonts w:eastAsia="Calibri"/>
          <w:sz w:val="24"/>
          <w:szCs w:val="24"/>
          <w:shd w:val="clear" w:color="auto" w:fill="FFFFFF"/>
          <w:lang w:eastAsia="en-US"/>
        </w:rPr>
        <w:t>о</w:t>
      </w:r>
      <w:r w:rsidRPr="000F715E">
        <w:rPr>
          <w:rFonts w:eastAsia="Calibri"/>
          <w:sz w:val="24"/>
          <w:szCs w:val="24"/>
          <w:shd w:val="clear" w:color="auto" w:fill="FFFFFF"/>
          <w:lang w:eastAsia="en-US"/>
        </w:rPr>
        <w:t>рых принимали участие работники учреждений, школьники, субъекты малого бизнеса, а</w:t>
      </w:r>
      <w:r w:rsidRPr="000F715E">
        <w:rPr>
          <w:rFonts w:eastAsia="Calibri"/>
          <w:sz w:val="24"/>
          <w:szCs w:val="24"/>
          <w:shd w:val="clear" w:color="auto" w:fill="FFFFFF"/>
          <w:lang w:eastAsia="en-US"/>
        </w:rPr>
        <w:t>к</w:t>
      </w:r>
      <w:r w:rsidRPr="000F715E">
        <w:rPr>
          <w:rFonts w:eastAsia="Calibri"/>
          <w:sz w:val="24"/>
          <w:szCs w:val="24"/>
          <w:shd w:val="clear" w:color="auto" w:fill="FFFFFF"/>
          <w:lang w:eastAsia="en-US"/>
        </w:rPr>
        <w:t xml:space="preserve">тивные жители поселения. Данные субботники были направлены на благоустройство нашего поселения (произведена побелка деревьев, проведена очистка территории возле </w:t>
      </w:r>
      <w:proofErr w:type="gramStart"/>
      <w:r w:rsidRPr="000F715E">
        <w:rPr>
          <w:rFonts w:eastAsia="Calibri"/>
          <w:sz w:val="24"/>
          <w:szCs w:val="24"/>
          <w:shd w:val="clear" w:color="auto" w:fill="FFFFFF"/>
          <w:lang w:eastAsia="en-US"/>
        </w:rPr>
        <w:t>памятников ВОВ</w:t>
      </w:r>
      <w:proofErr w:type="gramEnd"/>
      <w:r w:rsidRPr="000F715E">
        <w:rPr>
          <w:rFonts w:eastAsia="Calibri"/>
          <w:sz w:val="24"/>
          <w:szCs w:val="24"/>
          <w:shd w:val="clear" w:color="auto" w:fill="FFFFFF"/>
          <w:lang w:eastAsia="en-US"/>
        </w:rPr>
        <w:t>, уборка мусора на территории поселения, уборка кладбищ, завоз песка на кладбища). Совместными усилиями молодежного парламента, учащихся МБОУ СОШ № 5, МБОУ СОШ № 6, активных жителей поселения проведен весенний областной день древонасаждений, в</w:t>
      </w:r>
      <w:r w:rsidRPr="000F715E">
        <w:rPr>
          <w:rFonts w:eastAsia="Calibri"/>
          <w:sz w:val="24"/>
          <w:szCs w:val="24"/>
          <w:shd w:val="clear" w:color="auto" w:fill="FFFFFF"/>
          <w:lang w:eastAsia="en-US"/>
        </w:rPr>
        <w:t>ы</w:t>
      </w:r>
      <w:r w:rsidRPr="000F715E">
        <w:rPr>
          <w:rFonts w:eastAsia="Calibri"/>
          <w:sz w:val="24"/>
          <w:szCs w:val="24"/>
          <w:shd w:val="clear" w:color="auto" w:fill="FFFFFF"/>
          <w:lang w:eastAsia="en-US"/>
        </w:rPr>
        <w:t>сажены липы, берёзы /</w:t>
      </w:r>
    </w:p>
    <w:p w:rsidR="000F715E" w:rsidRPr="000F715E" w:rsidRDefault="000F715E" w:rsidP="000F715E">
      <w:pPr>
        <w:widowControl/>
        <w:autoSpaceDE/>
        <w:autoSpaceDN/>
        <w:adjustRightInd/>
        <w:ind w:firstLine="709"/>
        <w:jc w:val="both"/>
        <w:rPr>
          <w:rFonts w:eastAsia="Calibri"/>
          <w:sz w:val="24"/>
          <w:szCs w:val="24"/>
          <w:shd w:val="clear" w:color="auto" w:fill="FFFFFF"/>
          <w:lang w:eastAsia="en-US"/>
        </w:rPr>
      </w:pPr>
      <w:r w:rsidRPr="000F715E">
        <w:rPr>
          <w:rFonts w:eastAsia="Calibri"/>
          <w:sz w:val="24"/>
          <w:szCs w:val="24"/>
          <w:shd w:val="clear" w:color="auto" w:fill="FFFFFF"/>
          <w:lang w:eastAsia="en-US"/>
        </w:rPr>
        <w:t xml:space="preserve">Кроме того, заключены договоры и выполнены работы: </w:t>
      </w:r>
    </w:p>
    <w:p w:rsidR="000F715E" w:rsidRPr="000F715E" w:rsidRDefault="000F715E" w:rsidP="000F715E">
      <w:pPr>
        <w:widowControl/>
        <w:autoSpaceDE/>
        <w:autoSpaceDN/>
        <w:adjustRightInd/>
        <w:ind w:firstLine="709"/>
        <w:jc w:val="both"/>
        <w:rPr>
          <w:rFonts w:eastAsia="Calibri"/>
          <w:sz w:val="24"/>
          <w:szCs w:val="24"/>
          <w:shd w:val="clear" w:color="auto" w:fill="FFFFFF"/>
          <w:lang w:eastAsia="en-US"/>
        </w:rPr>
      </w:pPr>
      <w:r w:rsidRPr="000F715E">
        <w:rPr>
          <w:rFonts w:eastAsia="Calibri"/>
          <w:sz w:val="24"/>
          <w:szCs w:val="24"/>
          <w:shd w:val="clear" w:color="auto" w:fill="FFFFFF"/>
          <w:lang w:eastAsia="en-US"/>
        </w:rPr>
        <w:t>- противоклещевая обработка кладбищ, парков, детских площадок</w:t>
      </w:r>
    </w:p>
    <w:p w:rsidR="000F715E" w:rsidRPr="000F715E" w:rsidRDefault="000F715E" w:rsidP="000F715E">
      <w:pPr>
        <w:widowControl/>
        <w:autoSpaceDE/>
        <w:autoSpaceDN/>
        <w:adjustRightInd/>
        <w:ind w:firstLine="709"/>
        <w:jc w:val="both"/>
        <w:rPr>
          <w:rFonts w:eastAsia="Calibri"/>
          <w:sz w:val="24"/>
          <w:szCs w:val="24"/>
          <w:shd w:val="clear" w:color="auto" w:fill="FFFFFF"/>
          <w:lang w:eastAsia="en-US"/>
        </w:rPr>
      </w:pPr>
      <w:r w:rsidRPr="000F715E">
        <w:rPr>
          <w:rFonts w:eastAsia="Calibri"/>
          <w:sz w:val="24"/>
          <w:szCs w:val="24"/>
          <w:shd w:val="clear" w:color="auto" w:fill="FFFFFF"/>
          <w:lang w:eastAsia="en-US"/>
        </w:rPr>
        <w:t>Для своевременного покоса сорной растительности на территории поселения закл</w:t>
      </w:r>
      <w:r w:rsidRPr="000F715E">
        <w:rPr>
          <w:rFonts w:eastAsia="Calibri"/>
          <w:sz w:val="24"/>
          <w:szCs w:val="24"/>
          <w:shd w:val="clear" w:color="auto" w:fill="FFFFFF"/>
          <w:lang w:eastAsia="en-US"/>
        </w:rPr>
        <w:t>ю</w:t>
      </w:r>
      <w:r w:rsidRPr="000F715E">
        <w:rPr>
          <w:rFonts w:eastAsia="Calibri"/>
          <w:sz w:val="24"/>
          <w:szCs w:val="24"/>
          <w:shd w:val="clear" w:color="auto" w:fill="FFFFFF"/>
          <w:lang w:eastAsia="en-US"/>
        </w:rPr>
        <w:t>чены  трудовые договора</w:t>
      </w:r>
    </w:p>
    <w:p w:rsidR="000F715E" w:rsidRPr="000F715E" w:rsidRDefault="000F715E" w:rsidP="000F715E">
      <w:pPr>
        <w:widowControl/>
        <w:autoSpaceDE/>
        <w:autoSpaceDN/>
        <w:adjustRightInd/>
        <w:ind w:firstLine="709"/>
        <w:jc w:val="both"/>
        <w:rPr>
          <w:rFonts w:eastAsia="Calibri"/>
          <w:sz w:val="24"/>
          <w:szCs w:val="24"/>
          <w:shd w:val="clear" w:color="auto" w:fill="FFFFFF"/>
          <w:lang w:eastAsia="en-US"/>
        </w:rPr>
      </w:pPr>
      <w:r w:rsidRPr="000F715E">
        <w:rPr>
          <w:rFonts w:eastAsia="Calibri"/>
          <w:sz w:val="24"/>
          <w:szCs w:val="24"/>
          <w:shd w:val="clear" w:color="auto" w:fill="FFFFFF"/>
          <w:lang w:eastAsia="en-US"/>
        </w:rPr>
        <w:t>Уличное освещение нашего поселения постоянно находится под контролем.   За о</w:t>
      </w:r>
      <w:r w:rsidRPr="000F715E">
        <w:rPr>
          <w:rFonts w:eastAsia="Calibri"/>
          <w:sz w:val="24"/>
          <w:szCs w:val="24"/>
          <w:shd w:val="clear" w:color="auto" w:fill="FFFFFF"/>
          <w:lang w:eastAsia="en-US"/>
        </w:rPr>
        <w:t>т</w:t>
      </w:r>
      <w:r w:rsidRPr="000F715E">
        <w:rPr>
          <w:rFonts w:eastAsia="Calibri"/>
          <w:sz w:val="24"/>
          <w:szCs w:val="24"/>
          <w:shd w:val="clear" w:color="auto" w:fill="FFFFFF"/>
          <w:lang w:eastAsia="en-US"/>
        </w:rPr>
        <w:t>четный период были проведены работы по содержанию сетей уличного освещения, согласно графику, по муниципальному контракту, заключенному с ООО "</w:t>
      </w:r>
      <w:proofErr w:type="spellStart"/>
      <w:r w:rsidRPr="000F715E">
        <w:rPr>
          <w:rFonts w:eastAsia="Calibri"/>
          <w:sz w:val="24"/>
          <w:szCs w:val="24"/>
          <w:shd w:val="clear" w:color="auto" w:fill="FFFFFF"/>
          <w:lang w:eastAsia="en-US"/>
        </w:rPr>
        <w:t>Райэнерго</w:t>
      </w:r>
      <w:proofErr w:type="spellEnd"/>
      <w:r w:rsidRPr="000F715E">
        <w:rPr>
          <w:rFonts w:eastAsia="Calibri"/>
          <w:sz w:val="24"/>
          <w:szCs w:val="24"/>
          <w:shd w:val="clear" w:color="auto" w:fill="FFFFFF"/>
          <w:lang w:eastAsia="en-US"/>
        </w:rPr>
        <w:t>"</w:t>
      </w:r>
    </w:p>
    <w:p w:rsidR="000F715E" w:rsidRPr="000F715E" w:rsidRDefault="000F715E" w:rsidP="000F715E">
      <w:pPr>
        <w:widowControl/>
        <w:autoSpaceDE/>
        <w:autoSpaceDN/>
        <w:adjustRightInd/>
        <w:spacing w:line="360" w:lineRule="auto"/>
        <w:ind w:firstLine="709"/>
        <w:jc w:val="both"/>
        <w:rPr>
          <w:rFonts w:eastAsia="Calibri"/>
          <w:sz w:val="24"/>
          <w:szCs w:val="24"/>
          <w:shd w:val="clear" w:color="auto" w:fill="FFFFFF"/>
          <w:lang w:eastAsia="en-US"/>
        </w:rPr>
      </w:pPr>
      <w:r w:rsidRPr="000F715E">
        <w:rPr>
          <w:rFonts w:eastAsia="Calibri"/>
          <w:sz w:val="24"/>
          <w:szCs w:val="24"/>
          <w:shd w:val="clear" w:color="auto" w:fill="FFFFFF"/>
          <w:lang w:eastAsia="en-US"/>
        </w:rPr>
        <w:t> </w:t>
      </w:r>
    </w:p>
    <w:p w:rsidR="000F715E" w:rsidRPr="000F715E" w:rsidRDefault="000F715E" w:rsidP="000F715E">
      <w:pPr>
        <w:widowControl/>
        <w:autoSpaceDE/>
        <w:autoSpaceDN/>
        <w:adjustRightInd/>
        <w:ind w:firstLine="709"/>
        <w:jc w:val="both"/>
        <w:rPr>
          <w:rFonts w:eastAsia="Calibri"/>
          <w:b/>
          <w:bCs/>
          <w:shd w:val="clear" w:color="auto" w:fill="FFFFFF"/>
          <w:lang w:eastAsia="en-US"/>
        </w:rPr>
      </w:pPr>
      <w:r w:rsidRPr="000F715E">
        <w:rPr>
          <w:rFonts w:eastAsia="Calibri"/>
          <w:b/>
          <w:bCs/>
          <w:sz w:val="24"/>
          <w:szCs w:val="24"/>
          <w:shd w:val="clear" w:color="auto" w:fill="FFFFFF"/>
          <w:lang w:eastAsia="en-US"/>
        </w:rPr>
        <w:t>Реализация проектных инициатив жителей.</w:t>
      </w:r>
    </w:p>
    <w:p w:rsidR="000F715E" w:rsidRPr="000F715E" w:rsidRDefault="000F715E" w:rsidP="000F715E">
      <w:pPr>
        <w:widowControl/>
        <w:autoSpaceDE/>
        <w:autoSpaceDN/>
        <w:adjustRightInd/>
        <w:ind w:firstLine="709"/>
        <w:jc w:val="both"/>
        <w:rPr>
          <w:rFonts w:eastAsia="Calibri"/>
          <w:shd w:val="clear" w:color="auto" w:fill="FFFFFF"/>
          <w:lang w:eastAsia="en-US"/>
        </w:rPr>
      </w:pPr>
    </w:p>
    <w:p w:rsidR="000F715E" w:rsidRPr="000F715E" w:rsidRDefault="000F715E" w:rsidP="000F715E">
      <w:pPr>
        <w:widowControl/>
        <w:autoSpaceDE/>
        <w:autoSpaceDN/>
        <w:adjustRightInd/>
        <w:ind w:firstLine="709"/>
        <w:jc w:val="both"/>
        <w:rPr>
          <w:rFonts w:eastAsia="Calibri"/>
          <w:sz w:val="24"/>
          <w:szCs w:val="24"/>
          <w:shd w:val="clear" w:color="auto" w:fill="FFFFFF"/>
          <w:lang w:eastAsia="en-US"/>
        </w:rPr>
      </w:pPr>
      <w:r w:rsidRPr="000F715E">
        <w:rPr>
          <w:rFonts w:eastAsia="Calibri"/>
          <w:sz w:val="24"/>
          <w:szCs w:val="24"/>
          <w:shd w:val="clear" w:color="auto" w:fill="FFFFFF"/>
          <w:lang w:eastAsia="en-US"/>
        </w:rPr>
        <w:t>В первом полугодии 2026 года реализовано 5 совместных инициатив с жителями на территории Мокрологского сельского поселения:</w:t>
      </w:r>
    </w:p>
    <w:p w:rsidR="000F715E" w:rsidRPr="000F715E" w:rsidRDefault="000F715E" w:rsidP="000F715E">
      <w:pPr>
        <w:widowControl/>
        <w:autoSpaceDE/>
        <w:autoSpaceDN/>
        <w:adjustRightInd/>
        <w:ind w:firstLine="709"/>
        <w:jc w:val="both"/>
        <w:rPr>
          <w:rFonts w:eastAsia="Calibri"/>
          <w:sz w:val="24"/>
          <w:szCs w:val="24"/>
          <w:shd w:val="clear" w:color="auto" w:fill="FFFFFF"/>
          <w:lang w:eastAsia="en-US"/>
        </w:rPr>
      </w:pPr>
      <w:r w:rsidRPr="000F715E">
        <w:rPr>
          <w:rFonts w:eastAsia="Calibri"/>
          <w:sz w:val="24"/>
          <w:szCs w:val="24"/>
          <w:shd w:val="clear" w:color="auto" w:fill="FFFFFF"/>
          <w:lang w:eastAsia="en-US"/>
        </w:rPr>
        <w:t>- замена ламп уличного освещения;</w:t>
      </w:r>
    </w:p>
    <w:p w:rsidR="000F715E" w:rsidRPr="000F715E" w:rsidRDefault="000F715E" w:rsidP="000F715E">
      <w:pPr>
        <w:widowControl/>
        <w:autoSpaceDE/>
        <w:autoSpaceDN/>
        <w:adjustRightInd/>
        <w:ind w:firstLine="709"/>
        <w:jc w:val="both"/>
        <w:rPr>
          <w:rFonts w:eastAsia="Calibri"/>
          <w:sz w:val="24"/>
          <w:szCs w:val="24"/>
          <w:shd w:val="clear" w:color="auto" w:fill="FFFFFF"/>
          <w:lang w:eastAsia="en-US"/>
        </w:rPr>
      </w:pPr>
      <w:r w:rsidRPr="000F715E">
        <w:rPr>
          <w:rFonts w:eastAsia="Calibri"/>
          <w:sz w:val="24"/>
          <w:szCs w:val="24"/>
          <w:shd w:val="clear" w:color="auto" w:fill="FFFFFF"/>
          <w:lang w:eastAsia="en-US"/>
        </w:rPr>
        <w:t>- завоз песка на кладбище в х. Маркин, п. Мокрый Лог, п. Новозарянский, х. Кост</w:t>
      </w:r>
      <w:r w:rsidRPr="000F715E">
        <w:rPr>
          <w:rFonts w:eastAsia="Calibri"/>
          <w:sz w:val="24"/>
          <w:szCs w:val="24"/>
          <w:shd w:val="clear" w:color="auto" w:fill="FFFFFF"/>
          <w:lang w:eastAsia="en-US"/>
        </w:rPr>
        <w:t>и</w:t>
      </w:r>
      <w:r w:rsidRPr="000F715E">
        <w:rPr>
          <w:rFonts w:eastAsia="Calibri"/>
          <w:sz w:val="24"/>
          <w:szCs w:val="24"/>
          <w:shd w:val="clear" w:color="auto" w:fill="FFFFFF"/>
          <w:lang w:eastAsia="en-US"/>
        </w:rPr>
        <w:t>ков; уборка мусора на территории кладбища п. Новозарянский;</w:t>
      </w:r>
    </w:p>
    <w:p w:rsidR="000F715E" w:rsidRPr="000F715E" w:rsidRDefault="000F715E" w:rsidP="000F715E">
      <w:pPr>
        <w:widowControl/>
        <w:autoSpaceDE/>
        <w:autoSpaceDN/>
        <w:adjustRightInd/>
        <w:ind w:firstLine="709"/>
        <w:jc w:val="both"/>
        <w:rPr>
          <w:rFonts w:eastAsia="Calibri"/>
          <w:sz w:val="24"/>
          <w:szCs w:val="24"/>
          <w:shd w:val="clear" w:color="auto" w:fill="FFFFFF"/>
          <w:lang w:eastAsia="en-US"/>
        </w:rPr>
      </w:pPr>
      <w:r w:rsidRPr="000F715E">
        <w:rPr>
          <w:rFonts w:eastAsia="Calibri"/>
          <w:sz w:val="24"/>
          <w:szCs w:val="24"/>
          <w:shd w:val="clear" w:color="auto" w:fill="FFFFFF"/>
          <w:lang w:eastAsia="en-US"/>
        </w:rPr>
        <w:t>- благоустройство памятников, обелисков, поклонных крестов</w:t>
      </w:r>
    </w:p>
    <w:p w:rsidR="000F715E" w:rsidRPr="000F715E" w:rsidRDefault="000F715E" w:rsidP="000F715E">
      <w:pPr>
        <w:widowControl/>
        <w:autoSpaceDE/>
        <w:autoSpaceDN/>
        <w:adjustRightInd/>
        <w:ind w:firstLine="709"/>
        <w:jc w:val="both"/>
      </w:pPr>
    </w:p>
    <w:p w:rsidR="000F715E" w:rsidRPr="000F715E" w:rsidRDefault="000F715E" w:rsidP="000F715E">
      <w:pPr>
        <w:widowControl/>
        <w:autoSpaceDE/>
        <w:autoSpaceDN/>
        <w:adjustRightInd/>
        <w:jc w:val="center"/>
        <w:rPr>
          <w:b/>
        </w:rPr>
      </w:pPr>
      <w:r w:rsidRPr="000F715E">
        <w:rPr>
          <w:b/>
          <w:sz w:val="24"/>
          <w:szCs w:val="24"/>
        </w:rPr>
        <w:t>Казачество</w:t>
      </w:r>
    </w:p>
    <w:p w:rsidR="000F715E" w:rsidRPr="000F715E" w:rsidRDefault="000F715E" w:rsidP="000F715E">
      <w:pPr>
        <w:widowControl/>
        <w:autoSpaceDE/>
        <w:autoSpaceDN/>
        <w:adjustRightInd/>
        <w:jc w:val="center"/>
        <w:rPr>
          <w:b/>
        </w:rPr>
      </w:pPr>
    </w:p>
    <w:p w:rsidR="000F715E" w:rsidRPr="000F715E" w:rsidRDefault="000F715E" w:rsidP="000F715E">
      <w:pPr>
        <w:widowControl/>
        <w:autoSpaceDE/>
        <w:autoSpaceDN/>
        <w:adjustRightInd/>
        <w:jc w:val="both"/>
        <w:rPr>
          <w:b/>
          <w:sz w:val="24"/>
          <w:szCs w:val="24"/>
        </w:rPr>
      </w:pPr>
      <w:r w:rsidRPr="000F715E">
        <w:rPr>
          <w:b/>
          <w:sz w:val="24"/>
          <w:szCs w:val="24"/>
        </w:rPr>
        <w:t>казачьей детско-молодежной организации "Донцы" Октябрьского района</w:t>
      </w:r>
    </w:p>
    <w:p w:rsidR="000F715E" w:rsidRPr="000F715E" w:rsidRDefault="000F715E" w:rsidP="000F715E">
      <w:pPr>
        <w:widowControl/>
        <w:autoSpaceDE/>
        <w:autoSpaceDN/>
        <w:adjustRightInd/>
        <w:ind w:firstLine="709"/>
        <w:jc w:val="both"/>
        <w:rPr>
          <w:sz w:val="24"/>
          <w:szCs w:val="24"/>
        </w:rPr>
      </w:pPr>
      <w:r w:rsidRPr="000F715E">
        <w:rPr>
          <w:sz w:val="24"/>
          <w:szCs w:val="24"/>
        </w:rPr>
        <w:t> За отчетный период деятельность Хуторского казачьего общества «Новозарянское» и Казачьей детско-молодежной организации «Донцы» была направлена на решение задач по поддержанию общественного порядка, патриотическому воспитанию молодежи и сохран</w:t>
      </w:r>
      <w:r w:rsidRPr="000F715E">
        <w:rPr>
          <w:sz w:val="24"/>
          <w:szCs w:val="24"/>
        </w:rPr>
        <w:t>е</w:t>
      </w:r>
      <w:r w:rsidRPr="000F715E">
        <w:rPr>
          <w:sz w:val="24"/>
          <w:szCs w:val="24"/>
        </w:rPr>
        <w:t>нию казачьих традиций на территории хутора и Октябрьского района.</w:t>
      </w:r>
    </w:p>
    <w:p w:rsidR="000F715E" w:rsidRPr="000F715E" w:rsidRDefault="000F715E" w:rsidP="000F715E">
      <w:pPr>
        <w:widowControl/>
        <w:autoSpaceDE/>
        <w:autoSpaceDN/>
        <w:adjustRightInd/>
        <w:ind w:firstLine="709"/>
        <w:jc w:val="both"/>
        <w:rPr>
          <w:sz w:val="24"/>
          <w:szCs w:val="24"/>
        </w:rPr>
      </w:pPr>
      <w:r w:rsidRPr="000F715E">
        <w:rPr>
          <w:sz w:val="24"/>
          <w:szCs w:val="24"/>
        </w:rPr>
        <w:t>2. Деятельность по охране общественного порядка</w:t>
      </w:r>
    </w:p>
    <w:p w:rsidR="000F715E" w:rsidRPr="000F715E" w:rsidRDefault="000F715E" w:rsidP="000F715E">
      <w:pPr>
        <w:widowControl/>
        <w:autoSpaceDE/>
        <w:autoSpaceDN/>
        <w:adjustRightInd/>
        <w:ind w:firstLine="709"/>
        <w:jc w:val="both"/>
        <w:rPr>
          <w:sz w:val="24"/>
          <w:szCs w:val="24"/>
        </w:rPr>
      </w:pPr>
      <w:r w:rsidRPr="000F715E">
        <w:rPr>
          <w:sz w:val="24"/>
          <w:szCs w:val="24"/>
        </w:rPr>
        <w:t xml:space="preserve"> Особое внимание в отчетном периоде было уделено обеспечению безопасности граждан в периоды массовых общественных мероприятий.</w:t>
      </w:r>
    </w:p>
    <w:p w:rsidR="000F715E" w:rsidRPr="000F715E" w:rsidRDefault="000F715E" w:rsidP="000F715E">
      <w:pPr>
        <w:widowControl/>
        <w:autoSpaceDE/>
        <w:autoSpaceDN/>
        <w:adjustRightInd/>
        <w:ind w:firstLine="709"/>
        <w:jc w:val="both"/>
        <w:rPr>
          <w:sz w:val="24"/>
          <w:szCs w:val="24"/>
        </w:rPr>
      </w:pPr>
      <w:r w:rsidRPr="000F715E">
        <w:rPr>
          <w:sz w:val="24"/>
          <w:szCs w:val="24"/>
        </w:rPr>
        <w:t>Обеспечение правопорядка: Атаман ХКО «Новозарянское» Ершов С.Л., совместно с дружинником Казачьей дружины Октябрьского района, принял активное участие в патрул</w:t>
      </w:r>
      <w:r w:rsidRPr="000F715E">
        <w:rPr>
          <w:sz w:val="24"/>
          <w:szCs w:val="24"/>
        </w:rPr>
        <w:t>и</w:t>
      </w:r>
      <w:r w:rsidRPr="000F715E">
        <w:rPr>
          <w:sz w:val="24"/>
          <w:szCs w:val="24"/>
        </w:rPr>
        <w:t>ровании и охране безопасности в период проведения праздничных мероприятий («Последние звонки» и выпускные вечера). Деятельность способствовала предотвращению правонаруш</w:t>
      </w:r>
      <w:r w:rsidRPr="000F715E">
        <w:rPr>
          <w:sz w:val="24"/>
          <w:szCs w:val="24"/>
        </w:rPr>
        <w:t>е</w:t>
      </w:r>
      <w:r w:rsidRPr="000F715E">
        <w:rPr>
          <w:sz w:val="24"/>
          <w:szCs w:val="24"/>
        </w:rPr>
        <w:t>ний и созданию безопасной среды для выпускников и их родителей.</w:t>
      </w:r>
    </w:p>
    <w:p w:rsidR="000F715E" w:rsidRPr="000F715E" w:rsidRDefault="000F715E" w:rsidP="000F715E">
      <w:pPr>
        <w:widowControl/>
        <w:autoSpaceDE/>
        <w:autoSpaceDN/>
        <w:adjustRightInd/>
        <w:ind w:firstLine="709"/>
        <w:jc w:val="both"/>
        <w:rPr>
          <w:sz w:val="24"/>
          <w:szCs w:val="24"/>
        </w:rPr>
      </w:pPr>
      <w:r w:rsidRPr="000F715E">
        <w:rPr>
          <w:sz w:val="24"/>
          <w:szCs w:val="24"/>
        </w:rPr>
        <w:t xml:space="preserve">Профилактическая работа: На регулярной основе проводятся рейдовые мероприятия по водоемам Мокрологского поселения (на территории Мокрологского поселения нет мест, предназначенных для купания), а также рейды в вечернее время. Целью рейдов являлось пресечение нарушения общественного порядка, </w:t>
      </w:r>
      <w:proofErr w:type="gramStart"/>
      <w:r w:rsidRPr="000F715E">
        <w:rPr>
          <w:sz w:val="24"/>
          <w:szCs w:val="24"/>
        </w:rPr>
        <w:t>контроль за</w:t>
      </w:r>
      <w:proofErr w:type="gramEnd"/>
      <w:r w:rsidRPr="000F715E">
        <w:rPr>
          <w:sz w:val="24"/>
          <w:szCs w:val="24"/>
        </w:rPr>
        <w:t xml:space="preserve"> соблюдением правил поведения в общественных местах и профилактика правонарушений среди несовершеннолетних.</w:t>
      </w:r>
    </w:p>
    <w:p w:rsidR="000F715E" w:rsidRPr="000F715E" w:rsidRDefault="000F715E" w:rsidP="000F715E">
      <w:pPr>
        <w:widowControl/>
        <w:autoSpaceDE/>
        <w:autoSpaceDN/>
        <w:adjustRightInd/>
        <w:ind w:firstLine="709"/>
        <w:jc w:val="both"/>
        <w:rPr>
          <w:sz w:val="24"/>
          <w:szCs w:val="24"/>
        </w:rPr>
      </w:pPr>
      <w:r w:rsidRPr="000F715E">
        <w:rPr>
          <w:sz w:val="24"/>
          <w:szCs w:val="24"/>
        </w:rPr>
        <w:t>3. Военно-патриотическое и культурно-массовое воспитание</w:t>
      </w:r>
    </w:p>
    <w:p w:rsidR="000F715E" w:rsidRPr="000F715E" w:rsidRDefault="000F715E" w:rsidP="000F715E">
      <w:pPr>
        <w:widowControl/>
        <w:autoSpaceDE/>
        <w:autoSpaceDN/>
        <w:adjustRightInd/>
        <w:ind w:firstLine="709"/>
        <w:jc w:val="both"/>
        <w:rPr>
          <w:sz w:val="24"/>
          <w:szCs w:val="24"/>
        </w:rPr>
      </w:pPr>
      <w:r w:rsidRPr="000F715E">
        <w:rPr>
          <w:sz w:val="24"/>
          <w:szCs w:val="24"/>
        </w:rPr>
        <w:t xml:space="preserve"> Руководителем отделения КДМО «Донцы» Октябрьского района и депутатом Собр</w:t>
      </w:r>
      <w:r w:rsidRPr="000F715E">
        <w:rPr>
          <w:sz w:val="24"/>
          <w:szCs w:val="24"/>
        </w:rPr>
        <w:t>а</w:t>
      </w:r>
      <w:r w:rsidRPr="000F715E">
        <w:rPr>
          <w:sz w:val="24"/>
          <w:szCs w:val="24"/>
        </w:rPr>
        <w:t>ния депутатов Мокрологского сельского поселения Мищенко Р.А. совместно с атаманом ХКО «Новозарянское» Ершовым С.Л. ведется работа с подрастающим поколением и член</w:t>
      </w:r>
      <w:r w:rsidRPr="000F715E">
        <w:rPr>
          <w:sz w:val="24"/>
          <w:szCs w:val="24"/>
        </w:rPr>
        <w:t>а</w:t>
      </w:r>
      <w:r w:rsidRPr="000F715E">
        <w:rPr>
          <w:sz w:val="24"/>
          <w:szCs w:val="24"/>
        </w:rPr>
        <w:t>ми КДМО «Донцы» в рамках реализации программ военно-патриотического воспитания.</w:t>
      </w:r>
    </w:p>
    <w:p w:rsidR="000F715E" w:rsidRPr="000F715E" w:rsidRDefault="000F715E" w:rsidP="000F715E">
      <w:pPr>
        <w:widowControl/>
        <w:autoSpaceDE/>
        <w:autoSpaceDN/>
        <w:adjustRightInd/>
        <w:ind w:firstLine="709"/>
        <w:jc w:val="both"/>
        <w:rPr>
          <w:sz w:val="24"/>
          <w:szCs w:val="24"/>
        </w:rPr>
      </w:pPr>
      <w:r w:rsidRPr="000F715E">
        <w:rPr>
          <w:sz w:val="24"/>
          <w:szCs w:val="24"/>
        </w:rPr>
        <w:t>Патриотическое воспитание: Казаки общества принимают активное участие в орган</w:t>
      </w:r>
      <w:r w:rsidRPr="000F715E">
        <w:rPr>
          <w:sz w:val="24"/>
          <w:szCs w:val="24"/>
        </w:rPr>
        <w:t>и</w:t>
      </w:r>
      <w:r w:rsidRPr="000F715E">
        <w:rPr>
          <w:sz w:val="24"/>
          <w:szCs w:val="24"/>
        </w:rPr>
        <w:t>зации и проведении мероприятий, направленных на формирование у молодежи чувства гражданственности, уважения к истории казачества и готовности к защите Отечества в апр</w:t>
      </w:r>
      <w:r w:rsidRPr="000F715E">
        <w:rPr>
          <w:sz w:val="24"/>
          <w:szCs w:val="24"/>
        </w:rPr>
        <w:t>е</w:t>
      </w:r>
      <w:r w:rsidRPr="000F715E">
        <w:rPr>
          <w:sz w:val="24"/>
          <w:szCs w:val="24"/>
        </w:rPr>
        <w:t>ле был проведен однодневный полевой выход с марш-броском на 10 км.</w:t>
      </w:r>
    </w:p>
    <w:p w:rsidR="000F715E" w:rsidRPr="000F715E" w:rsidRDefault="000F715E" w:rsidP="000F715E">
      <w:pPr>
        <w:widowControl/>
        <w:autoSpaceDE/>
        <w:autoSpaceDN/>
        <w:adjustRightInd/>
        <w:ind w:firstLine="709"/>
        <w:jc w:val="both"/>
        <w:rPr>
          <w:sz w:val="24"/>
          <w:szCs w:val="24"/>
        </w:rPr>
      </w:pPr>
      <w:r w:rsidRPr="000F715E">
        <w:rPr>
          <w:sz w:val="24"/>
          <w:szCs w:val="24"/>
        </w:rPr>
        <w:t>Спортивно-массовые мероприятия: В целях укрепления дружеских связей и развития навыков прикладного отдыха среди молодежи, в июне был проведен традиционный турнир по ловле рыбы на поплавочную удочку среди участников КДМО «Донцы». Мероприятие способствовало сплочению молодежного актива и популяризации активного отдыха на пр</w:t>
      </w:r>
      <w:r w:rsidRPr="000F715E">
        <w:rPr>
          <w:sz w:val="24"/>
          <w:szCs w:val="24"/>
        </w:rPr>
        <w:t>и</w:t>
      </w:r>
      <w:r w:rsidRPr="000F715E">
        <w:rPr>
          <w:sz w:val="24"/>
          <w:szCs w:val="24"/>
        </w:rPr>
        <w:t>роде.</w:t>
      </w:r>
    </w:p>
    <w:p w:rsidR="000F715E" w:rsidRPr="000F715E" w:rsidRDefault="000F715E" w:rsidP="000F715E">
      <w:pPr>
        <w:widowControl/>
        <w:autoSpaceDE/>
        <w:autoSpaceDN/>
        <w:adjustRightInd/>
        <w:ind w:firstLine="709"/>
        <w:jc w:val="both"/>
      </w:pPr>
    </w:p>
    <w:p w:rsidR="000F715E" w:rsidRPr="000F715E" w:rsidRDefault="000F715E" w:rsidP="000F715E">
      <w:pPr>
        <w:widowControl/>
        <w:autoSpaceDE/>
        <w:autoSpaceDN/>
        <w:adjustRightInd/>
        <w:ind w:firstLine="567"/>
        <w:jc w:val="center"/>
        <w:rPr>
          <w:b/>
          <w:color w:val="000000"/>
          <w:sz w:val="24"/>
          <w:szCs w:val="24"/>
        </w:rPr>
      </w:pPr>
      <w:r w:rsidRPr="000F715E">
        <w:rPr>
          <w:b/>
          <w:color w:val="000000"/>
          <w:sz w:val="24"/>
          <w:szCs w:val="24"/>
        </w:rPr>
        <w:t>Ведение воинского учета на территории Администрации</w:t>
      </w:r>
    </w:p>
    <w:p w:rsidR="000F715E" w:rsidRPr="000F715E" w:rsidRDefault="000F715E" w:rsidP="000F715E">
      <w:pPr>
        <w:widowControl/>
        <w:autoSpaceDE/>
        <w:autoSpaceDN/>
        <w:adjustRightInd/>
        <w:rPr>
          <w:color w:val="000000"/>
        </w:rPr>
      </w:pPr>
    </w:p>
    <w:p w:rsidR="000F715E" w:rsidRPr="000F715E" w:rsidRDefault="000F715E" w:rsidP="000F715E">
      <w:pPr>
        <w:widowControl/>
        <w:tabs>
          <w:tab w:val="left" w:pos="8460"/>
        </w:tabs>
        <w:autoSpaceDE/>
        <w:autoSpaceDN/>
        <w:adjustRightInd/>
        <w:rPr>
          <w:color w:val="000000"/>
          <w:sz w:val="24"/>
          <w:szCs w:val="24"/>
        </w:rPr>
      </w:pPr>
      <w:r w:rsidRPr="000F715E">
        <w:rPr>
          <w:b/>
          <w:color w:val="000000"/>
          <w:sz w:val="24"/>
          <w:szCs w:val="24"/>
        </w:rPr>
        <w:t>ВСЕГО 01.07.2026 года на воинском учете  граждан прибывающих в запасе 598 чел</w:t>
      </w:r>
      <w:r w:rsidRPr="000F715E">
        <w:rPr>
          <w:color w:val="000000"/>
          <w:sz w:val="24"/>
          <w:szCs w:val="24"/>
        </w:rPr>
        <w:t>.</w:t>
      </w:r>
    </w:p>
    <w:p w:rsidR="000F715E" w:rsidRPr="000F715E" w:rsidRDefault="000F715E" w:rsidP="000F715E">
      <w:pPr>
        <w:widowControl/>
        <w:autoSpaceDE/>
        <w:autoSpaceDN/>
        <w:adjustRightInd/>
        <w:ind w:firstLine="708"/>
        <w:rPr>
          <w:color w:val="000000"/>
          <w:sz w:val="24"/>
          <w:szCs w:val="24"/>
        </w:rPr>
      </w:pPr>
      <w:r w:rsidRPr="000F715E">
        <w:rPr>
          <w:color w:val="000000"/>
          <w:sz w:val="24"/>
          <w:szCs w:val="24"/>
        </w:rPr>
        <w:t>в том числе</w:t>
      </w:r>
    </w:p>
    <w:p w:rsidR="000F715E" w:rsidRPr="000F715E" w:rsidRDefault="000F715E" w:rsidP="000F715E">
      <w:pPr>
        <w:widowControl/>
        <w:tabs>
          <w:tab w:val="left" w:pos="6580"/>
        </w:tabs>
        <w:autoSpaceDE/>
        <w:autoSpaceDN/>
        <w:adjustRightInd/>
        <w:rPr>
          <w:color w:val="000000"/>
          <w:sz w:val="24"/>
          <w:szCs w:val="24"/>
        </w:rPr>
      </w:pPr>
      <w:r w:rsidRPr="000F715E">
        <w:rPr>
          <w:color w:val="000000"/>
          <w:sz w:val="24"/>
          <w:szCs w:val="24"/>
        </w:rPr>
        <w:t>Граждан подлежащих призыву (ноши от 18 до 27 лет)</w:t>
      </w:r>
      <w:r w:rsidRPr="000F715E">
        <w:rPr>
          <w:color w:val="000000"/>
          <w:sz w:val="24"/>
          <w:szCs w:val="24"/>
        </w:rPr>
        <w:tab/>
        <w:t xml:space="preserve">                         49 чел.</w:t>
      </w:r>
    </w:p>
    <w:p w:rsidR="000F715E" w:rsidRPr="000F715E" w:rsidRDefault="000F715E" w:rsidP="000F715E">
      <w:pPr>
        <w:widowControl/>
        <w:tabs>
          <w:tab w:val="left" w:pos="6580"/>
        </w:tabs>
        <w:autoSpaceDE/>
        <w:autoSpaceDN/>
        <w:adjustRightInd/>
        <w:spacing w:line="259" w:lineRule="auto"/>
        <w:rPr>
          <w:color w:val="000000"/>
          <w:sz w:val="24"/>
          <w:szCs w:val="24"/>
        </w:rPr>
      </w:pPr>
      <w:r w:rsidRPr="000F715E">
        <w:rPr>
          <w:color w:val="000000"/>
          <w:sz w:val="24"/>
          <w:szCs w:val="24"/>
        </w:rPr>
        <w:t>Офицеры:</w:t>
      </w:r>
      <w:r w:rsidRPr="000F715E">
        <w:rPr>
          <w:color w:val="000000"/>
          <w:sz w:val="24"/>
          <w:szCs w:val="24"/>
        </w:rPr>
        <w:tab/>
        <w:t xml:space="preserve">                         22 чел.</w:t>
      </w:r>
    </w:p>
    <w:p w:rsidR="000F715E" w:rsidRPr="000F715E" w:rsidRDefault="000F715E" w:rsidP="000F715E">
      <w:pPr>
        <w:widowControl/>
        <w:tabs>
          <w:tab w:val="left" w:pos="6580"/>
          <w:tab w:val="left" w:pos="8280"/>
        </w:tabs>
        <w:autoSpaceDE/>
        <w:autoSpaceDN/>
        <w:adjustRightInd/>
        <w:spacing w:line="259" w:lineRule="auto"/>
        <w:rPr>
          <w:color w:val="000000"/>
          <w:sz w:val="24"/>
          <w:szCs w:val="24"/>
        </w:rPr>
      </w:pPr>
      <w:r w:rsidRPr="000F715E">
        <w:rPr>
          <w:color w:val="000000"/>
          <w:sz w:val="24"/>
          <w:szCs w:val="24"/>
        </w:rPr>
        <w:t>Прапорщики, мичманы, солдаты, матросы                                             496 чел.</w:t>
      </w:r>
    </w:p>
    <w:p w:rsidR="000F715E" w:rsidRPr="000F715E" w:rsidRDefault="000F715E" w:rsidP="000F715E">
      <w:pPr>
        <w:widowControl/>
        <w:tabs>
          <w:tab w:val="left" w:pos="6580"/>
          <w:tab w:val="left" w:pos="8280"/>
        </w:tabs>
        <w:autoSpaceDE/>
        <w:autoSpaceDN/>
        <w:adjustRightInd/>
        <w:spacing w:line="259" w:lineRule="auto"/>
        <w:rPr>
          <w:color w:val="000000"/>
          <w:sz w:val="24"/>
          <w:szCs w:val="24"/>
        </w:rPr>
      </w:pPr>
      <w:r w:rsidRPr="000F715E">
        <w:rPr>
          <w:color w:val="000000"/>
          <w:sz w:val="24"/>
          <w:szCs w:val="24"/>
        </w:rPr>
        <w:t xml:space="preserve">  из них:</w:t>
      </w:r>
    </w:p>
    <w:p w:rsidR="000F715E" w:rsidRPr="000F715E" w:rsidRDefault="000F715E" w:rsidP="000F715E">
      <w:pPr>
        <w:widowControl/>
        <w:tabs>
          <w:tab w:val="left" w:pos="6580"/>
          <w:tab w:val="left" w:pos="8280"/>
        </w:tabs>
        <w:autoSpaceDE/>
        <w:autoSpaceDN/>
        <w:adjustRightInd/>
        <w:spacing w:line="259" w:lineRule="auto"/>
        <w:rPr>
          <w:color w:val="000000"/>
          <w:sz w:val="24"/>
          <w:szCs w:val="24"/>
        </w:rPr>
      </w:pPr>
      <w:r w:rsidRPr="000F715E">
        <w:rPr>
          <w:color w:val="000000"/>
          <w:sz w:val="24"/>
          <w:szCs w:val="24"/>
        </w:rPr>
        <w:t>- на общем воинском учете                                                                        464 чел.</w:t>
      </w:r>
    </w:p>
    <w:p w:rsidR="000F715E" w:rsidRPr="000F715E" w:rsidRDefault="000F715E" w:rsidP="000F715E">
      <w:pPr>
        <w:widowControl/>
        <w:tabs>
          <w:tab w:val="left" w:pos="8440"/>
        </w:tabs>
        <w:autoSpaceDE/>
        <w:autoSpaceDN/>
        <w:adjustRightInd/>
        <w:rPr>
          <w:color w:val="000000"/>
          <w:sz w:val="24"/>
          <w:szCs w:val="24"/>
        </w:rPr>
      </w:pPr>
      <w:r w:rsidRPr="000F715E">
        <w:rPr>
          <w:color w:val="000000"/>
          <w:sz w:val="24"/>
          <w:szCs w:val="24"/>
        </w:rPr>
        <w:t>- на специальном воинском учете                                                               32 чел.</w:t>
      </w:r>
    </w:p>
    <w:p w:rsidR="000F715E" w:rsidRPr="000F715E" w:rsidRDefault="000F715E" w:rsidP="000F715E">
      <w:pPr>
        <w:widowControl/>
        <w:autoSpaceDE/>
        <w:autoSpaceDN/>
        <w:adjustRightInd/>
        <w:rPr>
          <w:color w:val="000000"/>
          <w:sz w:val="24"/>
          <w:szCs w:val="24"/>
        </w:rPr>
      </w:pPr>
    </w:p>
    <w:p w:rsidR="000F715E" w:rsidRPr="000F715E" w:rsidRDefault="000F715E" w:rsidP="000F715E">
      <w:pPr>
        <w:widowControl/>
        <w:tabs>
          <w:tab w:val="left" w:pos="7740"/>
          <w:tab w:val="left" w:pos="8280"/>
        </w:tabs>
        <w:autoSpaceDE/>
        <w:autoSpaceDN/>
        <w:adjustRightInd/>
        <w:rPr>
          <w:color w:val="000000"/>
          <w:sz w:val="24"/>
          <w:szCs w:val="24"/>
        </w:rPr>
      </w:pPr>
      <w:r w:rsidRPr="000F715E">
        <w:rPr>
          <w:color w:val="000000"/>
          <w:sz w:val="24"/>
          <w:szCs w:val="24"/>
        </w:rPr>
        <w:t>УБЫЛО  -                                                                                                  17 чел.</w:t>
      </w:r>
    </w:p>
    <w:p w:rsidR="000F715E" w:rsidRPr="000F715E" w:rsidRDefault="000F715E" w:rsidP="000F715E">
      <w:pPr>
        <w:widowControl/>
        <w:tabs>
          <w:tab w:val="left" w:pos="7740"/>
        </w:tabs>
        <w:autoSpaceDE/>
        <w:autoSpaceDN/>
        <w:adjustRightInd/>
        <w:rPr>
          <w:color w:val="000000"/>
          <w:sz w:val="24"/>
          <w:szCs w:val="24"/>
        </w:rPr>
      </w:pPr>
      <w:r w:rsidRPr="000F715E">
        <w:rPr>
          <w:color w:val="000000"/>
          <w:sz w:val="24"/>
          <w:szCs w:val="24"/>
        </w:rPr>
        <w:t>ПРИБЫЛО  -                                                                                             23чел.</w:t>
      </w:r>
    </w:p>
    <w:p w:rsidR="000F715E" w:rsidRPr="000F715E" w:rsidRDefault="000F715E" w:rsidP="000F715E">
      <w:pPr>
        <w:widowControl/>
        <w:tabs>
          <w:tab w:val="left" w:pos="6120"/>
        </w:tabs>
        <w:autoSpaceDE/>
        <w:autoSpaceDN/>
        <w:adjustRightInd/>
        <w:ind w:firstLine="426"/>
        <w:jc w:val="both"/>
        <w:rPr>
          <w:b/>
          <w:color w:val="000000"/>
          <w:sz w:val="24"/>
          <w:szCs w:val="24"/>
        </w:rPr>
      </w:pPr>
      <w:r w:rsidRPr="000F715E">
        <w:rPr>
          <w:color w:val="000000"/>
          <w:sz w:val="24"/>
          <w:szCs w:val="24"/>
        </w:rPr>
        <w:t xml:space="preserve"> На территории Администрации – </w:t>
      </w:r>
      <w:r w:rsidRPr="000F715E">
        <w:rPr>
          <w:b/>
          <w:color w:val="000000"/>
          <w:sz w:val="24"/>
          <w:szCs w:val="24"/>
        </w:rPr>
        <w:t>19 организаций,</w:t>
      </w:r>
      <w:r w:rsidRPr="000F715E">
        <w:rPr>
          <w:color w:val="000000"/>
          <w:sz w:val="24"/>
          <w:szCs w:val="24"/>
        </w:rPr>
        <w:t xml:space="preserve"> осуществляющие ведение воинского учета.</w:t>
      </w:r>
    </w:p>
    <w:p w:rsidR="000F715E" w:rsidRPr="000F715E" w:rsidRDefault="000F715E" w:rsidP="000F715E">
      <w:pPr>
        <w:widowControl/>
        <w:autoSpaceDE/>
        <w:autoSpaceDN/>
        <w:adjustRightInd/>
        <w:ind w:firstLine="708"/>
        <w:jc w:val="both"/>
        <w:rPr>
          <w:sz w:val="24"/>
          <w:szCs w:val="24"/>
        </w:rPr>
      </w:pPr>
      <w:r w:rsidRPr="000F715E">
        <w:rPr>
          <w:sz w:val="24"/>
          <w:szCs w:val="24"/>
        </w:rPr>
        <w:t>За 1 полугодие 2026 год заключили контракт с Министерством Обороны РФ – 7 гра</w:t>
      </w:r>
      <w:r w:rsidRPr="000F715E">
        <w:rPr>
          <w:sz w:val="24"/>
          <w:szCs w:val="24"/>
        </w:rPr>
        <w:t>ж</w:t>
      </w:r>
      <w:r w:rsidRPr="000F715E">
        <w:rPr>
          <w:sz w:val="24"/>
          <w:szCs w:val="24"/>
        </w:rPr>
        <w:t>дан.</w:t>
      </w:r>
    </w:p>
    <w:p w:rsidR="000F715E" w:rsidRPr="000F715E" w:rsidRDefault="000F715E" w:rsidP="000F715E">
      <w:pPr>
        <w:widowControl/>
        <w:autoSpaceDE/>
        <w:autoSpaceDN/>
        <w:adjustRightInd/>
        <w:jc w:val="both"/>
        <w:rPr>
          <w:color w:val="000000"/>
          <w:sz w:val="24"/>
          <w:szCs w:val="24"/>
        </w:rPr>
      </w:pPr>
      <w:r w:rsidRPr="000F715E">
        <w:rPr>
          <w:color w:val="000000"/>
          <w:sz w:val="24"/>
          <w:szCs w:val="24"/>
        </w:rPr>
        <w:lastRenderedPageBreak/>
        <w:t xml:space="preserve">          В настоящее время эта работа продолжается. ВК г. Шахты и Октябрьского района в</w:t>
      </w:r>
      <w:r w:rsidRPr="000F715E">
        <w:rPr>
          <w:color w:val="000000"/>
          <w:sz w:val="24"/>
          <w:szCs w:val="24"/>
        </w:rPr>
        <w:t>е</w:t>
      </w:r>
      <w:r w:rsidRPr="000F715E">
        <w:rPr>
          <w:color w:val="000000"/>
          <w:sz w:val="24"/>
          <w:szCs w:val="24"/>
        </w:rPr>
        <w:t>дется прием граждан, прибывающих в запасе для подписания контрактов на СВО.</w:t>
      </w:r>
    </w:p>
    <w:p w:rsidR="000F715E" w:rsidRPr="000F715E" w:rsidRDefault="000F715E" w:rsidP="000F715E">
      <w:pPr>
        <w:widowControl/>
        <w:autoSpaceDE/>
        <w:autoSpaceDN/>
        <w:adjustRightInd/>
        <w:ind w:firstLine="709"/>
        <w:jc w:val="both"/>
        <w:rPr>
          <w:sz w:val="24"/>
          <w:szCs w:val="24"/>
        </w:rPr>
      </w:pPr>
      <w:r w:rsidRPr="000F715E">
        <w:rPr>
          <w:sz w:val="24"/>
          <w:szCs w:val="24"/>
        </w:rPr>
        <w:t>Продолжается сбор гуманитарной помощи жителями поселения, медикаментов, пр</w:t>
      </w:r>
      <w:r w:rsidRPr="000F715E">
        <w:rPr>
          <w:sz w:val="24"/>
          <w:szCs w:val="24"/>
        </w:rPr>
        <w:t>о</w:t>
      </w:r>
      <w:r w:rsidRPr="000F715E">
        <w:rPr>
          <w:sz w:val="24"/>
          <w:szCs w:val="24"/>
        </w:rPr>
        <w:t xml:space="preserve">дукты, средства первой необходимости. </w:t>
      </w:r>
    </w:p>
    <w:p w:rsidR="000F715E" w:rsidRPr="000F715E" w:rsidRDefault="000F715E" w:rsidP="000F715E">
      <w:pPr>
        <w:widowControl/>
        <w:autoSpaceDE/>
        <w:autoSpaceDN/>
        <w:adjustRightInd/>
        <w:spacing w:line="259" w:lineRule="auto"/>
        <w:jc w:val="both"/>
        <w:rPr>
          <w:color w:val="000000"/>
          <w:sz w:val="24"/>
          <w:szCs w:val="24"/>
        </w:rPr>
      </w:pPr>
      <w:r w:rsidRPr="000F715E">
        <w:rPr>
          <w:color w:val="000000"/>
          <w:sz w:val="24"/>
          <w:szCs w:val="24"/>
        </w:rPr>
        <w:t xml:space="preserve">      Участникам СВО жителями поселения был собраны  денежные средства, на которые б</w:t>
      </w:r>
      <w:r w:rsidRPr="000F715E">
        <w:rPr>
          <w:color w:val="000000"/>
          <w:sz w:val="24"/>
          <w:szCs w:val="24"/>
        </w:rPr>
        <w:t>ы</w:t>
      </w:r>
      <w:r w:rsidRPr="000F715E">
        <w:rPr>
          <w:color w:val="000000"/>
          <w:sz w:val="24"/>
          <w:szCs w:val="24"/>
        </w:rPr>
        <w:t>ли приобретены  и отправлены:</w:t>
      </w:r>
    </w:p>
    <w:p w:rsidR="000F715E" w:rsidRPr="000F715E" w:rsidRDefault="000F715E" w:rsidP="000F715E">
      <w:pPr>
        <w:widowControl/>
        <w:tabs>
          <w:tab w:val="left" w:pos="4140"/>
        </w:tabs>
        <w:autoSpaceDE/>
        <w:autoSpaceDN/>
        <w:adjustRightInd/>
        <w:spacing w:line="259" w:lineRule="auto"/>
        <w:ind w:firstLine="567"/>
        <w:rPr>
          <w:color w:val="000000"/>
          <w:sz w:val="24"/>
          <w:szCs w:val="24"/>
        </w:rPr>
      </w:pPr>
      <w:r w:rsidRPr="000F715E">
        <w:rPr>
          <w:color w:val="000000"/>
          <w:sz w:val="24"/>
          <w:szCs w:val="24"/>
        </w:rPr>
        <w:t>- автомобильные ранцы;</w:t>
      </w:r>
    </w:p>
    <w:p w:rsidR="000F715E" w:rsidRPr="000F715E" w:rsidRDefault="000F715E" w:rsidP="000F715E">
      <w:pPr>
        <w:widowControl/>
        <w:tabs>
          <w:tab w:val="left" w:pos="4140"/>
        </w:tabs>
        <w:autoSpaceDE/>
        <w:autoSpaceDN/>
        <w:adjustRightInd/>
        <w:spacing w:line="259" w:lineRule="auto"/>
        <w:ind w:firstLine="567"/>
        <w:rPr>
          <w:color w:val="000000"/>
          <w:sz w:val="24"/>
          <w:szCs w:val="24"/>
        </w:rPr>
      </w:pPr>
      <w:r w:rsidRPr="000F715E">
        <w:rPr>
          <w:color w:val="000000"/>
          <w:sz w:val="24"/>
          <w:szCs w:val="24"/>
        </w:rPr>
        <w:t>-  медикаменты;</w:t>
      </w:r>
    </w:p>
    <w:p w:rsidR="000F715E" w:rsidRPr="000F715E" w:rsidRDefault="000F715E" w:rsidP="000F715E">
      <w:pPr>
        <w:widowControl/>
        <w:tabs>
          <w:tab w:val="left" w:pos="4140"/>
        </w:tabs>
        <w:autoSpaceDE/>
        <w:autoSpaceDN/>
        <w:adjustRightInd/>
        <w:spacing w:line="259" w:lineRule="auto"/>
        <w:ind w:firstLine="567"/>
        <w:rPr>
          <w:color w:val="000000"/>
          <w:sz w:val="24"/>
          <w:szCs w:val="24"/>
        </w:rPr>
      </w:pPr>
      <w:r w:rsidRPr="000F715E">
        <w:rPr>
          <w:color w:val="000000"/>
          <w:sz w:val="24"/>
          <w:szCs w:val="24"/>
        </w:rPr>
        <w:t>- продукты питания;</w:t>
      </w:r>
    </w:p>
    <w:p w:rsidR="000F715E" w:rsidRPr="000F715E" w:rsidRDefault="000F715E" w:rsidP="000F715E">
      <w:pPr>
        <w:widowControl/>
        <w:tabs>
          <w:tab w:val="left" w:pos="4140"/>
        </w:tabs>
        <w:autoSpaceDE/>
        <w:autoSpaceDN/>
        <w:adjustRightInd/>
        <w:ind w:firstLine="567"/>
        <w:rPr>
          <w:color w:val="000000"/>
          <w:sz w:val="24"/>
          <w:szCs w:val="24"/>
        </w:rPr>
      </w:pPr>
      <w:r w:rsidRPr="000F715E">
        <w:rPr>
          <w:color w:val="000000"/>
          <w:sz w:val="24"/>
          <w:szCs w:val="24"/>
        </w:rPr>
        <w:t>-предметы первой необходимости;</w:t>
      </w:r>
    </w:p>
    <w:p w:rsidR="000F715E" w:rsidRPr="000F715E" w:rsidRDefault="000F715E" w:rsidP="000F715E">
      <w:pPr>
        <w:widowControl/>
        <w:autoSpaceDE/>
        <w:autoSpaceDN/>
        <w:adjustRightInd/>
        <w:jc w:val="center"/>
        <w:rPr>
          <w:b/>
          <w:caps/>
        </w:rPr>
      </w:pPr>
    </w:p>
    <w:p w:rsidR="000F715E" w:rsidRPr="000F715E" w:rsidRDefault="000F715E" w:rsidP="000F715E">
      <w:pPr>
        <w:widowControl/>
        <w:autoSpaceDE/>
        <w:autoSpaceDN/>
        <w:adjustRightInd/>
        <w:jc w:val="center"/>
        <w:rPr>
          <w:b/>
          <w:caps/>
          <w:sz w:val="24"/>
          <w:szCs w:val="24"/>
        </w:rPr>
      </w:pPr>
      <w:r w:rsidRPr="000F715E">
        <w:rPr>
          <w:b/>
          <w:caps/>
          <w:sz w:val="24"/>
          <w:szCs w:val="24"/>
        </w:rPr>
        <w:t>о перспективах поселения на 2026 год</w:t>
      </w:r>
    </w:p>
    <w:p w:rsidR="000F715E" w:rsidRPr="000F715E" w:rsidRDefault="000F715E" w:rsidP="000F715E">
      <w:pPr>
        <w:widowControl/>
        <w:autoSpaceDE/>
        <w:autoSpaceDN/>
        <w:adjustRightInd/>
        <w:jc w:val="center"/>
        <w:rPr>
          <w:b/>
          <w:caps/>
        </w:rPr>
      </w:pPr>
    </w:p>
    <w:p w:rsidR="000F715E" w:rsidRPr="000F715E" w:rsidRDefault="000F715E" w:rsidP="000F715E">
      <w:pPr>
        <w:widowControl/>
        <w:autoSpaceDE/>
        <w:autoSpaceDN/>
        <w:adjustRightInd/>
        <w:ind w:firstLine="709"/>
        <w:jc w:val="both"/>
        <w:rPr>
          <w:sz w:val="24"/>
          <w:szCs w:val="24"/>
        </w:rPr>
      </w:pPr>
      <w:r w:rsidRPr="000F715E">
        <w:rPr>
          <w:sz w:val="24"/>
          <w:szCs w:val="24"/>
        </w:rPr>
        <w:t>Главными задачами Администрации поселения в 2026 году остается исполнение по</w:t>
      </w:r>
      <w:r w:rsidRPr="000F715E">
        <w:rPr>
          <w:sz w:val="24"/>
          <w:szCs w:val="24"/>
        </w:rPr>
        <w:t>л</w:t>
      </w:r>
      <w:r w:rsidRPr="000F715E">
        <w:rPr>
          <w:sz w:val="24"/>
          <w:szCs w:val="24"/>
        </w:rPr>
        <w:t>номочий в соответствии с Федеральным Законом РФ №131-ФЗ «Об общих принципах орг</w:t>
      </w:r>
      <w:r w:rsidRPr="000F715E">
        <w:rPr>
          <w:sz w:val="24"/>
          <w:szCs w:val="24"/>
        </w:rPr>
        <w:t>а</w:t>
      </w:r>
      <w:r w:rsidRPr="000F715E">
        <w:rPr>
          <w:sz w:val="24"/>
          <w:szCs w:val="24"/>
        </w:rPr>
        <w:t>низации местного самоуправления», Уставом Мокрологского сельского поселения и другими федеральными правовыми актами и законами Ростовской области. Прежде всего, это:</w:t>
      </w:r>
    </w:p>
    <w:p w:rsidR="000F715E" w:rsidRPr="000F715E" w:rsidRDefault="000F715E" w:rsidP="000F715E">
      <w:pPr>
        <w:widowControl/>
        <w:autoSpaceDE/>
        <w:autoSpaceDN/>
        <w:adjustRightInd/>
        <w:ind w:firstLine="709"/>
        <w:jc w:val="both"/>
        <w:rPr>
          <w:rFonts w:eastAsia="Calibri"/>
          <w:sz w:val="24"/>
          <w:szCs w:val="24"/>
          <w:lang w:eastAsia="en-US"/>
        </w:rPr>
      </w:pPr>
      <w:r w:rsidRPr="000F715E">
        <w:rPr>
          <w:rFonts w:eastAsia="Calibri"/>
          <w:sz w:val="24"/>
          <w:szCs w:val="24"/>
          <w:lang w:eastAsia="en-US"/>
        </w:rPr>
        <w:t>1. Работа с обращениями граждан,</w:t>
      </w:r>
    </w:p>
    <w:p w:rsidR="000F715E" w:rsidRPr="000F715E" w:rsidRDefault="000F715E" w:rsidP="000F715E">
      <w:pPr>
        <w:widowControl/>
        <w:autoSpaceDE/>
        <w:autoSpaceDN/>
        <w:adjustRightInd/>
        <w:ind w:firstLine="709"/>
        <w:jc w:val="both"/>
        <w:rPr>
          <w:rFonts w:eastAsia="Calibri"/>
          <w:sz w:val="24"/>
          <w:szCs w:val="24"/>
          <w:lang w:eastAsia="en-US"/>
        </w:rPr>
      </w:pPr>
      <w:r w:rsidRPr="000F715E">
        <w:rPr>
          <w:sz w:val="24"/>
          <w:szCs w:val="24"/>
        </w:rPr>
        <w:t>2.Работа по исполнению бюджета поселения;</w:t>
      </w:r>
    </w:p>
    <w:p w:rsidR="000F715E" w:rsidRPr="000F715E" w:rsidRDefault="000F715E" w:rsidP="000F715E">
      <w:pPr>
        <w:widowControl/>
        <w:autoSpaceDE/>
        <w:autoSpaceDN/>
        <w:adjustRightInd/>
        <w:ind w:firstLine="709"/>
        <w:jc w:val="both"/>
        <w:rPr>
          <w:sz w:val="24"/>
          <w:szCs w:val="24"/>
        </w:rPr>
      </w:pPr>
      <w:r w:rsidRPr="000F715E">
        <w:rPr>
          <w:sz w:val="24"/>
          <w:szCs w:val="24"/>
        </w:rPr>
        <w:t xml:space="preserve">3.Работа по благоустройству территории населенных пунктов: </w:t>
      </w:r>
    </w:p>
    <w:p w:rsidR="000F715E" w:rsidRPr="000F715E" w:rsidRDefault="000F715E" w:rsidP="000F715E">
      <w:pPr>
        <w:widowControl/>
        <w:autoSpaceDE/>
        <w:autoSpaceDN/>
        <w:adjustRightInd/>
        <w:ind w:firstLine="709"/>
        <w:jc w:val="both"/>
        <w:rPr>
          <w:sz w:val="24"/>
          <w:szCs w:val="24"/>
        </w:rPr>
      </w:pPr>
      <w:r w:rsidRPr="000F715E">
        <w:rPr>
          <w:sz w:val="24"/>
          <w:szCs w:val="24"/>
        </w:rPr>
        <w:t xml:space="preserve">- продолжим работу по благоустройству парковой зоны в п. Новозарянский; </w:t>
      </w:r>
    </w:p>
    <w:p w:rsidR="000F715E" w:rsidRPr="000F715E" w:rsidRDefault="000F715E" w:rsidP="000F715E">
      <w:pPr>
        <w:widowControl/>
        <w:autoSpaceDE/>
        <w:autoSpaceDN/>
        <w:adjustRightInd/>
        <w:ind w:firstLine="709"/>
        <w:jc w:val="both"/>
        <w:rPr>
          <w:rFonts w:eastAsia="Calibri"/>
          <w:sz w:val="24"/>
          <w:szCs w:val="24"/>
          <w:lang w:eastAsia="en-US"/>
        </w:rPr>
      </w:pPr>
      <w:r w:rsidRPr="000F715E">
        <w:rPr>
          <w:sz w:val="24"/>
          <w:szCs w:val="24"/>
        </w:rPr>
        <w:t>- продолжим совместную работу по выдвинутой инициативе жителями х. Костиков  - обустройству пешеходной дорожки.</w:t>
      </w:r>
    </w:p>
    <w:p w:rsidR="000F715E" w:rsidRPr="000F715E" w:rsidRDefault="000F715E" w:rsidP="000F715E">
      <w:pPr>
        <w:widowControl/>
        <w:autoSpaceDE/>
        <w:autoSpaceDN/>
        <w:adjustRightInd/>
        <w:ind w:firstLine="709"/>
        <w:jc w:val="both"/>
        <w:rPr>
          <w:rFonts w:eastAsia="Calibri"/>
          <w:sz w:val="24"/>
          <w:szCs w:val="24"/>
          <w:lang w:eastAsia="en-US"/>
        </w:rPr>
      </w:pPr>
      <w:r w:rsidRPr="000F715E">
        <w:rPr>
          <w:sz w:val="24"/>
          <w:szCs w:val="24"/>
        </w:rPr>
        <w:t>4. Выбор объектов и подготовка необходимой документации для участия в конкурсах общественно значимых проектов.</w:t>
      </w:r>
    </w:p>
    <w:p w:rsidR="000F715E" w:rsidRPr="000F715E" w:rsidRDefault="000F715E" w:rsidP="000F715E">
      <w:pPr>
        <w:widowControl/>
        <w:autoSpaceDE/>
        <w:autoSpaceDN/>
        <w:adjustRightInd/>
        <w:ind w:firstLine="708"/>
        <w:rPr>
          <w:b/>
        </w:rPr>
      </w:pPr>
    </w:p>
    <w:p w:rsidR="000F715E" w:rsidRPr="000F715E" w:rsidRDefault="000F715E" w:rsidP="000F715E">
      <w:pPr>
        <w:widowControl/>
        <w:autoSpaceDE/>
        <w:autoSpaceDN/>
        <w:adjustRightInd/>
        <w:ind w:firstLine="708"/>
        <w:rPr>
          <w:b/>
        </w:rPr>
      </w:pPr>
      <w:r w:rsidRPr="000F715E">
        <w:rPr>
          <w:b/>
          <w:sz w:val="24"/>
          <w:szCs w:val="24"/>
        </w:rPr>
        <w:t>Заключение</w:t>
      </w:r>
    </w:p>
    <w:p w:rsidR="000F715E" w:rsidRPr="000F715E" w:rsidRDefault="000F715E" w:rsidP="000F715E">
      <w:pPr>
        <w:widowControl/>
        <w:autoSpaceDE/>
        <w:autoSpaceDN/>
        <w:adjustRightInd/>
        <w:ind w:firstLine="708"/>
        <w:rPr>
          <w:b/>
        </w:rPr>
      </w:pPr>
    </w:p>
    <w:p w:rsidR="000F715E" w:rsidRPr="000F715E" w:rsidRDefault="000F715E" w:rsidP="000F715E">
      <w:pPr>
        <w:widowControl/>
        <w:autoSpaceDE/>
        <w:autoSpaceDN/>
        <w:adjustRightInd/>
        <w:spacing w:after="200"/>
        <w:jc w:val="both"/>
        <w:rPr>
          <w:sz w:val="24"/>
          <w:szCs w:val="24"/>
        </w:rPr>
      </w:pPr>
      <w:r w:rsidRPr="000F715E">
        <w:rPr>
          <w:color w:val="000000"/>
          <w:sz w:val="24"/>
          <w:szCs w:val="24"/>
          <w:shd w:val="clear" w:color="auto" w:fill="FFFFFF"/>
        </w:rPr>
        <w:t xml:space="preserve">       Также хотелось бы напомнить,  что 20 сентября 2026 состоятся выборы Депутатов ЗСО и местные выборы Депутатов поселений, которые пройдут с 18 по 20 сентября, а так же </w:t>
      </w:r>
      <w:proofErr w:type="gramStart"/>
      <w:r w:rsidRPr="000F715E">
        <w:rPr>
          <w:color w:val="000000"/>
          <w:sz w:val="24"/>
          <w:szCs w:val="24"/>
          <w:shd w:val="clear" w:color="auto" w:fill="FFFFFF"/>
        </w:rPr>
        <w:t>соо</w:t>
      </w:r>
      <w:r w:rsidRPr="000F715E">
        <w:rPr>
          <w:color w:val="000000"/>
          <w:sz w:val="24"/>
          <w:szCs w:val="24"/>
          <w:shd w:val="clear" w:color="auto" w:fill="FFFFFF"/>
        </w:rPr>
        <w:t>б</w:t>
      </w:r>
      <w:r w:rsidRPr="000F715E">
        <w:rPr>
          <w:color w:val="000000"/>
          <w:sz w:val="24"/>
          <w:szCs w:val="24"/>
          <w:shd w:val="clear" w:color="auto" w:fill="FFFFFF"/>
        </w:rPr>
        <w:t>щить</w:t>
      </w:r>
      <w:proofErr w:type="gramEnd"/>
      <w:r w:rsidRPr="000F715E">
        <w:rPr>
          <w:color w:val="000000"/>
          <w:sz w:val="24"/>
          <w:szCs w:val="24"/>
          <w:shd w:val="clear" w:color="auto" w:fill="FFFFFF"/>
        </w:rPr>
        <w:t xml:space="preserve"> что в Ростовской области имеется возможность проголосовать четырьмя способами: на своем избирательном участке, на избирательном участке по месту нахождения, на дому и электронно через  приложения «</w:t>
      </w:r>
      <w:proofErr w:type="spellStart"/>
      <w:r w:rsidRPr="000F715E">
        <w:rPr>
          <w:color w:val="000000"/>
          <w:sz w:val="24"/>
          <w:szCs w:val="24"/>
          <w:shd w:val="clear" w:color="auto" w:fill="FFFFFF"/>
        </w:rPr>
        <w:t>Госуслуги</w:t>
      </w:r>
      <w:proofErr w:type="spellEnd"/>
      <w:r w:rsidRPr="000F715E">
        <w:rPr>
          <w:color w:val="000000"/>
          <w:sz w:val="24"/>
          <w:szCs w:val="24"/>
          <w:shd w:val="clear" w:color="auto" w:fill="FFFFFF"/>
        </w:rPr>
        <w:t xml:space="preserve">». </w:t>
      </w:r>
    </w:p>
    <w:p w:rsidR="000F715E" w:rsidRPr="000F715E" w:rsidRDefault="000F715E" w:rsidP="000F715E">
      <w:pPr>
        <w:widowControl/>
        <w:autoSpaceDE/>
        <w:autoSpaceDN/>
        <w:adjustRightInd/>
        <w:ind w:firstLine="708"/>
        <w:jc w:val="both"/>
        <w:rPr>
          <w:sz w:val="24"/>
          <w:szCs w:val="24"/>
        </w:rPr>
      </w:pPr>
      <w:r w:rsidRPr="000F715E">
        <w:rPr>
          <w:color w:val="000000"/>
          <w:sz w:val="24"/>
          <w:szCs w:val="24"/>
        </w:rPr>
        <w:t>Искренне желаю всем крепкого, крепкого здоровья, семейного благополучия, чистого, светлого неба над головой, тесного сотрудничества, взаимопонимания, доброго уважител</w:t>
      </w:r>
      <w:r w:rsidRPr="000F715E">
        <w:rPr>
          <w:color w:val="000000"/>
          <w:sz w:val="24"/>
          <w:szCs w:val="24"/>
        </w:rPr>
        <w:t>ь</w:t>
      </w:r>
      <w:r w:rsidRPr="000F715E">
        <w:rPr>
          <w:color w:val="000000"/>
          <w:sz w:val="24"/>
          <w:szCs w:val="24"/>
        </w:rPr>
        <w:t>ного отношения друг к другу, мира, стабильного благосостояния и всем простого человеч</w:t>
      </w:r>
      <w:r w:rsidRPr="000F715E">
        <w:rPr>
          <w:color w:val="000000"/>
          <w:sz w:val="24"/>
          <w:szCs w:val="24"/>
        </w:rPr>
        <w:t>е</w:t>
      </w:r>
      <w:r w:rsidRPr="000F715E">
        <w:rPr>
          <w:color w:val="000000"/>
          <w:sz w:val="24"/>
          <w:szCs w:val="24"/>
        </w:rPr>
        <w:t xml:space="preserve">ского счастья. </w:t>
      </w:r>
    </w:p>
    <w:p w:rsidR="000F715E" w:rsidRPr="000F715E" w:rsidRDefault="000F715E" w:rsidP="000F715E">
      <w:pPr>
        <w:widowControl/>
        <w:tabs>
          <w:tab w:val="left" w:pos="7560"/>
        </w:tabs>
        <w:autoSpaceDE/>
        <w:autoSpaceDN/>
        <w:adjustRightInd/>
        <w:ind w:firstLine="708"/>
        <w:jc w:val="both"/>
        <w:rPr>
          <w:sz w:val="24"/>
          <w:szCs w:val="24"/>
        </w:rPr>
      </w:pPr>
      <w:r w:rsidRPr="000F715E">
        <w:rPr>
          <w:color w:val="000000"/>
          <w:sz w:val="24"/>
          <w:szCs w:val="24"/>
        </w:rPr>
        <w:t>Доклад окончен!</w:t>
      </w:r>
      <w:r w:rsidRPr="000F715E">
        <w:rPr>
          <w:color w:val="000000"/>
          <w:sz w:val="24"/>
          <w:szCs w:val="24"/>
        </w:rPr>
        <w:tab/>
      </w:r>
    </w:p>
    <w:p w:rsidR="000F715E" w:rsidRPr="000F715E" w:rsidRDefault="000F715E" w:rsidP="000F715E">
      <w:pPr>
        <w:widowControl/>
        <w:autoSpaceDE/>
        <w:autoSpaceDN/>
        <w:adjustRightInd/>
        <w:spacing w:after="200"/>
        <w:jc w:val="both"/>
        <w:rPr>
          <w:sz w:val="24"/>
          <w:szCs w:val="24"/>
        </w:rPr>
      </w:pPr>
      <w:r w:rsidRPr="000F715E">
        <w:rPr>
          <w:sz w:val="24"/>
          <w:szCs w:val="24"/>
        </w:rPr>
        <w:t> </w:t>
      </w:r>
    </w:p>
    <w:p w:rsidR="000F715E" w:rsidRPr="000F715E" w:rsidRDefault="000F715E" w:rsidP="000F715E">
      <w:pPr>
        <w:widowControl/>
        <w:autoSpaceDE/>
        <w:autoSpaceDN/>
        <w:adjustRightInd/>
        <w:spacing w:after="200"/>
        <w:jc w:val="both"/>
        <w:rPr>
          <w:sz w:val="24"/>
          <w:szCs w:val="24"/>
        </w:rPr>
      </w:pPr>
      <w:r w:rsidRPr="000F715E">
        <w:rPr>
          <w:sz w:val="24"/>
          <w:szCs w:val="24"/>
        </w:rPr>
        <w:t> </w:t>
      </w:r>
    </w:p>
    <w:p w:rsidR="000F715E" w:rsidRPr="000F715E" w:rsidRDefault="000F715E" w:rsidP="000F715E">
      <w:pPr>
        <w:widowControl/>
        <w:autoSpaceDE/>
        <w:autoSpaceDN/>
        <w:adjustRightInd/>
        <w:spacing w:after="200"/>
        <w:jc w:val="both"/>
        <w:rPr>
          <w:sz w:val="24"/>
          <w:szCs w:val="24"/>
        </w:rPr>
      </w:pPr>
      <w:r w:rsidRPr="000F715E">
        <w:rPr>
          <w:color w:val="000000"/>
          <w:sz w:val="24"/>
          <w:szCs w:val="24"/>
          <w:shd w:val="clear" w:color="auto" w:fill="FFFFFF"/>
        </w:rPr>
        <w:t>Благодарю за внимание!!!</w:t>
      </w:r>
    </w:p>
    <w:p w:rsidR="000F715E" w:rsidRPr="000F715E" w:rsidRDefault="000F715E" w:rsidP="000F715E">
      <w:pPr>
        <w:widowControl/>
        <w:autoSpaceDE/>
        <w:autoSpaceDN/>
        <w:adjustRightInd/>
        <w:spacing w:line="360" w:lineRule="auto"/>
        <w:ind w:firstLine="567"/>
        <w:jc w:val="both"/>
        <w:rPr>
          <w:sz w:val="24"/>
          <w:szCs w:val="24"/>
        </w:rPr>
      </w:pPr>
    </w:p>
    <w:p w:rsidR="000F715E" w:rsidRPr="00B408A3" w:rsidRDefault="000F715E" w:rsidP="00B408A3">
      <w:pPr>
        <w:tabs>
          <w:tab w:val="center" w:pos="4677"/>
        </w:tabs>
        <w:rPr>
          <w:sz w:val="28"/>
          <w:szCs w:val="28"/>
        </w:rPr>
      </w:pPr>
      <w:bookmarkStart w:id="1" w:name="_GoBack"/>
      <w:bookmarkEnd w:id="1"/>
    </w:p>
    <w:p w:rsidR="004A1DB0" w:rsidRPr="00B408A3" w:rsidRDefault="00405905" w:rsidP="00B408A3">
      <w:pPr>
        <w:tabs>
          <w:tab w:val="left" w:pos="2520"/>
        </w:tabs>
      </w:pPr>
      <w:r w:rsidRPr="00B408A3">
        <w:rPr>
          <w:sz w:val="28"/>
          <w:szCs w:val="28"/>
        </w:rPr>
        <w:tab/>
      </w:r>
    </w:p>
    <w:sectPr w:rsidR="004A1DB0" w:rsidRPr="00B408A3" w:rsidSect="00CA10E5">
      <w:headerReference w:type="even"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19D" w:rsidRDefault="00BD019D">
      <w:r>
        <w:separator/>
      </w:r>
    </w:p>
  </w:endnote>
  <w:endnote w:type="continuationSeparator" w:id="0">
    <w:p w:rsidR="00BD019D" w:rsidRDefault="00BD0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19D" w:rsidRDefault="00BD019D">
      <w:r>
        <w:separator/>
      </w:r>
    </w:p>
  </w:footnote>
  <w:footnote w:type="continuationSeparator" w:id="0">
    <w:p w:rsidR="00BD019D" w:rsidRDefault="00BD01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46" w:rsidRDefault="00813046" w:rsidP="002D2583">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813046" w:rsidRDefault="0081304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402AF"/>
    <w:multiLevelType w:val="hybridMultilevel"/>
    <w:tmpl w:val="2DD830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4C74D7"/>
    <w:multiLevelType w:val="multilevel"/>
    <w:tmpl w:val="6C7AE7F4"/>
    <w:lvl w:ilvl="0">
      <w:start w:val="1"/>
      <w:numFmt w:val="decimal"/>
      <w:lvlText w:val="%1."/>
      <w:lvlJc w:val="left"/>
      <w:pPr>
        <w:ind w:left="360" w:hanging="360"/>
      </w:pPr>
      <w:rPr>
        <w:rFonts w:cs="Times New Roman"/>
        <w:b w:val="0"/>
      </w:rPr>
    </w:lvl>
    <w:lvl w:ilvl="1">
      <w:start w:val="1"/>
      <w:numFmt w:val="decimal"/>
      <w:isLgl/>
      <w:lvlText w:val="%1.%2."/>
      <w:lvlJc w:val="left"/>
      <w:pPr>
        <w:ind w:left="360" w:hanging="360"/>
      </w:pPr>
      <w:rPr>
        <w:rFonts w:cs="Times New Roman"/>
      </w:rPr>
    </w:lvl>
    <w:lvl w:ilvl="2">
      <w:start w:val="1"/>
      <w:numFmt w:val="decimal"/>
      <w:isLgl/>
      <w:lvlText w:val="%1.%2.%3."/>
      <w:lvlJc w:val="left"/>
      <w:pPr>
        <w:ind w:left="720" w:hanging="720"/>
      </w:pPr>
      <w:rPr>
        <w:rFonts w:cs="Times New Roman"/>
      </w:rPr>
    </w:lvl>
    <w:lvl w:ilvl="3">
      <w:start w:val="1"/>
      <w:numFmt w:val="decimal"/>
      <w:isLgl/>
      <w:lvlText w:val="%1.%2.%3.%4."/>
      <w:lvlJc w:val="left"/>
      <w:pPr>
        <w:ind w:left="720" w:hanging="720"/>
      </w:pPr>
      <w:rPr>
        <w:rFonts w:cs="Times New Roman"/>
      </w:rPr>
    </w:lvl>
    <w:lvl w:ilvl="4">
      <w:start w:val="1"/>
      <w:numFmt w:val="decimal"/>
      <w:isLgl/>
      <w:lvlText w:val="%1.%2.%3.%4.%5."/>
      <w:lvlJc w:val="left"/>
      <w:pPr>
        <w:ind w:left="1080" w:hanging="1080"/>
      </w:pPr>
      <w:rPr>
        <w:rFonts w:cs="Times New Roman"/>
      </w:rPr>
    </w:lvl>
    <w:lvl w:ilvl="5">
      <w:start w:val="1"/>
      <w:numFmt w:val="decimal"/>
      <w:isLgl/>
      <w:lvlText w:val="%1.%2.%3.%4.%5.%6."/>
      <w:lvlJc w:val="left"/>
      <w:pPr>
        <w:ind w:left="1080" w:hanging="1080"/>
      </w:pPr>
      <w:rPr>
        <w:rFonts w:cs="Times New Roman"/>
      </w:rPr>
    </w:lvl>
    <w:lvl w:ilvl="6">
      <w:start w:val="1"/>
      <w:numFmt w:val="decimal"/>
      <w:isLgl/>
      <w:lvlText w:val="%1.%2.%3.%4.%5.%6.%7."/>
      <w:lvlJc w:val="left"/>
      <w:pPr>
        <w:ind w:left="1440" w:hanging="1440"/>
      </w:pPr>
      <w:rPr>
        <w:rFonts w:cs="Times New Roman"/>
      </w:rPr>
    </w:lvl>
    <w:lvl w:ilvl="7">
      <w:start w:val="1"/>
      <w:numFmt w:val="decimal"/>
      <w:isLgl/>
      <w:lvlText w:val="%1.%2.%3.%4.%5.%6.%7.%8."/>
      <w:lvlJc w:val="left"/>
      <w:pPr>
        <w:ind w:left="1440" w:hanging="1440"/>
      </w:pPr>
      <w:rPr>
        <w:rFonts w:cs="Times New Roman"/>
      </w:rPr>
    </w:lvl>
    <w:lvl w:ilvl="8">
      <w:start w:val="1"/>
      <w:numFmt w:val="decimal"/>
      <w:isLgl/>
      <w:lvlText w:val="%1.%2.%3.%4.%5.%6.%7.%8.%9."/>
      <w:lvlJc w:val="left"/>
      <w:pPr>
        <w:ind w:left="1800" w:hanging="1800"/>
      </w:pPr>
      <w:rPr>
        <w:rFonts w:cs="Times New Roman"/>
      </w:rPr>
    </w:lvl>
  </w:abstractNum>
  <w:abstractNum w:abstractNumId="2">
    <w:nsid w:val="3A731650"/>
    <w:multiLevelType w:val="hybridMultilevel"/>
    <w:tmpl w:val="084806B8"/>
    <w:lvl w:ilvl="0" w:tplc="3AE4BA2A">
      <w:start w:val="1"/>
      <w:numFmt w:val="decimal"/>
      <w:lvlText w:val="%1."/>
      <w:lvlJc w:val="left"/>
      <w:pPr>
        <w:tabs>
          <w:tab w:val="num" w:pos="1110"/>
        </w:tabs>
        <w:ind w:left="1110" w:hanging="405"/>
      </w:pPr>
      <w:rPr>
        <w:rFonts w:ascii="Times New Roman" w:eastAsia="Times New Roman" w:hAnsi="Times New Roman" w:cs="Times New Roman"/>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
    <w:nsid w:val="6E48127E"/>
    <w:multiLevelType w:val="hybridMultilevel"/>
    <w:tmpl w:val="958E1580"/>
    <w:lvl w:ilvl="0" w:tplc="C390DF42">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2"/>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583"/>
    <w:rsid w:val="000100C0"/>
    <w:rsid w:val="0002226E"/>
    <w:rsid w:val="00041A66"/>
    <w:rsid w:val="000B34D6"/>
    <w:rsid w:val="000F715E"/>
    <w:rsid w:val="001308D9"/>
    <w:rsid w:val="0019488B"/>
    <w:rsid w:val="00197F06"/>
    <w:rsid w:val="001B4D71"/>
    <w:rsid w:val="001F013F"/>
    <w:rsid w:val="001F555C"/>
    <w:rsid w:val="00293E8A"/>
    <w:rsid w:val="002C39A4"/>
    <w:rsid w:val="002D2583"/>
    <w:rsid w:val="002D4E0C"/>
    <w:rsid w:val="003113EC"/>
    <w:rsid w:val="00360BC8"/>
    <w:rsid w:val="00384E06"/>
    <w:rsid w:val="00394CBB"/>
    <w:rsid w:val="003A621A"/>
    <w:rsid w:val="003D33E9"/>
    <w:rsid w:val="00405905"/>
    <w:rsid w:val="0044212D"/>
    <w:rsid w:val="004A1DB0"/>
    <w:rsid w:val="004D1199"/>
    <w:rsid w:val="004F230A"/>
    <w:rsid w:val="005038C0"/>
    <w:rsid w:val="00516ABF"/>
    <w:rsid w:val="00531792"/>
    <w:rsid w:val="005665FC"/>
    <w:rsid w:val="00576862"/>
    <w:rsid w:val="00591FD9"/>
    <w:rsid w:val="00594356"/>
    <w:rsid w:val="005E1675"/>
    <w:rsid w:val="00617E5E"/>
    <w:rsid w:val="00675286"/>
    <w:rsid w:val="007437CA"/>
    <w:rsid w:val="007D5FF9"/>
    <w:rsid w:val="00813046"/>
    <w:rsid w:val="00895AAB"/>
    <w:rsid w:val="008F7608"/>
    <w:rsid w:val="00997418"/>
    <w:rsid w:val="009979B2"/>
    <w:rsid w:val="00A1241F"/>
    <w:rsid w:val="00A15B36"/>
    <w:rsid w:val="00A2719A"/>
    <w:rsid w:val="00A80A8D"/>
    <w:rsid w:val="00AA5E6D"/>
    <w:rsid w:val="00B00C19"/>
    <w:rsid w:val="00B408A3"/>
    <w:rsid w:val="00B51A56"/>
    <w:rsid w:val="00BA6024"/>
    <w:rsid w:val="00BB24AC"/>
    <w:rsid w:val="00BD019D"/>
    <w:rsid w:val="00C324EE"/>
    <w:rsid w:val="00CA10E5"/>
    <w:rsid w:val="00CE2944"/>
    <w:rsid w:val="00CE3DA0"/>
    <w:rsid w:val="00CE5180"/>
    <w:rsid w:val="00CF6E21"/>
    <w:rsid w:val="00D20B4D"/>
    <w:rsid w:val="00D84F25"/>
    <w:rsid w:val="00DB30A9"/>
    <w:rsid w:val="00E51D9C"/>
    <w:rsid w:val="00E82D43"/>
    <w:rsid w:val="00E94869"/>
    <w:rsid w:val="00EA4222"/>
    <w:rsid w:val="00EE0BCB"/>
    <w:rsid w:val="00EE3195"/>
    <w:rsid w:val="00F03902"/>
    <w:rsid w:val="00F25D83"/>
    <w:rsid w:val="00F55289"/>
    <w:rsid w:val="00F90075"/>
    <w:rsid w:val="00FC71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2583"/>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D2583"/>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2D2583"/>
    <w:pPr>
      <w:widowControl/>
      <w:tabs>
        <w:tab w:val="center" w:pos="4703"/>
        <w:tab w:val="right" w:pos="9406"/>
      </w:tabs>
      <w:autoSpaceDE/>
      <w:autoSpaceDN/>
      <w:adjustRightInd/>
    </w:pPr>
  </w:style>
  <w:style w:type="character" w:styleId="a5">
    <w:name w:val="page number"/>
    <w:basedOn w:val="a0"/>
    <w:rsid w:val="002D2583"/>
  </w:style>
  <w:style w:type="paragraph" w:styleId="a6">
    <w:name w:val="Balloon Text"/>
    <w:basedOn w:val="a"/>
    <w:semiHidden/>
    <w:rsid w:val="002D2583"/>
    <w:rPr>
      <w:rFonts w:ascii="Tahoma" w:hAnsi="Tahoma" w:cs="Tahoma"/>
      <w:sz w:val="16"/>
      <w:szCs w:val="16"/>
    </w:rPr>
  </w:style>
  <w:style w:type="paragraph" w:styleId="a7">
    <w:name w:val="List Paragraph"/>
    <w:basedOn w:val="a"/>
    <w:uiPriority w:val="34"/>
    <w:qFormat/>
    <w:rsid w:val="00F90075"/>
    <w:pPr>
      <w:widowControl/>
      <w:autoSpaceDE/>
      <w:autoSpaceDN/>
      <w:adjustRightInd/>
      <w:spacing w:after="200" w:line="276" w:lineRule="auto"/>
      <w:ind w:left="720"/>
      <w:contextualSpacing/>
    </w:pPr>
    <w:rPr>
      <w:rFonts w:ascii="Calibri" w:hAnsi="Calibri"/>
      <w:sz w:val="22"/>
      <w:szCs w:val="22"/>
      <w:lang w:eastAsia="en-US"/>
    </w:rPr>
  </w:style>
  <w:style w:type="paragraph" w:styleId="a8">
    <w:name w:val="footer"/>
    <w:basedOn w:val="a"/>
    <w:link w:val="a9"/>
    <w:rsid w:val="00405905"/>
    <w:pPr>
      <w:tabs>
        <w:tab w:val="center" w:pos="4677"/>
        <w:tab w:val="right" w:pos="9355"/>
      </w:tabs>
    </w:pPr>
  </w:style>
  <w:style w:type="character" w:customStyle="1" w:styleId="a9">
    <w:name w:val="Нижний колонтитул Знак"/>
    <w:basedOn w:val="a0"/>
    <w:link w:val="a8"/>
    <w:rsid w:val="00405905"/>
  </w:style>
  <w:style w:type="paragraph" w:styleId="aa">
    <w:name w:val="Normal (Web)"/>
    <w:basedOn w:val="a"/>
    <w:uiPriority w:val="99"/>
    <w:unhideWhenUsed/>
    <w:rsid w:val="00594356"/>
    <w:pPr>
      <w:widowControl/>
      <w:autoSpaceDE/>
      <w:autoSpaceDN/>
      <w:adjustRightInd/>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2583"/>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D2583"/>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2D2583"/>
    <w:pPr>
      <w:widowControl/>
      <w:tabs>
        <w:tab w:val="center" w:pos="4703"/>
        <w:tab w:val="right" w:pos="9406"/>
      </w:tabs>
      <w:autoSpaceDE/>
      <w:autoSpaceDN/>
      <w:adjustRightInd/>
    </w:pPr>
  </w:style>
  <w:style w:type="character" w:styleId="a5">
    <w:name w:val="page number"/>
    <w:basedOn w:val="a0"/>
    <w:rsid w:val="002D2583"/>
  </w:style>
  <w:style w:type="paragraph" w:styleId="a6">
    <w:name w:val="Balloon Text"/>
    <w:basedOn w:val="a"/>
    <w:semiHidden/>
    <w:rsid w:val="002D2583"/>
    <w:rPr>
      <w:rFonts w:ascii="Tahoma" w:hAnsi="Tahoma" w:cs="Tahoma"/>
      <w:sz w:val="16"/>
      <w:szCs w:val="16"/>
    </w:rPr>
  </w:style>
  <w:style w:type="paragraph" w:styleId="a7">
    <w:name w:val="List Paragraph"/>
    <w:basedOn w:val="a"/>
    <w:uiPriority w:val="34"/>
    <w:qFormat/>
    <w:rsid w:val="00F90075"/>
    <w:pPr>
      <w:widowControl/>
      <w:autoSpaceDE/>
      <w:autoSpaceDN/>
      <w:adjustRightInd/>
      <w:spacing w:after="200" w:line="276" w:lineRule="auto"/>
      <w:ind w:left="720"/>
      <w:contextualSpacing/>
    </w:pPr>
    <w:rPr>
      <w:rFonts w:ascii="Calibri" w:hAnsi="Calibri"/>
      <w:sz w:val="22"/>
      <w:szCs w:val="22"/>
      <w:lang w:eastAsia="en-US"/>
    </w:rPr>
  </w:style>
  <w:style w:type="paragraph" w:styleId="a8">
    <w:name w:val="footer"/>
    <w:basedOn w:val="a"/>
    <w:link w:val="a9"/>
    <w:rsid w:val="00405905"/>
    <w:pPr>
      <w:tabs>
        <w:tab w:val="center" w:pos="4677"/>
        <w:tab w:val="right" w:pos="9355"/>
      </w:tabs>
    </w:pPr>
  </w:style>
  <w:style w:type="character" w:customStyle="1" w:styleId="a9">
    <w:name w:val="Нижний колонтитул Знак"/>
    <w:basedOn w:val="a0"/>
    <w:link w:val="a8"/>
    <w:rsid w:val="00405905"/>
  </w:style>
  <w:style w:type="paragraph" w:styleId="aa">
    <w:name w:val="Normal (Web)"/>
    <w:basedOn w:val="a"/>
    <w:uiPriority w:val="99"/>
    <w:unhideWhenUsed/>
    <w:rsid w:val="00594356"/>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411723">
      <w:bodyDiv w:val="1"/>
      <w:marLeft w:val="0"/>
      <w:marRight w:val="0"/>
      <w:marTop w:val="0"/>
      <w:marBottom w:val="0"/>
      <w:divBdr>
        <w:top w:val="none" w:sz="0" w:space="0" w:color="auto"/>
        <w:left w:val="none" w:sz="0" w:space="0" w:color="auto"/>
        <w:bottom w:val="none" w:sz="0" w:space="0" w:color="auto"/>
        <w:right w:val="none" w:sz="0" w:space="0" w:color="auto"/>
      </w:divBdr>
    </w:div>
    <w:div w:id="983002759">
      <w:bodyDiv w:val="1"/>
      <w:marLeft w:val="0"/>
      <w:marRight w:val="0"/>
      <w:marTop w:val="0"/>
      <w:marBottom w:val="0"/>
      <w:divBdr>
        <w:top w:val="none" w:sz="0" w:space="0" w:color="auto"/>
        <w:left w:val="none" w:sz="0" w:space="0" w:color="auto"/>
        <w:bottom w:val="none" w:sz="0" w:space="0" w:color="auto"/>
        <w:right w:val="none" w:sz="0" w:space="0" w:color="auto"/>
      </w:divBdr>
    </w:div>
    <w:div w:id="1185511829">
      <w:bodyDiv w:val="1"/>
      <w:marLeft w:val="0"/>
      <w:marRight w:val="0"/>
      <w:marTop w:val="0"/>
      <w:marBottom w:val="0"/>
      <w:divBdr>
        <w:top w:val="none" w:sz="0" w:space="0" w:color="auto"/>
        <w:left w:val="none" w:sz="0" w:space="0" w:color="auto"/>
        <w:bottom w:val="none" w:sz="0" w:space="0" w:color="auto"/>
        <w:right w:val="none" w:sz="0" w:space="0" w:color="auto"/>
      </w:divBdr>
    </w:div>
    <w:div w:id="1732345311">
      <w:bodyDiv w:val="1"/>
      <w:marLeft w:val="0"/>
      <w:marRight w:val="0"/>
      <w:marTop w:val="0"/>
      <w:marBottom w:val="0"/>
      <w:divBdr>
        <w:top w:val="none" w:sz="0" w:space="0" w:color="auto"/>
        <w:left w:val="none" w:sz="0" w:space="0" w:color="auto"/>
        <w:bottom w:val="none" w:sz="0" w:space="0" w:color="auto"/>
        <w:right w:val="none" w:sz="0" w:space="0" w:color="auto"/>
      </w:divBdr>
    </w:div>
    <w:div w:id="180900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3311</Words>
  <Characters>18873</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22140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КСЮША</dc:creator>
  <cp:lastModifiedBy>Admin</cp:lastModifiedBy>
  <cp:revision>3</cp:revision>
  <cp:lastPrinted>2026-07-24T07:50:00Z</cp:lastPrinted>
  <dcterms:created xsi:type="dcterms:W3CDTF">2026-07-24T07:51:00Z</dcterms:created>
  <dcterms:modified xsi:type="dcterms:W3CDTF">2026-07-24T12:09:00Z</dcterms:modified>
</cp:coreProperties>
</file>