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E00341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4"/>
          <w:szCs w:val="44"/>
        </w:rPr>
      </w:pPr>
      <w:r w:rsidRPr="00E00341">
        <w:rPr>
          <w:rFonts w:ascii="Times New Roman" w:hAnsi="Times New Roman" w:cs="Times New Roman"/>
          <w:b/>
          <w:caps/>
          <w:sz w:val="44"/>
          <w:szCs w:val="44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5F5C67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02DF0" w:rsidRPr="005F5C67" w:rsidRDefault="00FB7417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C67">
        <w:rPr>
          <w:rFonts w:ascii="Times New Roman" w:hAnsi="Times New Roman" w:cs="Times New Roman"/>
          <w:b/>
          <w:sz w:val="24"/>
          <w:szCs w:val="24"/>
        </w:rPr>
        <w:t>26</w:t>
      </w:r>
      <w:r w:rsidR="000B1690" w:rsidRPr="005F5C67">
        <w:rPr>
          <w:rFonts w:ascii="Times New Roman" w:hAnsi="Times New Roman" w:cs="Times New Roman"/>
          <w:b/>
          <w:sz w:val="24"/>
          <w:szCs w:val="24"/>
        </w:rPr>
        <w:t>.</w:t>
      </w:r>
      <w:r w:rsidRPr="005F5C67">
        <w:rPr>
          <w:rFonts w:ascii="Times New Roman" w:hAnsi="Times New Roman" w:cs="Times New Roman"/>
          <w:b/>
          <w:sz w:val="24"/>
          <w:szCs w:val="24"/>
        </w:rPr>
        <w:t>02</w:t>
      </w:r>
      <w:r w:rsidR="00D40D0A" w:rsidRPr="005F5C67">
        <w:rPr>
          <w:rFonts w:ascii="Times New Roman" w:hAnsi="Times New Roman" w:cs="Times New Roman"/>
          <w:b/>
          <w:sz w:val="24"/>
          <w:szCs w:val="24"/>
        </w:rPr>
        <w:t>.2015</w:t>
      </w:r>
      <w:r w:rsidR="00F02DF0" w:rsidRPr="005F5C67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F02DF0" w:rsidRPr="005F5C67">
        <w:rPr>
          <w:rFonts w:ascii="Times New Roman" w:hAnsi="Times New Roman" w:cs="Times New Roman"/>
          <w:b/>
          <w:sz w:val="24"/>
          <w:szCs w:val="24"/>
        </w:rPr>
        <w:tab/>
      </w:r>
      <w:r w:rsidR="00F02DF0" w:rsidRPr="005F5C67">
        <w:rPr>
          <w:rFonts w:ascii="Times New Roman" w:hAnsi="Times New Roman" w:cs="Times New Roman"/>
          <w:b/>
          <w:sz w:val="24"/>
          <w:szCs w:val="24"/>
        </w:rPr>
        <w:tab/>
        <w:t xml:space="preserve">       №</w:t>
      </w:r>
      <w:r w:rsidR="00E00341" w:rsidRPr="005F5C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F5C67">
        <w:rPr>
          <w:rFonts w:ascii="Times New Roman" w:hAnsi="Times New Roman" w:cs="Times New Roman"/>
          <w:b/>
          <w:sz w:val="24"/>
          <w:szCs w:val="24"/>
        </w:rPr>
        <w:t>114</w:t>
      </w:r>
      <w:r w:rsidR="00F02DF0" w:rsidRPr="005F5C67"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  <w:r w:rsidR="00E00341" w:rsidRPr="005F5C67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F02DF0" w:rsidRPr="005F5C67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5576B1" w:rsidRPr="005F5C67">
        <w:rPr>
          <w:rFonts w:ascii="Times New Roman" w:hAnsi="Times New Roman" w:cs="Times New Roman"/>
          <w:b/>
          <w:sz w:val="24"/>
          <w:szCs w:val="24"/>
        </w:rPr>
        <w:t>п. Новозарянский</w:t>
      </w:r>
    </w:p>
    <w:p w:rsidR="00F02DF0" w:rsidRPr="005F5C67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1E0"/>
      </w:tblPr>
      <w:tblGrid>
        <w:gridCol w:w="5981"/>
      </w:tblGrid>
      <w:tr w:rsidR="007C7EDB" w:rsidRPr="005F5C67" w:rsidTr="00D40D0A">
        <w:trPr>
          <w:trHeight w:val="1137"/>
        </w:trPr>
        <w:tc>
          <w:tcPr>
            <w:tcW w:w="5981" w:type="dxa"/>
          </w:tcPr>
          <w:p w:rsidR="007C7EDB" w:rsidRPr="005F5C67" w:rsidRDefault="007C7EDB" w:rsidP="00D40D0A">
            <w:pPr>
              <w:pStyle w:val="124"/>
              <w:ind w:firstLine="0"/>
              <w:rPr>
                <w:sz w:val="24"/>
              </w:rPr>
            </w:pPr>
            <w:r w:rsidRPr="005F5C67">
              <w:rPr>
                <w:sz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8D4A73" w:rsidRPr="005F5C67">
              <w:rPr>
                <w:sz w:val="24"/>
              </w:rPr>
              <w:t>«</w:t>
            </w:r>
            <w:r w:rsidR="00593E9B" w:rsidRPr="005F5C67">
              <w:rPr>
                <w:sz w:val="24"/>
              </w:rPr>
      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      </w:r>
            <w:r w:rsidR="008D4A73" w:rsidRPr="005F5C67">
              <w:rPr>
                <w:sz w:val="24"/>
              </w:rPr>
              <w:t>»</w:t>
            </w:r>
          </w:p>
          <w:p w:rsidR="00D40D0A" w:rsidRPr="005F5C67" w:rsidRDefault="00D40D0A" w:rsidP="00D40D0A">
            <w:pPr>
              <w:pStyle w:val="124"/>
              <w:ind w:firstLine="0"/>
              <w:rPr>
                <w:sz w:val="24"/>
              </w:rPr>
            </w:pPr>
          </w:p>
        </w:tc>
      </w:tr>
    </w:tbl>
    <w:p w:rsidR="00782B52" w:rsidRPr="005F5C67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5C67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7C7EDB" w:rsidRPr="005F5C67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5C67">
        <w:rPr>
          <w:rFonts w:ascii="Times New Roman" w:hAnsi="Times New Roman" w:cs="Times New Roman"/>
          <w:sz w:val="24"/>
          <w:szCs w:val="24"/>
        </w:rPr>
        <w:t xml:space="preserve">В соответствии с  Конституцией Российской Федерации, </w:t>
      </w:r>
      <w:r w:rsidR="00D40D0A" w:rsidRPr="005F5C67">
        <w:rPr>
          <w:rFonts w:ascii="Times New Roman" w:hAnsi="Times New Roman" w:cs="Times New Roman"/>
          <w:sz w:val="24"/>
          <w:szCs w:val="24"/>
        </w:rPr>
        <w:t>Земельным</w:t>
      </w:r>
      <w:r w:rsidRPr="005F5C67">
        <w:rPr>
          <w:rFonts w:ascii="Times New Roman" w:hAnsi="Times New Roman" w:cs="Times New Roman"/>
          <w:sz w:val="24"/>
          <w:szCs w:val="24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</w:t>
      </w:r>
      <w:r w:rsidR="00D40D0A" w:rsidRPr="005F5C67">
        <w:rPr>
          <w:rFonts w:ascii="Times New Roman" w:hAnsi="Times New Roman" w:cs="Times New Roman"/>
          <w:sz w:val="24"/>
          <w:szCs w:val="24"/>
        </w:rPr>
        <w:t xml:space="preserve"> </w:t>
      </w:r>
      <w:r w:rsidRPr="005F5C67">
        <w:rPr>
          <w:rFonts w:ascii="Times New Roman" w:hAnsi="Times New Roman" w:cs="Times New Roman"/>
          <w:sz w:val="24"/>
          <w:szCs w:val="24"/>
        </w:rPr>
        <w:t>руководствуясь Уставом</w:t>
      </w:r>
      <w:r w:rsidR="003846B4" w:rsidRPr="005F5C67">
        <w:rPr>
          <w:rFonts w:ascii="Times New Roman" w:hAnsi="Times New Roman" w:cs="Times New Roman"/>
          <w:sz w:val="24"/>
          <w:szCs w:val="24"/>
        </w:rPr>
        <w:t xml:space="preserve"> </w:t>
      </w:r>
      <w:r w:rsidRPr="005F5C67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2E35B9" w:rsidRPr="005F5C67">
        <w:rPr>
          <w:rFonts w:ascii="Times New Roman" w:hAnsi="Times New Roman" w:cs="Times New Roman"/>
          <w:sz w:val="24"/>
          <w:szCs w:val="24"/>
        </w:rPr>
        <w:t>Мокрологское</w:t>
      </w:r>
      <w:r w:rsidR="005B144C" w:rsidRPr="005F5C67">
        <w:rPr>
          <w:rFonts w:ascii="Times New Roman" w:hAnsi="Times New Roman" w:cs="Times New Roman"/>
          <w:sz w:val="24"/>
          <w:szCs w:val="24"/>
        </w:rPr>
        <w:t xml:space="preserve"> сельско</w:t>
      </w:r>
      <w:r w:rsidR="002E35B9" w:rsidRPr="005F5C67">
        <w:rPr>
          <w:rFonts w:ascii="Times New Roman" w:hAnsi="Times New Roman" w:cs="Times New Roman"/>
          <w:sz w:val="24"/>
          <w:szCs w:val="24"/>
        </w:rPr>
        <w:t>е</w:t>
      </w:r>
      <w:r w:rsidR="005B144C" w:rsidRPr="005F5C67">
        <w:rPr>
          <w:rFonts w:ascii="Times New Roman" w:hAnsi="Times New Roman" w:cs="Times New Roman"/>
          <w:sz w:val="24"/>
          <w:szCs w:val="24"/>
        </w:rPr>
        <w:t xml:space="preserve"> поселение</w:t>
      </w:r>
      <w:r w:rsidR="003846B4" w:rsidRPr="005F5C67">
        <w:rPr>
          <w:rFonts w:ascii="Times New Roman" w:hAnsi="Times New Roman" w:cs="Times New Roman"/>
          <w:sz w:val="24"/>
          <w:szCs w:val="24"/>
        </w:rPr>
        <w:t>»</w:t>
      </w:r>
    </w:p>
    <w:p w:rsidR="00F02DF0" w:rsidRPr="005F5C67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6B4" w:rsidRPr="005F5C67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C67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E8600E" w:rsidRPr="005F5C67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7EDB" w:rsidRPr="005F5C67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5C67">
        <w:rPr>
          <w:rFonts w:ascii="Times New Roman" w:hAnsi="Times New Roman" w:cs="Times New Roman"/>
          <w:sz w:val="24"/>
          <w:szCs w:val="24"/>
        </w:rPr>
        <w:tab/>
      </w:r>
      <w:r w:rsidR="007C7EDB" w:rsidRPr="005F5C67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по предоставлению муниципальной услуги </w:t>
      </w:r>
      <w:r w:rsidR="00BC28EC" w:rsidRPr="005F5C67">
        <w:rPr>
          <w:rFonts w:ascii="Times New Roman" w:hAnsi="Times New Roman" w:cs="Times New Roman"/>
          <w:sz w:val="24"/>
          <w:szCs w:val="24"/>
        </w:rPr>
        <w:t>«</w:t>
      </w:r>
      <w:r w:rsidR="00593E9B" w:rsidRPr="005F5C67">
        <w:rPr>
          <w:rFonts w:ascii="Times New Roman" w:hAnsi="Times New Roman" w:cs="Times New Roman"/>
          <w:sz w:val="24"/>
          <w:szCs w:val="24"/>
        </w:rPr>
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71527B" w:rsidRPr="005F5C67">
        <w:rPr>
          <w:rFonts w:ascii="Times New Roman" w:hAnsi="Times New Roman" w:cs="Times New Roman"/>
          <w:sz w:val="24"/>
          <w:szCs w:val="24"/>
        </w:rPr>
        <w:t>»</w:t>
      </w:r>
      <w:r w:rsidR="008D4A73" w:rsidRPr="005F5C67">
        <w:rPr>
          <w:rFonts w:ascii="Times New Roman" w:hAnsi="Times New Roman" w:cs="Times New Roman"/>
          <w:sz w:val="24"/>
          <w:szCs w:val="24"/>
        </w:rPr>
        <w:t xml:space="preserve"> </w:t>
      </w:r>
      <w:r w:rsidR="00C9002B" w:rsidRPr="005F5C67">
        <w:rPr>
          <w:rFonts w:ascii="Times New Roman" w:hAnsi="Times New Roman" w:cs="Times New Roman"/>
          <w:sz w:val="24"/>
          <w:szCs w:val="24"/>
        </w:rPr>
        <w:t>согласно п</w:t>
      </w:r>
      <w:r w:rsidR="007C7EDB" w:rsidRPr="005F5C67">
        <w:rPr>
          <w:rFonts w:ascii="Times New Roman" w:hAnsi="Times New Roman" w:cs="Times New Roman"/>
          <w:sz w:val="24"/>
          <w:szCs w:val="24"/>
        </w:rPr>
        <w:t>риложению</w:t>
      </w:r>
      <w:r w:rsidRPr="005F5C67">
        <w:rPr>
          <w:rFonts w:ascii="Times New Roman" w:hAnsi="Times New Roman" w:cs="Times New Roman"/>
          <w:sz w:val="24"/>
          <w:szCs w:val="24"/>
        </w:rPr>
        <w:t xml:space="preserve"> к настоящему постановлению</w:t>
      </w:r>
      <w:r w:rsidR="007C7EDB" w:rsidRPr="005F5C67">
        <w:rPr>
          <w:rFonts w:ascii="Times New Roman" w:hAnsi="Times New Roman" w:cs="Times New Roman"/>
          <w:sz w:val="24"/>
          <w:szCs w:val="24"/>
        </w:rPr>
        <w:t>.</w:t>
      </w:r>
    </w:p>
    <w:p w:rsidR="007C7EDB" w:rsidRPr="005F5C67" w:rsidRDefault="007C7EDB" w:rsidP="00006FA9">
      <w:pPr>
        <w:pStyle w:val="124"/>
        <w:rPr>
          <w:sz w:val="24"/>
        </w:rPr>
      </w:pPr>
      <w:r w:rsidRPr="005F5C67">
        <w:rPr>
          <w:sz w:val="24"/>
        </w:rPr>
        <w:t>2.</w:t>
      </w:r>
      <w:r w:rsidR="003846B4" w:rsidRPr="005F5C67">
        <w:rPr>
          <w:sz w:val="24"/>
        </w:rPr>
        <w:t xml:space="preserve"> </w:t>
      </w:r>
      <w:r w:rsidRPr="005F5C67">
        <w:rPr>
          <w:sz w:val="24"/>
        </w:rPr>
        <w:t>Настоящее Постановление разместить на официальном сайте администрации</w:t>
      </w:r>
      <w:r w:rsidR="003846B4" w:rsidRPr="005F5C67">
        <w:rPr>
          <w:sz w:val="24"/>
        </w:rPr>
        <w:t xml:space="preserve"> </w:t>
      </w:r>
      <w:r w:rsidR="005576B1" w:rsidRPr="005F5C67">
        <w:rPr>
          <w:sz w:val="24"/>
        </w:rPr>
        <w:t xml:space="preserve">Мокрологского сельского поселение </w:t>
      </w:r>
      <w:hyperlink r:id="rId9" w:history="1">
        <w:r w:rsidR="00006FA9" w:rsidRPr="005F5C67">
          <w:rPr>
            <w:rStyle w:val="a3"/>
            <w:i/>
            <w:sz w:val="24"/>
            <w:lang w:val="en-US"/>
          </w:rPr>
          <w:t>www</w:t>
        </w:r>
        <w:r w:rsidR="00006FA9" w:rsidRPr="005F5C67">
          <w:rPr>
            <w:rStyle w:val="a3"/>
            <w:i/>
            <w:sz w:val="24"/>
          </w:rPr>
          <w:t>.</w:t>
        </w:r>
        <w:proofErr w:type="spellStart"/>
        <w:r w:rsidR="00006FA9" w:rsidRPr="005F5C67">
          <w:rPr>
            <w:rStyle w:val="a3"/>
            <w:i/>
            <w:sz w:val="24"/>
            <w:lang w:val="en-US"/>
          </w:rPr>
          <w:t>mokrologskoe</w:t>
        </w:r>
        <w:proofErr w:type="spellEnd"/>
        <w:r w:rsidR="00006FA9" w:rsidRPr="005F5C67">
          <w:rPr>
            <w:rStyle w:val="a3"/>
            <w:i/>
            <w:sz w:val="24"/>
          </w:rPr>
          <w:t>.</w:t>
        </w:r>
        <w:proofErr w:type="spellStart"/>
        <w:r w:rsidR="00006FA9" w:rsidRPr="005F5C67">
          <w:rPr>
            <w:rStyle w:val="a3"/>
            <w:i/>
            <w:sz w:val="24"/>
            <w:lang w:val="en-US"/>
          </w:rPr>
          <w:t>ru</w:t>
        </w:r>
        <w:proofErr w:type="spellEnd"/>
      </w:hyperlink>
      <w:r w:rsidRPr="005F5C67">
        <w:rPr>
          <w:sz w:val="24"/>
        </w:rPr>
        <w:t xml:space="preserve">, и в информационном бюллетени, </w:t>
      </w:r>
      <w:proofErr w:type="gramStart"/>
      <w:r w:rsidRPr="005F5C67">
        <w:rPr>
          <w:sz w:val="24"/>
        </w:rPr>
        <w:t>который</w:t>
      </w:r>
      <w:proofErr w:type="gramEnd"/>
      <w:r w:rsidRPr="005F5C67">
        <w:rPr>
          <w:sz w:val="24"/>
        </w:rPr>
        <w:t xml:space="preserve"> размещается в администрации </w:t>
      </w:r>
      <w:r w:rsidR="005576B1" w:rsidRPr="005F5C67">
        <w:rPr>
          <w:sz w:val="24"/>
        </w:rPr>
        <w:t>Мокрологского</w:t>
      </w:r>
      <w:r w:rsidRPr="005F5C67">
        <w:rPr>
          <w:sz w:val="24"/>
        </w:rPr>
        <w:t xml:space="preserve"> </w:t>
      </w:r>
      <w:r w:rsidR="005576B1" w:rsidRPr="005F5C67">
        <w:rPr>
          <w:sz w:val="24"/>
        </w:rPr>
        <w:t>сельского</w:t>
      </w:r>
      <w:r w:rsidR="00006FA9" w:rsidRPr="005F5C67">
        <w:rPr>
          <w:sz w:val="24"/>
        </w:rPr>
        <w:t xml:space="preserve"> поселения</w:t>
      </w:r>
      <w:r w:rsidRPr="005F5C67">
        <w:rPr>
          <w:sz w:val="24"/>
        </w:rPr>
        <w:t>.</w:t>
      </w:r>
    </w:p>
    <w:p w:rsidR="003846B4" w:rsidRPr="005F5C67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5C67">
        <w:rPr>
          <w:rFonts w:ascii="Times New Roman" w:hAnsi="Times New Roman" w:cs="Times New Roman"/>
          <w:sz w:val="24"/>
          <w:szCs w:val="24"/>
        </w:rPr>
        <w:tab/>
        <w:t>3</w:t>
      </w:r>
      <w:r w:rsidR="007C7EDB" w:rsidRPr="005F5C67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обнародования.</w:t>
      </w:r>
    </w:p>
    <w:p w:rsidR="00146C1F" w:rsidRPr="005F5C67" w:rsidRDefault="00146C1F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C7EDB" w:rsidRPr="005F5C67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5C67">
        <w:rPr>
          <w:rFonts w:ascii="Times New Roman" w:hAnsi="Times New Roman" w:cs="Times New Roman"/>
          <w:sz w:val="24"/>
          <w:szCs w:val="24"/>
        </w:rPr>
        <w:tab/>
        <w:t>4</w:t>
      </w:r>
      <w:r w:rsidR="007C7EDB" w:rsidRPr="005F5C6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C7EDB" w:rsidRPr="005F5C6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7C7EDB" w:rsidRPr="005F5C67">
        <w:rPr>
          <w:rFonts w:ascii="Times New Roman" w:hAnsi="Times New Roman" w:cs="Times New Roman"/>
          <w:sz w:val="24"/>
          <w:szCs w:val="24"/>
        </w:rPr>
        <w:t xml:space="preserve"> исполнением </w:t>
      </w:r>
      <w:r w:rsidR="007C7EDB" w:rsidRPr="005F5C67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 оставляю за собой.</w:t>
      </w:r>
      <w:r w:rsidR="007C7EDB" w:rsidRPr="005F5C67">
        <w:rPr>
          <w:rFonts w:ascii="Times New Roman" w:hAnsi="Times New Roman" w:cs="Times New Roman"/>
          <w:sz w:val="24"/>
          <w:szCs w:val="24"/>
        </w:rPr>
        <w:t> </w:t>
      </w:r>
    </w:p>
    <w:p w:rsidR="005576B1" w:rsidRPr="005F5C67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46B4" w:rsidRPr="005F5C67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C28EC" w:rsidRPr="005F5C67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C67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</w:p>
    <w:p w:rsidR="005576B1" w:rsidRPr="005F5C67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C67">
        <w:rPr>
          <w:rFonts w:ascii="Times New Roman" w:hAnsi="Times New Roman" w:cs="Times New Roman"/>
          <w:b/>
          <w:sz w:val="24"/>
          <w:szCs w:val="24"/>
        </w:rPr>
        <w:t xml:space="preserve"> Глава Мокрологского </w:t>
      </w:r>
    </w:p>
    <w:p w:rsidR="00BC28EC" w:rsidRPr="005F5C67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C67">
        <w:rPr>
          <w:rFonts w:ascii="Times New Roman" w:hAnsi="Times New Roman" w:cs="Times New Roman"/>
          <w:b/>
          <w:sz w:val="24"/>
          <w:szCs w:val="24"/>
        </w:rPr>
        <w:t>сельского поселение</w:t>
      </w:r>
      <w:r w:rsidR="00BC28EC" w:rsidRPr="005F5C67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Pr="005F5C67">
        <w:rPr>
          <w:rFonts w:ascii="Times New Roman" w:hAnsi="Times New Roman" w:cs="Times New Roman"/>
          <w:b/>
          <w:sz w:val="24"/>
          <w:szCs w:val="24"/>
        </w:rPr>
        <w:t>Е.И.Каргина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F5C67" w:rsidRDefault="005F5C67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Мокрологского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от </w:t>
      </w:r>
      <w:r w:rsidR="00FB7417" w:rsidRPr="00FB7417">
        <w:rPr>
          <w:rFonts w:ascii="Times New Roman" w:hAnsi="Times New Roman" w:cs="Times New Roman"/>
          <w:b w:val="0"/>
          <w:sz w:val="22"/>
          <w:szCs w:val="22"/>
        </w:rPr>
        <w:t>26.02</w:t>
      </w:r>
      <w:r w:rsidRPr="00FB7417"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FB7417" w:rsidRPr="00FB7417">
        <w:rPr>
          <w:rFonts w:ascii="Times New Roman" w:hAnsi="Times New Roman" w:cs="Times New Roman"/>
          <w:b w:val="0"/>
          <w:sz w:val="22"/>
          <w:szCs w:val="22"/>
        </w:rPr>
        <w:t>114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593E9B" w:rsidRPr="00593E9B">
        <w:rPr>
          <w:rFonts w:ascii="Times New Roman" w:hAnsi="Times New Roman" w:cs="Times New Roman"/>
          <w:sz w:val="28"/>
          <w:szCs w:val="28"/>
        </w:rPr>
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593E9B" w:rsidRPr="00593E9B">
        <w:rPr>
          <w:rFonts w:ascii="Times New Roman" w:hAnsi="Times New Roman" w:cs="Times New Roman"/>
          <w:sz w:val="28"/>
          <w:szCs w:val="28"/>
        </w:rPr>
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22AC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поселения, а также с использованием средств телефонной связи, электронного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22AC6" w:rsidRPr="00D10328" w:rsidRDefault="008C16E1" w:rsidP="005F5C67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18"/>
          <w:szCs w:val="1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</w:t>
      </w:r>
      <w:r w:rsidR="005F5C6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5C67" w:rsidRPr="005F5C67">
        <w:rPr>
          <w:rFonts w:ascii="Times New Roman" w:hAnsi="Times New Roman" w:cs="Times New Roman"/>
          <w:sz w:val="28"/>
          <w:szCs w:val="28"/>
        </w:rPr>
        <w:t xml:space="preserve">приемные дни и время приема: Понедельник – четверг с 8.00 до 17.00, пятница с 8.00 до 16.00, перерыв с 12.00 </w:t>
      </w:r>
      <w:proofErr w:type="gramStart"/>
      <w:r w:rsidR="005F5C67" w:rsidRPr="005F5C67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5F5C67" w:rsidRPr="005F5C67">
        <w:rPr>
          <w:rFonts w:ascii="Times New Roman" w:hAnsi="Times New Roman" w:cs="Times New Roman"/>
          <w:sz w:val="28"/>
          <w:szCs w:val="28"/>
        </w:rPr>
        <w:t xml:space="preserve"> 13.00, выходные дни – суббота, воскресение</w:t>
      </w:r>
      <w:r w:rsidR="005F5C67">
        <w:rPr>
          <w:color w:val="000000"/>
          <w:sz w:val="24"/>
          <w:szCs w:val="24"/>
        </w:rPr>
        <w:t xml:space="preserve">. </w:t>
      </w:r>
      <w:r w:rsidR="007F42A7"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="007F42A7"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="007F42A7" w:rsidRPr="008C16E1">
        <w:rPr>
          <w:rFonts w:ascii="Times New Roman" w:hAnsi="Times New Roman" w:cs="Times New Roman"/>
          <w:sz w:val="28"/>
          <w:szCs w:val="28"/>
        </w:rPr>
        <w:t>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7F42A7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="00022AC6"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="00022AC6"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proofErr w:type="spellStart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22AC6" w:rsidRPr="00022AC6">
          <w:t xml:space="preserve"> </w:t>
        </w:r>
        <w:proofErr w:type="spellStart"/>
        <w:r w:rsidR="00022AC6"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593E9B" w:rsidRPr="00593E9B">
        <w:rPr>
          <w:rFonts w:ascii="Times New Roman" w:hAnsi="Times New Roman" w:cs="Times New Roman"/>
          <w:sz w:val="28"/>
          <w:szCs w:val="28"/>
        </w:rPr>
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lastRenderedPageBreak/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593E9B">
        <w:rPr>
          <w:rFonts w:ascii="Times New Roman" w:hAnsi="Times New Roman" w:cs="Times New Roman"/>
          <w:sz w:val="28"/>
          <w:szCs w:val="28"/>
        </w:rPr>
        <w:t>п</w:t>
      </w:r>
      <w:r w:rsidR="00593E9B" w:rsidRPr="00593E9B">
        <w:rPr>
          <w:rFonts w:ascii="Times New Roman" w:hAnsi="Times New Roman" w:cs="Times New Roman"/>
          <w:sz w:val="28"/>
          <w:szCs w:val="28"/>
        </w:rPr>
        <w:t>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 w:rsidR="00F83234"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 xml:space="preserve"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593E9B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593E9B" w:rsidRPr="00593E9B">
        <w:rPr>
          <w:rFonts w:ascii="Times New Roman" w:hAnsi="Times New Roman" w:cs="Times New Roman"/>
          <w:sz w:val="28"/>
          <w:szCs w:val="28"/>
        </w:rPr>
        <w:t>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593E9B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593E9B" w:rsidRPr="00593E9B">
        <w:rPr>
          <w:rFonts w:ascii="Times New Roman" w:hAnsi="Times New Roman" w:cs="Times New Roman"/>
          <w:sz w:val="28"/>
          <w:szCs w:val="28"/>
        </w:rPr>
        <w:t>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593E9B">
        <w:rPr>
          <w:rFonts w:ascii="Times New Roman" w:hAnsi="Times New Roman" w:cs="Times New Roman"/>
          <w:sz w:val="28"/>
          <w:szCs w:val="28"/>
        </w:rPr>
        <w:t>п</w:t>
      </w:r>
      <w:r w:rsidR="00593E9B" w:rsidRPr="00593E9B">
        <w:rPr>
          <w:rFonts w:ascii="Times New Roman" w:hAnsi="Times New Roman" w:cs="Times New Roman"/>
          <w:sz w:val="28"/>
          <w:szCs w:val="28"/>
        </w:rPr>
        <w:t>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593E9B">
        <w:rPr>
          <w:rFonts w:ascii="Times New Roman" w:hAnsi="Times New Roman" w:cs="Times New Roman"/>
          <w:sz w:val="28"/>
          <w:szCs w:val="28"/>
        </w:rPr>
        <w:t>п</w:t>
      </w:r>
      <w:r w:rsidR="00593E9B" w:rsidRPr="00593E9B">
        <w:rPr>
          <w:rFonts w:ascii="Times New Roman" w:hAnsi="Times New Roman" w:cs="Times New Roman"/>
          <w:sz w:val="28"/>
          <w:szCs w:val="28"/>
        </w:rPr>
        <w:t>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593E9B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593E9B" w:rsidRPr="00593E9B">
        <w:rPr>
          <w:rFonts w:ascii="Times New Roman" w:hAnsi="Times New Roman" w:cs="Times New Roman"/>
          <w:sz w:val="28"/>
          <w:szCs w:val="28"/>
        </w:rPr>
        <w:t>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593E9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593E9B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593E9B" w:rsidRPr="00593E9B">
        <w:rPr>
          <w:rFonts w:ascii="Times New Roman" w:hAnsi="Times New Roman" w:cs="Times New Roman"/>
          <w:sz w:val="28"/>
          <w:szCs w:val="28"/>
        </w:rPr>
        <w:t>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593E9B">
        <w:rPr>
          <w:rFonts w:ascii="Times New Roman" w:hAnsi="Times New Roman" w:cs="Times New Roman"/>
          <w:sz w:val="28"/>
          <w:szCs w:val="28"/>
        </w:rPr>
        <w:t>п</w:t>
      </w:r>
      <w:r w:rsidR="00593E9B" w:rsidRPr="00593E9B">
        <w:rPr>
          <w:rFonts w:ascii="Times New Roman" w:hAnsi="Times New Roman" w:cs="Times New Roman"/>
          <w:sz w:val="28"/>
          <w:szCs w:val="28"/>
        </w:rPr>
        <w:t>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</w:t>
      </w:r>
      <w:proofErr w:type="gramEnd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BD54A3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BD54A3" w:rsidRPr="00593E9B">
        <w:rPr>
          <w:rFonts w:ascii="Times New Roman" w:hAnsi="Times New Roman" w:cs="Times New Roman"/>
          <w:sz w:val="28"/>
          <w:szCs w:val="28"/>
        </w:rPr>
        <w:t>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34648</w:t>
      </w:r>
      <w:r w:rsidR="004155BB">
        <w:rPr>
          <w:rFonts w:ascii="Times New Roman" w:hAnsi="Times New Roman" w:cs="Times New Roman"/>
          <w:sz w:val="28"/>
          <w:szCs w:val="28"/>
        </w:rPr>
        <w:t>6</w:t>
      </w:r>
      <w:r w:rsidR="00664E56">
        <w:rPr>
          <w:rFonts w:ascii="Times New Roman" w:hAnsi="Times New Roman" w:cs="Times New Roman"/>
          <w:sz w:val="28"/>
          <w:szCs w:val="28"/>
        </w:rPr>
        <w:t>, Ростовская область, Октябрьский район,</w:t>
      </w:r>
      <w:r w:rsidR="004155BB">
        <w:rPr>
          <w:rFonts w:ascii="Times New Roman" w:hAnsi="Times New Roman" w:cs="Times New Roman"/>
          <w:sz w:val="28"/>
          <w:szCs w:val="28"/>
        </w:rPr>
        <w:t xml:space="preserve"> п. Новозарянский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 w:rsidR="004155BB">
        <w:rPr>
          <w:rFonts w:ascii="Times New Roman" w:hAnsi="Times New Roman" w:cs="Times New Roman"/>
          <w:sz w:val="28"/>
          <w:szCs w:val="28"/>
        </w:rPr>
        <w:t xml:space="preserve"> Ленина</w:t>
      </w:r>
      <w:r w:rsidR="00664E56">
        <w:rPr>
          <w:rFonts w:ascii="Times New Roman" w:hAnsi="Times New Roman" w:cs="Times New Roman"/>
          <w:sz w:val="28"/>
          <w:szCs w:val="28"/>
        </w:rPr>
        <w:t xml:space="preserve"> №</w:t>
      </w:r>
      <w:r w:rsidR="004155BB">
        <w:rPr>
          <w:rFonts w:ascii="Times New Roman" w:hAnsi="Times New Roman" w:cs="Times New Roman"/>
          <w:sz w:val="28"/>
          <w:szCs w:val="28"/>
        </w:rPr>
        <w:t>35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4155BB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78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48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="00974D52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13245"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9A6B2D" w:rsidRDefault="00414F31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A6B2D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правовой </w:t>
      </w:r>
    </w:p>
    <w:p w:rsidR="00BB37E4" w:rsidRDefault="009A6B2D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и кадровой работе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Г.В.Кудинова</w:t>
      </w: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00341" w:rsidRDefault="00E0034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00341" w:rsidRDefault="00E0034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00341" w:rsidRDefault="00E0034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00341" w:rsidRDefault="00E0034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00341" w:rsidRDefault="00E0034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00341" w:rsidRDefault="00E0034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BD54A3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BD54A3" w:rsidRPr="00BD54A3" w:rsidRDefault="00BD54A3" w:rsidP="00BD54A3">
      <w:pPr>
        <w:spacing w:line="287" w:lineRule="auto"/>
        <w:jc w:val="right"/>
        <w:rPr>
          <w:rFonts w:ascii="Times New Roman" w:hAnsi="Times New Roman" w:cs="Times New Roman"/>
          <w:bCs/>
        </w:rPr>
      </w:pPr>
    </w:p>
    <w:p w:rsidR="00BD54A3" w:rsidRPr="00BD54A3" w:rsidRDefault="00BD54A3" w:rsidP="00BD54A3">
      <w:pPr>
        <w:pStyle w:val="124"/>
        <w:jc w:val="right"/>
        <w:rPr>
          <w:sz w:val="22"/>
          <w:szCs w:val="22"/>
        </w:rPr>
      </w:pPr>
      <w:r w:rsidRPr="00BD54A3">
        <w:rPr>
          <w:sz w:val="22"/>
          <w:szCs w:val="22"/>
        </w:rPr>
        <w:lastRenderedPageBreak/>
        <w:t>Приложение №1</w:t>
      </w:r>
    </w:p>
    <w:p w:rsidR="00BD54A3" w:rsidRPr="00BD54A3" w:rsidRDefault="00BD54A3" w:rsidP="00BD54A3">
      <w:pPr>
        <w:pStyle w:val="124"/>
        <w:jc w:val="right"/>
        <w:rPr>
          <w:sz w:val="22"/>
          <w:szCs w:val="22"/>
        </w:rPr>
      </w:pPr>
      <w:r w:rsidRPr="00BD54A3">
        <w:rPr>
          <w:sz w:val="22"/>
          <w:szCs w:val="22"/>
        </w:rPr>
        <w:t xml:space="preserve">к Административному </w:t>
      </w:r>
    </w:p>
    <w:p w:rsidR="00BD54A3" w:rsidRPr="00BD54A3" w:rsidRDefault="00BD54A3" w:rsidP="00BD54A3">
      <w:pPr>
        <w:pStyle w:val="124"/>
        <w:jc w:val="right"/>
        <w:rPr>
          <w:sz w:val="22"/>
          <w:szCs w:val="22"/>
        </w:rPr>
      </w:pPr>
      <w:r w:rsidRPr="00BD54A3">
        <w:rPr>
          <w:sz w:val="22"/>
          <w:szCs w:val="22"/>
        </w:rPr>
        <w:t xml:space="preserve">регламенту </w:t>
      </w:r>
    </w:p>
    <w:p w:rsidR="00BD54A3" w:rsidRPr="00BD54A3" w:rsidRDefault="00BD54A3" w:rsidP="00BD54A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BD54A3" w:rsidRPr="00BD54A3" w:rsidRDefault="00BD54A3" w:rsidP="00BD54A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sz w:val="28"/>
          <w:szCs w:val="28"/>
        </w:rPr>
        <w:t>ЗАЯВЛЕНИЕ</w:t>
      </w:r>
    </w:p>
    <w:p w:rsidR="00BD54A3" w:rsidRPr="00BD54A3" w:rsidRDefault="00BD54A3" w:rsidP="00BD54A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sz w:val="28"/>
          <w:szCs w:val="28"/>
        </w:rPr>
        <w:t>о прекращение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</w:p>
    <w:p w:rsidR="00BD54A3" w:rsidRPr="00BD54A3" w:rsidRDefault="00BD54A3" w:rsidP="00BD54A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BD54A3" w:rsidRPr="00BD54A3" w:rsidRDefault="00BD54A3" w:rsidP="00BD54A3">
      <w:pPr>
        <w:autoSpaceDE w:val="0"/>
        <w:autoSpaceDN w:val="0"/>
        <w:adjustRightInd w:val="0"/>
        <w:ind w:left="5529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sz w:val="28"/>
          <w:szCs w:val="28"/>
        </w:rPr>
        <w:t xml:space="preserve">Главе </w:t>
      </w:r>
      <w:r>
        <w:rPr>
          <w:rFonts w:ascii="Times New Roman" w:hAnsi="Times New Roman" w:cs="Times New Roman"/>
          <w:sz w:val="28"/>
          <w:szCs w:val="28"/>
        </w:rPr>
        <w:t>Мокрологского</w:t>
      </w:r>
      <w:r w:rsidRPr="00BD54A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BD54A3" w:rsidRPr="00BD54A3" w:rsidRDefault="00BD54A3" w:rsidP="00BD54A3">
      <w:pPr>
        <w:autoSpaceDE w:val="0"/>
        <w:autoSpaceDN w:val="0"/>
        <w:adjustRightInd w:val="0"/>
        <w:ind w:left="5529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sz w:val="28"/>
          <w:szCs w:val="28"/>
        </w:rPr>
        <w:tab/>
      </w:r>
    </w:p>
    <w:p w:rsidR="00BD54A3" w:rsidRPr="00BD54A3" w:rsidRDefault="00BD54A3" w:rsidP="00BD54A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BD54A3" w:rsidRPr="00BD54A3" w:rsidRDefault="00BD54A3" w:rsidP="00BD54A3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От____________________________________________________________________</w:t>
      </w:r>
    </w:p>
    <w:p w:rsidR="00BD54A3" w:rsidRPr="00BD54A3" w:rsidRDefault="00BD54A3" w:rsidP="00BD54A3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D54A3">
        <w:rPr>
          <w:rFonts w:ascii="Times New Roman" w:hAnsi="Times New Roman" w:cs="Times New Roman"/>
          <w:noProof/>
          <w:sz w:val="28"/>
          <w:szCs w:val="28"/>
        </w:rPr>
        <w:t>(</w:t>
      </w:r>
      <w:r w:rsidRPr="00BD54A3">
        <w:rPr>
          <w:rFonts w:ascii="Times New Roman" w:hAnsi="Times New Roman" w:cs="Times New Roman"/>
          <w:sz w:val="28"/>
          <w:szCs w:val="28"/>
        </w:rPr>
        <w:t xml:space="preserve">для юридических лиц – полное наименование, организационно-правовая форма, </w:t>
      </w:r>
      <w:proofErr w:type="gramEnd"/>
    </w:p>
    <w:p w:rsidR="00BD54A3" w:rsidRPr="00BD54A3" w:rsidRDefault="00BD54A3" w:rsidP="00BD54A3">
      <w:pPr>
        <w:jc w:val="center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 сведения о государственной регистрации в ЕГРЮЛ или ЕГРИП, ИНН; для физ. лиц </w:t>
      </w:r>
      <w:r w:rsidRPr="00BD54A3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_________________________________________________________________________  фамилия, имя, отчество (последнее – при наличии), паспортные данные, ИНН)</w:t>
      </w:r>
    </w:p>
    <w:p w:rsidR="00BD54A3" w:rsidRPr="00BD54A3" w:rsidRDefault="00BD54A3" w:rsidP="00BD54A3">
      <w:pPr>
        <w:jc w:val="center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sz w:val="28"/>
          <w:szCs w:val="28"/>
        </w:rPr>
        <w:t>_________________________________________________(далее – заявитель)</w:t>
      </w:r>
    </w:p>
    <w:p w:rsidR="00BD54A3" w:rsidRPr="00BD54A3" w:rsidRDefault="00BD54A3" w:rsidP="00BD54A3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noProof/>
          <w:sz w:val="28"/>
          <w:szCs w:val="28"/>
        </w:rPr>
      </w:pPr>
    </w:p>
    <w:p w:rsidR="00BD54A3" w:rsidRPr="00BD54A3" w:rsidRDefault="00BD54A3" w:rsidP="00BD54A3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Адрес заявителя (ей): _________________________________________________________________________.</w:t>
      </w:r>
    </w:p>
    <w:p w:rsidR="00BD54A3" w:rsidRPr="00BD54A3" w:rsidRDefault="00BD54A3" w:rsidP="00BD54A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(местонахождение юридического лица; место регистрации физического лица)</w:t>
      </w:r>
    </w:p>
    <w:p w:rsidR="00BD54A3" w:rsidRPr="00BD54A3" w:rsidRDefault="00BD54A3" w:rsidP="00BD54A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BD54A3" w:rsidRPr="00BD54A3" w:rsidRDefault="00BD54A3" w:rsidP="00BD54A3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Телефон (факс) заявителя (ей) ______________________________________</w:t>
      </w:r>
    </w:p>
    <w:p w:rsidR="00BD54A3" w:rsidRPr="00BD54A3" w:rsidRDefault="00BD54A3" w:rsidP="00BD54A3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Прошу(сим) прекратить право_____________________________________________________________________</w:t>
      </w:r>
    </w:p>
    <w:p w:rsidR="00BD54A3" w:rsidRPr="00BD54A3" w:rsidRDefault="00BD54A3" w:rsidP="00BD54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                                                           (постоянного (бессрочного) пользования, пожизненного наследуемого владения)</w:t>
      </w:r>
    </w:p>
    <w:p w:rsidR="00BD54A3" w:rsidRPr="00BD54A3" w:rsidRDefault="00BD54A3" w:rsidP="00BD54A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</w:t>
      </w:r>
    </w:p>
    <w:p w:rsidR="00BD54A3" w:rsidRPr="00BD54A3" w:rsidRDefault="00BD54A3" w:rsidP="00BD54A3">
      <w:pPr>
        <w:autoSpaceDE w:val="0"/>
        <w:autoSpaceDN w:val="0"/>
        <w:adjustRightInd w:val="0"/>
        <w:rPr>
          <w:rFonts w:ascii="Times New Roman" w:hAnsi="Times New Roman" w:cs="Times New Roman"/>
          <w:noProof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на земельный участок, площадью ___________ кв.м., кадастровый номер ____________________,</w:t>
      </w:r>
      <w:r w:rsidRPr="00BD54A3">
        <w:rPr>
          <w:rFonts w:ascii="Times New Roman" w:hAnsi="Times New Roman" w:cs="Times New Roman"/>
          <w:sz w:val="28"/>
          <w:szCs w:val="28"/>
        </w:rPr>
        <w:t xml:space="preserve"> </w:t>
      </w:r>
      <w:r w:rsidRPr="00BD54A3">
        <w:rPr>
          <w:rFonts w:ascii="Times New Roman" w:hAnsi="Times New Roman" w:cs="Times New Roman"/>
          <w:noProof/>
          <w:sz w:val="28"/>
          <w:szCs w:val="28"/>
        </w:rPr>
        <w:t>на котором расположен(ы) объект(ы) недвижимости, принадлежащие заявителю</w:t>
      </w:r>
      <w:r w:rsidRPr="00BD54A3">
        <w:rPr>
          <w:rFonts w:ascii="Times New Roman" w:hAnsi="Times New Roman" w:cs="Times New Roman"/>
          <w:sz w:val="28"/>
          <w:szCs w:val="28"/>
        </w:rPr>
        <w:t xml:space="preserve"> </w:t>
      </w:r>
      <w:r w:rsidRPr="00BD54A3">
        <w:rPr>
          <w:rFonts w:ascii="Times New Roman" w:hAnsi="Times New Roman" w:cs="Times New Roman"/>
          <w:noProof/>
          <w:sz w:val="28"/>
          <w:szCs w:val="28"/>
        </w:rPr>
        <w:t xml:space="preserve">на праве (в случае их наличия)___________________________ </w:t>
      </w:r>
    </w:p>
    <w:p w:rsidR="00BD54A3" w:rsidRPr="00BD54A3" w:rsidRDefault="00BD54A3" w:rsidP="00BD54A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 xml:space="preserve">            (собственности, пользования, хозяйственного ведения,оперативного управления) (далее – земельный участок), </w:t>
      </w:r>
    </w:p>
    <w:p w:rsidR="00BD54A3" w:rsidRPr="00BD54A3" w:rsidRDefault="00BD54A3" w:rsidP="00BD54A3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noProof/>
          <w:sz w:val="28"/>
          <w:szCs w:val="28"/>
        </w:rPr>
      </w:pPr>
    </w:p>
    <w:p w:rsidR="00BD54A3" w:rsidRPr="00BD54A3" w:rsidRDefault="00BD54A3" w:rsidP="00BD54A3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1. Сведения о земельном участке:</w:t>
      </w:r>
    </w:p>
    <w:p w:rsidR="00BD54A3" w:rsidRPr="00BD54A3" w:rsidRDefault="00BD54A3" w:rsidP="00BD54A3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1.1. Земельный участок имеет следующие адресные ориентиры:</w:t>
      </w:r>
    </w:p>
    <w:p w:rsidR="00BD54A3" w:rsidRPr="00BD54A3" w:rsidRDefault="00BD54A3" w:rsidP="00BD54A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BD54A3" w:rsidRPr="00BD54A3" w:rsidTr="008D47F6">
        <w:tc>
          <w:tcPr>
            <w:tcW w:w="10137" w:type="dxa"/>
          </w:tcPr>
          <w:p w:rsidR="00BD54A3" w:rsidRPr="00BD54A3" w:rsidRDefault="00BD54A3" w:rsidP="008D47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4A3" w:rsidRPr="00BD54A3" w:rsidTr="008D47F6">
        <w:tc>
          <w:tcPr>
            <w:tcW w:w="10137" w:type="dxa"/>
          </w:tcPr>
          <w:p w:rsidR="00BD54A3" w:rsidRPr="00BD54A3" w:rsidRDefault="00BD54A3" w:rsidP="008D47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4A3">
              <w:rPr>
                <w:rFonts w:ascii="Times New Roman" w:hAnsi="Times New Roman" w:cs="Times New Roman"/>
                <w:sz w:val="28"/>
                <w:szCs w:val="28"/>
              </w:rPr>
              <w:t>(субъект Российской Федерации)</w:t>
            </w:r>
          </w:p>
        </w:tc>
      </w:tr>
      <w:tr w:rsidR="00BD54A3" w:rsidRPr="00BD54A3" w:rsidTr="008D47F6">
        <w:tc>
          <w:tcPr>
            <w:tcW w:w="10137" w:type="dxa"/>
          </w:tcPr>
          <w:p w:rsidR="00BD54A3" w:rsidRPr="00BD54A3" w:rsidRDefault="00BD54A3" w:rsidP="008D47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4A3" w:rsidRPr="00BD54A3" w:rsidTr="008D47F6">
        <w:tc>
          <w:tcPr>
            <w:tcW w:w="10137" w:type="dxa"/>
          </w:tcPr>
          <w:p w:rsidR="00BD54A3" w:rsidRPr="00BD54A3" w:rsidRDefault="00BD54A3" w:rsidP="008D47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4A3">
              <w:rPr>
                <w:rFonts w:ascii="Times New Roman" w:hAnsi="Times New Roman" w:cs="Times New Roman"/>
                <w:sz w:val="28"/>
                <w:szCs w:val="28"/>
              </w:rPr>
              <w:t>(город, село и т.д. и иные адресные ориентиры)</w:t>
            </w:r>
          </w:p>
        </w:tc>
      </w:tr>
    </w:tbl>
    <w:p w:rsidR="00BD54A3" w:rsidRPr="00BD54A3" w:rsidRDefault="00BD54A3" w:rsidP="00BD54A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BD54A3" w:rsidRPr="00BD54A3" w:rsidRDefault="00BD54A3" w:rsidP="00BD54A3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1.2. Категория земельного участка и вид его разрешенного</w:t>
      </w:r>
      <w:r w:rsidRPr="00BD54A3">
        <w:rPr>
          <w:rFonts w:ascii="Times New Roman" w:hAnsi="Times New Roman" w:cs="Times New Roman"/>
          <w:sz w:val="28"/>
          <w:szCs w:val="28"/>
        </w:rPr>
        <w:t xml:space="preserve"> </w:t>
      </w:r>
      <w:r w:rsidRPr="00BD54A3">
        <w:rPr>
          <w:rFonts w:ascii="Times New Roman" w:hAnsi="Times New Roman" w:cs="Times New Roman"/>
          <w:noProof/>
          <w:sz w:val="28"/>
          <w:szCs w:val="28"/>
        </w:rPr>
        <w:t>использования: ____________________________________________________________________________.</w:t>
      </w:r>
    </w:p>
    <w:p w:rsidR="00BD54A3" w:rsidRPr="00BD54A3" w:rsidRDefault="00BD54A3" w:rsidP="00BD54A3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1.3. Ограничения использования и обременения земельного участка:</w:t>
      </w:r>
    </w:p>
    <w:p w:rsidR="00BD54A3" w:rsidRPr="00BD54A3" w:rsidRDefault="00BD54A3" w:rsidP="00BD54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_______________________________________________________________________.</w:t>
      </w:r>
    </w:p>
    <w:p w:rsidR="00BD54A3" w:rsidRPr="00BD54A3" w:rsidRDefault="00BD54A3" w:rsidP="00BD54A3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1.4. Вид права, на котором используется земельный участок</w:t>
      </w:r>
    </w:p>
    <w:p w:rsidR="00BD54A3" w:rsidRPr="00BD54A3" w:rsidRDefault="00BD54A3" w:rsidP="00BD54A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_______________________________________________________________________.</w:t>
      </w:r>
    </w:p>
    <w:p w:rsidR="00BD54A3" w:rsidRPr="00BD54A3" w:rsidRDefault="00BD54A3" w:rsidP="00BD54A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(постоянное (бессрочное) пользование и др.)</w:t>
      </w:r>
    </w:p>
    <w:p w:rsidR="00BD54A3" w:rsidRPr="00BD54A3" w:rsidRDefault="00BD54A3" w:rsidP="00BD54A3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noProof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1.5. Реквизиты документа, удостоверяющего право, на котором заявитель</w:t>
      </w:r>
      <w:r w:rsidRPr="00BD54A3">
        <w:rPr>
          <w:rFonts w:ascii="Times New Roman" w:hAnsi="Times New Roman" w:cs="Times New Roman"/>
          <w:sz w:val="28"/>
          <w:szCs w:val="28"/>
        </w:rPr>
        <w:t xml:space="preserve"> </w:t>
      </w:r>
      <w:r w:rsidRPr="00BD54A3">
        <w:rPr>
          <w:rFonts w:ascii="Times New Roman" w:hAnsi="Times New Roman" w:cs="Times New Roman"/>
          <w:noProof/>
          <w:sz w:val="28"/>
          <w:szCs w:val="28"/>
        </w:rPr>
        <w:t>использует земельный участок</w:t>
      </w:r>
    </w:p>
    <w:p w:rsidR="00BD54A3" w:rsidRPr="00BD54A3" w:rsidRDefault="00BD54A3" w:rsidP="00BD54A3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 _______________________________________________________________________</w:t>
      </w:r>
    </w:p>
    <w:p w:rsidR="00BD54A3" w:rsidRPr="00BD54A3" w:rsidRDefault="00BD54A3" w:rsidP="00BD54A3">
      <w:pPr>
        <w:autoSpaceDE w:val="0"/>
        <w:autoSpaceDN w:val="0"/>
        <w:adjustRightInd w:val="0"/>
        <w:ind w:left="2836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(название, номер, дата выдачи, выдавший орган)</w:t>
      </w:r>
    </w:p>
    <w:p w:rsidR="00BD54A3" w:rsidRPr="00BD54A3" w:rsidRDefault="00BD54A3" w:rsidP="00BD54A3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1.6. На земельный участок отсутствуют ограничения</w:t>
      </w:r>
      <w:r w:rsidRPr="00BD54A3">
        <w:rPr>
          <w:rFonts w:ascii="Times New Roman" w:hAnsi="Times New Roman" w:cs="Times New Roman"/>
          <w:sz w:val="28"/>
          <w:szCs w:val="28"/>
        </w:rPr>
        <w:t xml:space="preserve"> </w:t>
      </w:r>
      <w:r w:rsidRPr="00BD54A3">
        <w:rPr>
          <w:rFonts w:ascii="Times New Roman" w:hAnsi="Times New Roman" w:cs="Times New Roman"/>
          <w:noProof/>
          <w:sz w:val="28"/>
          <w:szCs w:val="28"/>
        </w:rPr>
        <w:t>оборотоспособности, установленные статьей 27 Земельного кодекса</w:t>
      </w:r>
      <w:r w:rsidRPr="00BD54A3">
        <w:rPr>
          <w:rFonts w:ascii="Times New Roman" w:hAnsi="Times New Roman" w:cs="Times New Roman"/>
          <w:sz w:val="28"/>
          <w:szCs w:val="28"/>
        </w:rPr>
        <w:t xml:space="preserve"> </w:t>
      </w:r>
      <w:r w:rsidRPr="00BD54A3">
        <w:rPr>
          <w:rFonts w:ascii="Times New Roman" w:hAnsi="Times New Roman" w:cs="Times New Roman"/>
          <w:noProof/>
          <w:sz w:val="28"/>
          <w:szCs w:val="28"/>
        </w:rPr>
        <w:t>Российской Федерации и пунктом 8 статьи 28 Федерального закона от</w:t>
      </w:r>
      <w:r w:rsidRPr="00BD54A3">
        <w:rPr>
          <w:rFonts w:ascii="Times New Roman" w:hAnsi="Times New Roman" w:cs="Times New Roman"/>
          <w:sz w:val="28"/>
          <w:szCs w:val="28"/>
        </w:rPr>
        <w:t xml:space="preserve"> </w:t>
      </w:r>
      <w:r w:rsidRPr="00BD54A3">
        <w:rPr>
          <w:rFonts w:ascii="Times New Roman" w:hAnsi="Times New Roman" w:cs="Times New Roman"/>
          <w:noProof/>
          <w:sz w:val="28"/>
          <w:szCs w:val="28"/>
        </w:rPr>
        <w:t>21.12.2001 № 178-ФЗ «О приватизации государственного и муниципального</w:t>
      </w:r>
      <w:r w:rsidRPr="00BD54A3">
        <w:rPr>
          <w:rFonts w:ascii="Times New Roman" w:hAnsi="Times New Roman" w:cs="Times New Roman"/>
          <w:sz w:val="28"/>
          <w:szCs w:val="28"/>
        </w:rPr>
        <w:t xml:space="preserve"> </w:t>
      </w:r>
      <w:r w:rsidRPr="00BD54A3">
        <w:rPr>
          <w:rFonts w:ascii="Times New Roman" w:hAnsi="Times New Roman" w:cs="Times New Roman"/>
          <w:noProof/>
          <w:sz w:val="28"/>
          <w:szCs w:val="28"/>
        </w:rPr>
        <w:t>имущества».</w:t>
      </w:r>
    </w:p>
    <w:p w:rsidR="00BD54A3" w:rsidRPr="00BD54A3" w:rsidRDefault="00BD54A3" w:rsidP="00BD54A3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2. Сведения об объектах недвижимости, расположенных на земельном</w:t>
      </w:r>
      <w:r w:rsidRPr="00BD54A3">
        <w:rPr>
          <w:rFonts w:ascii="Times New Roman" w:hAnsi="Times New Roman" w:cs="Times New Roman"/>
          <w:sz w:val="28"/>
          <w:szCs w:val="28"/>
        </w:rPr>
        <w:t xml:space="preserve"> </w:t>
      </w:r>
      <w:r w:rsidRPr="00BD54A3">
        <w:rPr>
          <w:rFonts w:ascii="Times New Roman" w:hAnsi="Times New Roman" w:cs="Times New Roman"/>
          <w:noProof/>
          <w:sz w:val="28"/>
          <w:szCs w:val="28"/>
        </w:rPr>
        <w:t>участке:</w:t>
      </w:r>
    </w:p>
    <w:p w:rsidR="00BD54A3" w:rsidRPr="00BD54A3" w:rsidRDefault="00BD54A3" w:rsidP="00BD54A3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2.1. Перечень объектов недвижимости: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"/>
        <w:gridCol w:w="2778"/>
        <w:gridCol w:w="2993"/>
        <w:gridCol w:w="3081"/>
      </w:tblGrid>
      <w:tr w:rsidR="00BD54A3" w:rsidRPr="00BD54A3" w:rsidTr="008D47F6">
        <w:tc>
          <w:tcPr>
            <w:tcW w:w="613" w:type="dxa"/>
            <w:vAlign w:val="center"/>
          </w:tcPr>
          <w:p w:rsidR="00BD54A3" w:rsidRPr="00BD54A3" w:rsidRDefault="00BD54A3" w:rsidP="008D47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4A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D54A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D54A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BD54A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3" w:type="dxa"/>
            <w:vAlign w:val="center"/>
          </w:tcPr>
          <w:p w:rsidR="00BD54A3" w:rsidRPr="00BD54A3" w:rsidRDefault="00BD54A3" w:rsidP="008D47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4A3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3041" w:type="dxa"/>
            <w:vAlign w:val="center"/>
          </w:tcPr>
          <w:p w:rsidR="00BD54A3" w:rsidRPr="00BD54A3" w:rsidRDefault="00BD54A3" w:rsidP="008D47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4A3">
              <w:rPr>
                <w:rFonts w:ascii="Times New Roman" w:hAnsi="Times New Roman" w:cs="Times New Roman"/>
                <w:sz w:val="28"/>
                <w:szCs w:val="28"/>
              </w:rPr>
              <w:t>Правообладатель (и)</w:t>
            </w:r>
          </w:p>
        </w:tc>
        <w:tc>
          <w:tcPr>
            <w:tcW w:w="2977" w:type="dxa"/>
            <w:vAlign w:val="center"/>
          </w:tcPr>
          <w:p w:rsidR="00BD54A3" w:rsidRPr="00BD54A3" w:rsidRDefault="00BD54A3" w:rsidP="008D47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4A3">
              <w:rPr>
                <w:rFonts w:ascii="Times New Roman" w:hAnsi="Times New Roman" w:cs="Times New Roman"/>
                <w:sz w:val="28"/>
                <w:szCs w:val="28"/>
              </w:rPr>
              <w:t>Реквизиты правоустанавливающих документов</w:t>
            </w:r>
          </w:p>
        </w:tc>
      </w:tr>
      <w:tr w:rsidR="00BD54A3" w:rsidRPr="00BD54A3" w:rsidTr="008D47F6">
        <w:tc>
          <w:tcPr>
            <w:tcW w:w="613" w:type="dxa"/>
          </w:tcPr>
          <w:p w:rsidR="00BD54A3" w:rsidRPr="00BD54A3" w:rsidRDefault="00BD54A3" w:rsidP="008D47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3" w:type="dxa"/>
          </w:tcPr>
          <w:p w:rsidR="00BD54A3" w:rsidRPr="00BD54A3" w:rsidRDefault="00BD54A3" w:rsidP="008D47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BD54A3" w:rsidRPr="00BD54A3" w:rsidRDefault="00BD54A3" w:rsidP="008D47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BD54A3" w:rsidRPr="00BD54A3" w:rsidRDefault="00BD54A3" w:rsidP="008D47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54A3" w:rsidRPr="00BD54A3" w:rsidRDefault="00BD54A3" w:rsidP="00BD54A3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На земельном участке отсутствуют объекты недвижимости, находящиеся в</w:t>
      </w:r>
      <w:r w:rsidRPr="00BD54A3">
        <w:rPr>
          <w:rFonts w:ascii="Times New Roman" w:hAnsi="Times New Roman" w:cs="Times New Roman"/>
          <w:sz w:val="28"/>
          <w:szCs w:val="28"/>
        </w:rPr>
        <w:t xml:space="preserve"> </w:t>
      </w:r>
      <w:r w:rsidRPr="00BD54A3">
        <w:rPr>
          <w:rFonts w:ascii="Times New Roman" w:hAnsi="Times New Roman" w:cs="Times New Roman"/>
          <w:noProof/>
          <w:sz w:val="28"/>
          <w:szCs w:val="28"/>
        </w:rPr>
        <w:t>собственности, пользовании, хозяйственном ведении, оперативном управлении</w:t>
      </w:r>
      <w:r w:rsidRPr="00BD54A3">
        <w:rPr>
          <w:rFonts w:ascii="Times New Roman" w:hAnsi="Times New Roman" w:cs="Times New Roman"/>
          <w:sz w:val="28"/>
          <w:szCs w:val="28"/>
        </w:rPr>
        <w:t xml:space="preserve"> </w:t>
      </w:r>
      <w:r w:rsidRPr="00BD54A3">
        <w:rPr>
          <w:rFonts w:ascii="Times New Roman" w:hAnsi="Times New Roman" w:cs="Times New Roman"/>
          <w:noProof/>
          <w:sz w:val="28"/>
          <w:szCs w:val="28"/>
        </w:rPr>
        <w:t>иных лиц.</w:t>
      </w:r>
    </w:p>
    <w:p w:rsidR="00BD54A3" w:rsidRPr="00BD54A3" w:rsidRDefault="00BD54A3" w:rsidP="00BD54A3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2.2. Основания возникновения права на объект недвижимости у заявителя(ей) _____________________________________________________________________________.</w:t>
      </w:r>
    </w:p>
    <w:p w:rsidR="00BD54A3" w:rsidRPr="00BD54A3" w:rsidRDefault="00BD54A3" w:rsidP="00BD54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 xml:space="preserve">(основания перехода права, реквизиты документов </w:t>
      </w:r>
      <w:r w:rsidRPr="00BD54A3">
        <w:rPr>
          <w:rFonts w:ascii="Times New Roman" w:hAnsi="Times New Roman" w:cs="Times New Roman"/>
          <w:noProof/>
          <w:sz w:val="28"/>
          <w:szCs w:val="28"/>
        </w:rPr>
        <w:br/>
        <w:t>о переходе права</w:t>
      </w:r>
      <w:r w:rsidRPr="00BD54A3">
        <w:rPr>
          <w:rFonts w:ascii="Times New Roman" w:hAnsi="Times New Roman" w:cs="Times New Roman"/>
          <w:sz w:val="28"/>
          <w:szCs w:val="28"/>
        </w:rPr>
        <w:t xml:space="preserve"> </w:t>
      </w:r>
      <w:r w:rsidRPr="00BD54A3">
        <w:rPr>
          <w:rFonts w:ascii="Times New Roman" w:hAnsi="Times New Roman" w:cs="Times New Roman"/>
          <w:noProof/>
          <w:sz w:val="28"/>
          <w:szCs w:val="28"/>
        </w:rPr>
        <w:t>на объект(ы) недвижимости)</w:t>
      </w:r>
      <w:r w:rsidRPr="00BD54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54A3" w:rsidRPr="00BD54A3" w:rsidRDefault="00BD54A3" w:rsidP="00BD54A3">
      <w:pPr>
        <w:autoSpaceDE w:val="0"/>
        <w:autoSpaceDN w:val="0"/>
        <w:adjustRightInd w:val="0"/>
        <w:rPr>
          <w:rFonts w:ascii="Times New Roman" w:hAnsi="Times New Roman" w:cs="Times New Roman"/>
          <w:noProof/>
          <w:sz w:val="28"/>
          <w:szCs w:val="28"/>
        </w:rPr>
      </w:pPr>
    </w:p>
    <w:p w:rsidR="00BD54A3" w:rsidRPr="00BD54A3" w:rsidRDefault="00BD54A3" w:rsidP="00BD54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 xml:space="preserve">Заявитель: ______________________________    </w:t>
      </w:r>
      <w:r w:rsidRPr="00BD54A3">
        <w:rPr>
          <w:rFonts w:ascii="Times New Roman" w:hAnsi="Times New Roman" w:cs="Times New Roman"/>
          <w:noProof/>
          <w:sz w:val="28"/>
          <w:szCs w:val="28"/>
        </w:rPr>
        <w:tab/>
      </w:r>
      <w:r w:rsidRPr="00BD54A3">
        <w:rPr>
          <w:rFonts w:ascii="Times New Roman" w:hAnsi="Times New Roman" w:cs="Times New Roman"/>
          <w:noProof/>
          <w:sz w:val="28"/>
          <w:szCs w:val="28"/>
        </w:rPr>
        <w:tab/>
        <w:t xml:space="preserve"> _______________</w:t>
      </w:r>
    </w:p>
    <w:p w:rsidR="00BD54A3" w:rsidRPr="00BD54A3" w:rsidRDefault="00BD54A3" w:rsidP="00BD54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gramStart"/>
      <w:r w:rsidRPr="00BD54A3">
        <w:rPr>
          <w:rFonts w:ascii="Times New Roman" w:hAnsi="Times New Roman" w:cs="Times New Roman"/>
          <w:noProof/>
          <w:sz w:val="28"/>
          <w:szCs w:val="28"/>
        </w:rPr>
        <w:t>(Ф.И.О., должность представителя                   (подпись)</w:t>
      </w:r>
      <w:proofErr w:type="gramEnd"/>
    </w:p>
    <w:p w:rsidR="00BD54A3" w:rsidRPr="00BD54A3" w:rsidRDefault="00BD54A3" w:rsidP="00BD54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BD54A3">
        <w:rPr>
          <w:rFonts w:ascii="Times New Roman" w:hAnsi="Times New Roman" w:cs="Times New Roman"/>
          <w:noProof/>
          <w:sz w:val="28"/>
          <w:szCs w:val="28"/>
        </w:rPr>
        <w:t>юридического лица;</w:t>
      </w:r>
    </w:p>
    <w:p w:rsidR="00BD54A3" w:rsidRPr="00BD54A3" w:rsidRDefault="00BD54A3" w:rsidP="00BD54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proofErr w:type="gramStart"/>
      <w:r w:rsidRPr="00BD54A3">
        <w:rPr>
          <w:rFonts w:ascii="Times New Roman" w:hAnsi="Times New Roman" w:cs="Times New Roman"/>
          <w:noProof/>
          <w:sz w:val="28"/>
          <w:szCs w:val="28"/>
        </w:rPr>
        <w:t>Ф.И.О. физического лица)</w:t>
      </w:r>
      <w:proofErr w:type="gramEnd"/>
    </w:p>
    <w:p w:rsidR="00BD54A3" w:rsidRPr="00BD54A3" w:rsidRDefault="00BD54A3" w:rsidP="00BD54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Дата</w:t>
      </w:r>
    </w:p>
    <w:p w:rsidR="00BD54A3" w:rsidRPr="00BD54A3" w:rsidRDefault="00BD54A3" w:rsidP="00BD54A3">
      <w:pPr>
        <w:autoSpaceDE w:val="0"/>
        <w:autoSpaceDN w:val="0"/>
        <w:adjustRightInd w:val="0"/>
        <w:rPr>
          <w:rFonts w:ascii="Times New Roman" w:hAnsi="Times New Roman" w:cs="Times New Roman"/>
          <w:noProof/>
          <w:sz w:val="28"/>
          <w:szCs w:val="28"/>
        </w:rPr>
      </w:pPr>
    </w:p>
    <w:p w:rsidR="00BD54A3" w:rsidRPr="00BD54A3" w:rsidRDefault="00BD54A3" w:rsidP="00BD54A3">
      <w:pPr>
        <w:autoSpaceDE w:val="0"/>
        <w:autoSpaceDN w:val="0"/>
        <w:adjustRightInd w:val="0"/>
        <w:rPr>
          <w:rFonts w:ascii="Times New Roman" w:hAnsi="Times New Roman" w:cs="Times New Roman"/>
          <w:noProof/>
          <w:sz w:val="28"/>
          <w:szCs w:val="28"/>
        </w:rPr>
      </w:pPr>
      <w:r w:rsidRPr="00BD54A3">
        <w:rPr>
          <w:rFonts w:ascii="Times New Roman" w:hAnsi="Times New Roman" w:cs="Times New Roman"/>
          <w:noProof/>
          <w:sz w:val="28"/>
          <w:szCs w:val="28"/>
        </w:rPr>
        <w:t>М.П.</w:t>
      </w:r>
    </w:p>
    <w:p w:rsidR="00BD54A3" w:rsidRPr="00B10F10" w:rsidRDefault="00BD54A3" w:rsidP="00BD54A3">
      <w:pPr>
        <w:pStyle w:val="2"/>
        <w:spacing w:after="0" w:line="240" w:lineRule="auto"/>
        <w:ind w:left="5041"/>
        <w:jc w:val="right"/>
      </w:pPr>
    </w:p>
    <w:p w:rsidR="00BD54A3" w:rsidRPr="00B10F10" w:rsidRDefault="00BD54A3" w:rsidP="00BD54A3">
      <w:pPr>
        <w:pStyle w:val="2"/>
        <w:spacing w:after="0" w:line="240" w:lineRule="auto"/>
        <w:ind w:left="5041"/>
        <w:jc w:val="right"/>
      </w:pPr>
      <w:r w:rsidRPr="00B10F10">
        <w:t>Приложение № 2</w:t>
      </w:r>
    </w:p>
    <w:p w:rsidR="00BD54A3" w:rsidRDefault="00BD54A3" w:rsidP="00BD54A3">
      <w:pPr>
        <w:pStyle w:val="2"/>
        <w:spacing w:after="0" w:line="240" w:lineRule="auto"/>
        <w:ind w:left="5040"/>
        <w:jc w:val="right"/>
      </w:pPr>
      <w:r w:rsidRPr="00B10F10">
        <w:t xml:space="preserve">к Административному </w:t>
      </w:r>
    </w:p>
    <w:p w:rsidR="00BD54A3" w:rsidRPr="00B10F10" w:rsidRDefault="00BD54A3" w:rsidP="00BD54A3">
      <w:pPr>
        <w:pStyle w:val="2"/>
        <w:spacing w:after="0" w:line="240" w:lineRule="auto"/>
        <w:ind w:left="5040"/>
        <w:jc w:val="right"/>
      </w:pPr>
      <w:r w:rsidRPr="00B10F10">
        <w:t>регламенту</w:t>
      </w:r>
    </w:p>
    <w:p w:rsidR="00BD54A3" w:rsidRPr="00B10F10" w:rsidRDefault="00BD54A3" w:rsidP="00BD54A3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 w:rsidRPr="00B10F10">
        <w:rPr>
          <w:b/>
          <w:bCs/>
        </w:rPr>
        <w:t>БЛОК – СХЕМА</w:t>
      </w:r>
    </w:p>
    <w:p w:rsidR="00BD54A3" w:rsidRPr="00B364CC" w:rsidRDefault="00BD54A3" w:rsidP="00BD54A3">
      <w:pPr>
        <w:pStyle w:val="ConsPlusNormal0"/>
        <w:tabs>
          <w:tab w:val="left" w:pos="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364CC">
        <w:rPr>
          <w:rFonts w:ascii="Times New Roman" w:hAnsi="Times New Roman" w:cs="Times New Roman"/>
          <w:sz w:val="24"/>
          <w:szCs w:val="24"/>
        </w:rPr>
        <w:t xml:space="preserve">общей структуры по предоставлению муниципальной услуги </w:t>
      </w:r>
    </w:p>
    <w:p w:rsidR="00BD54A3" w:rsidRPr="00B364CC" w:rsidRDefault="00BD54A3" w:rsidP="00BD54A3">
      <w:pPr>
        <w:pStyle w:val="ConsPlusNormal0"/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4CC">
        <w:rPr>
          <w:rFonts w:ascii="Times New Roman" w:hAnsi="Times New Roman" w:cs="Times New Roman"/>
          <w:sz w:val="24"/>
          <w:szCs w:val="24"/>
        </w:rPr>
        <w:t>«Прекращение права постоянного (бессрочного) пользования земельным участком или права пожизненного наследуемого владения земельным участком»</w:t>
      </w:r>
    </w:p>
    <w:p w:rsidR="00F05C8F" w:rsidRPr="005F7194" w:rsidRDefault="00114D49" w:rsidP="003846F2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114D49">
        <w:pict>
          <v:group id="_x0000_s1121" editas="canvas" style="width:475.1pt;height:604.2pt;mso-position-horizontal-relative:char;mso-position-vertical-relative:line" coordorigin="2053,5315" coordsize="7310,9678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22" type="#_x0000_t75" style="position:absolute;left:2053;top:5315;width:7310;height:9678" o:preferrelative="f">
              <v:fill o:detectmouseclick="t"/>
              <v:path o:extrusionok="t" o:connecttype="none"/>
              <o:lock v:ext="edit" text="t"/>
            </v:shape>
            <v:shapetype id="_x0000_t67" coordsize="21600,21600" o:spt="67" adj="16200,5400" path="m0@0l@1@0@1,0@2,0@2@0,21600@0,10800,216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10800,0;0,@0;10800,21600;21600,@0" o:connectangles="270,180,90,0" textboxrect="@1,0,@2,@6"/>
              <v:handles>
                <v:h position="#1,#0" xrange="0,10800" yrange="0,21600"/>
              </v:handles>
            </v:shapetype>
            <v:shape id="_x0000_s1123" type="#_x0000_t67" style="position:absolute;left:6009;top:6903;width:139;height:143"/>
            <v:shape id="_x0000_s1124" type="#_x0000_t67" style="position:absolute;left:6009;top:7480;width:138;height:138"/>
            <v:shape id="_x0000_s1125" type="#_x0000_t67" style="position:absolute;left:6009;top:8057;width:137;height:281"/>
            <v:shape id="_x0000_s1126" type="#_x0000_t67" style="position:absolute;left:2963;top:9203;width:139;height:431"/>
            <v:shape id="_x0000_s1127" type="#_x0000_t67" style="position:absolute;left:6151;top:11370;width:139;height:289"/>
            <v:oval id="_x0000_s1128" style="position:absolute;left:2443;top:8562;width:1007;height:661">
              <v:textbox style="mso-next-textbox:#_x0000_s1128">
                <w:txbxContent>
                  <w:p w:rsidR="00BD54A3" w:rsidRDefault="00BD54A3" w:rsidP="00BD54A3">
                    <w:pPr>
                      <w:ind w:hanging="142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          </w:t>
                    </w:r>
                  </w:p>
                  <w:p w:rsidR="00BD54A3" w:rsidRPr="00E03AB4" w:rsidRDefault="00BD54A3" w:rsidP="00BD54A3">
                    <w:pPr>
                      <w:ind w:hanging="142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           </w:t>
                    </w:r>
                    <w:r w:rsidRPr="00E03AB4">
                      <w:rPr>
                        <w:szCs w:val="18"/>
                      </w:rPr>
                      <w:t>Да</w:t>
                    </w:r>
                  </w:p>
                </w:txbxContent>
              </v:textbox>
            </v:oval>
            <v:oval id="_x0000_s1129" style="position:absolute;left:5686;top:10791;width:1040;height:579">
              <v:textbox style="mso-next-textbox:#_x0000_s1129">
                <w:txbxContent>
                  <w:p w:rsidR="00BD54A3" w:rsidRPr="00E03AB4" w:rsidRDefault="00BD54A3" w:rsidP="00BD54A3">
                    <w:pPr>
                      <w:rPr>
                        <w:szCs w:val="18"/>
                      </w:rPr>
                    </w:pPr>
                    <w:r>
                      <w:rPr>
                        <w:szCs w:val="18"/>
                      </w:rPr>
                      <w:t xml:space="preserve">   </w:t>
                    </w:r>
                    <w:r w:rsidRPr="00E03AB4">
                      <w:rPr>
                        <w:szCs w:val="18"/>
                      </w:rPr>
                      <w:t>Нет</w:t>
                    </w:r>
                  </w:p>
                </w:txbxContent>
              </v:textbox>
            </v:oval>
            <v:rect id="_x0000_s1130" style="position:absolute;left:3102;top:6326;width:5954;height:580">
              <v:textbox style="mso-next-textbox:#_x0000_s1130">
                <w:txbxContent>
                  <w:p w:rsidR="00BD54A3" w:rsidRPr="00791C7C" w:rsidRDefault="00BD54A3" w:rsidP="00BD54A3">
                    <w:pPr>
                      <w:jc w:val="center"/>
                      <w:rPr>
                        <w:color w:val="FF0000"/>
                        <w:sz w:val="10"/>
                        <w:szCs w:val="10"/>
                      </w:rPr>
                    </w:pPr>
                  </w:p>
                  <w:p w:rsidR="00BD54A3" w:rsidRPr="00A12F4C" w:rsidRDefault="00BD54A3" w:rsidP="00BD54A3">
                    <w:pPr>
                      <w:jc w:val="center"/>
                      <w:rPr>
                        <w:sz w:val="20"/>
                      </w:rPr>
                    </w:pPr>
                    <w:r w:rsidRPr="00A12F4C">
                      <w:rPr>
                        <w:sz w:val="20"/>
                      </w:rPr>
                      <w:t>Прием и регистрация заявления с документами</w:t>
                    </w:r>
                  </w:p>
                </w:txbxContent>
              </v:textbox>
            </v:rect>
            <v:rect id="_x0000_s1131" style="position:absolute;left:3102;top:7047;width:5954;height:571">
              <v:textbox style="mso-next-textbox:#_x0000_s1131">
                <w:txbxContent>
                  <w:p w:rsidR="00BD54A3" w:rsidRPr="00A12F4C" w:rsidRDefault="00BD54A3" w:rsidP="00BD54A3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A12F4C">
                      <w:rPr>
                        <w:sz w:val="18"/>
                        <w:szCs w:val="18"/>
                      </w:rPr>
                      <w:t>Проверка комплектности представленных с заявлением документов и наличия оснований для отказа в предоставлении государственной услуги</w:t>
                    </w:r>
                  </w:p>
                  <w:p w:rsidR="00BD54A3" w:rsidRPr="006D4B27" w:rsidRDefault="00BD54A3" w:rsidP="00BD54A3"/>
                </w:txbxContent>
              </v:textbox>
            </v:rect>
            <v:roundrect id="_x0000_s1132" style="position:absolute;left:3102;top:5461;width:5921;height:721" arcsize="10923f">
              <v:textbox style="mso-next-textbox:#_x0000_s1132">
                <w:txbxContent>
                  <w:p w:rsidR="00BD54A3" w:rsidRPr="00A12F4C" w:rsidRDefault="00BD54A3" w:rsidP="00BD54A3">
                    <w:pPr>
                      <w:jc w:val="center"/>
                      <w:rPr>
                        <w:sz w:val="20"/>
                      </w:rPr>
                    </w:pPr>
                    <w:r w:rsidRPr="00A12F4C">
                      <w:rPr>
                        <w:sz w:val="20"/>
                      </w:rPr>
                      <w:t>Начало предоставления муниципальной услуги:</w:t>
                    </w:r>
                  </w:p>
                  <w:p w:rsidR="00BD54A3" w:rsidRPr="00A12F4C" w:rsidRDefault="00BD54A3" w:rsidP="00BD54A3">
                    <w:pPr>
                      <w:jc w:val="center"/>
                      <w:rPr>
                        <w:sz w:val="20"/>
                      </w:rPr>
                    </w:pPr>
                    <w:r w:rsidRPr="00A12F4C">
                      <w:rPr>
                        <w:sz w:val="20"/>
                      </w:rPr>
                      <w:t xml:space="preserve">обращение заинтересованного лица (получателя муниципальной услуги) </w:t>
                    </w:r>
                  </w:p>
                  <w:p w:rsidR="00BD54A3" w:rsidRPr="00A12F4C" w:rsidRDefault="00BD54A3" w:rsidP="00BD54A3">
                    <w:pPr>
                      <w:jc w:val="center"/>
                      <w:rPr>
                        <w:sz w:val="20"/>
                      </w:rPr>
                    </w:pPr>
                    <w:r w:rsidRPr="00A12F4C">
                      <w:rPr>
                        <w:sz w:val="20"/>
                      </w:rPr>
                      <w:t xml:space="preserve">в </w:t>
                    </w:r>
                    <w:r>
                      <w:rPr>
                        <w:sz w:val="20"/>
                      </w:rPr>
                      <w:t xml:space="preserve">Администрации </w:t>
                    </w:r>
                    <w:proofErr w:type="spellStart"/>
                    <w:r>
                      <w:rPr>
                        <w:sz w:val="20"/>
                      </w:rPr>
                      <w:t>Ремонтненского</w:t>
                    </w:r>
                    <w:proofErr w:type="spellEnd"/>
                    <w:r w:rsidRPr="00A12F4C">
                      <w:rPr>
                        <w:sz w:val="20"/>
                      </w:rPr>
                      <w:t xml:space="preserve"> района Многофункциональный центр </w:t>
                    </w:r>
                    <w:proofErr w:type="spellStart"/>
                    <w:r>
                      <w:rPr>
                        <w:sz w:val="20"/>
                      </w:rPr>
                      <w:t>Ремонтненского</w:t>
                    </w:r>
                    <w:proofErr w:type="spellEnd"/>
                    <w:r w:rsidRPr="00A12F4C">
                      <w:rPr>
                        <w:sz w:val="20"/>
                      </w:rPr>
                      <w:t xml:space="preserve"> района</w:t>
                    </w:r>
                  </w:p>
                </w:txbxContent>
              </v:textbox>
            </v:roundrect>
            <v:rect id="_x0000_s1133" style="position:absolute;left:3102;top:7624;width:5954;height:433">
              <v:textbox style="mso-next-textbox:#_x0000_s1133">
                <w:txbxContent>
                  <w:p w:rsidR="00BD54A3" w:rsidRPr="00A12F4C" w:rsidRDefault="00BD54A3" w:rsidP="00BD54A3">
                    <w:pPr>
                      <w:jc w:val="center"/>
                      <w:rPr>
                        <w:sz w:val="20"/>
                      </w:rPr>
                    </w:pPr>
                    <w:r w:rsidRPr="00A12F4C">
                      <w:rPr>
                        <w:sz w:val="20"/>
                      </w:rPr>
                      <w:t>Получение необходимых документов от уполномоченного органа</w:t>
                    </w:r>
                  </w:p>
                  <w:p w:rsidR="00BD54A3" w:rsidRPr="006D4B27" w:rsidRDefault="00BD54A3" w:rsidP="00BD54A3"/>
                </w:txbxContent>
              </v:textbox>
            </v:re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1134" type="#_x0000_t110" style="position:absolute;left:4696;top:8338;width:2632;height:1296">
              <v:textbox style="mso-next-textbox:#_x0000_s1134">
                <w:txbxContent>
                  <w:p w:rsidR="00BD54A3" w:rsidRPr="00A12F4C" w:rsidRDefault="00BD54A3" w:rsidP="00BD54A3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A12F4C">
                      <w:rPr>
                        <w:sz w:val="16"/>
                        <w:szCs w:val="16"/>
                      </w:rPr>
                      <w:t>Наличие оснований</w:t>
                    </w:r>
                  </w:p>
                  <w:p w:rsidR="00BD54A3" w:rsidRPr="00B664DE" w:rsidRDefault="00BD54A3" w:rsidP="00BD54A3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A12F4C">
                      <w:rPr>
                        <w:sz w:val="16"/>
                        <w:szCs w:val="16"/>
                      </w:rPr>
                      <w:t>для отказа в предоставлении</w:t>
                    </w:r>
                    <w:r>
                      <w:rPr>
                        <w:sz w:val="16"/>
                        <w:szCs w:val="16"/>
                      </w:rPr>
                      <w:t xml:space="preserve"> муниципальной </w:t>
                    </w:r>
                    <w:r w:rsidRPr="00B664DE">
                      <w:rPr>
                        <w:sz w:val="16"/>
                        <w:szCs w:val="16"/>
                      </w:rPr>
                      <w:t>услуги</w:t>
                    </w:r>
                  </w:p>
                </w:txbxContent>
              </v:textbox>
            </v:shape>
            <v:shape id="_x0000_s1135" type="#_x0000_t67" style="position:absolute;left:4026;top:8472;width:149;height:1050;rotation:90"/>
            <v:rect id="_x0000_s1136" style="position:absolute;left:4203;top:12653;width:4063;height:686">
              <v:textbox style="mso-next-textbox:#_x0000_s1136">
                <w:txbxContent>
                  <w:p w:rsidR="00BD54A3" w:rsidRPr="00A12F4C" w:rsidRDefault="00BD54A3" w:rsidP="00BD54A3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A12F4C">
                      <w:rPr>
                        <w:sz w:val="18"/>
                        <w:szCs w:val="18"/>
                      </w:rPr>
                      <w:t xml:space="preserve">Подготовка </w:t>
                    </w:r>
                    <w:r>
                      <w:rPr>
                        <w:sz w:val="20"/>
                      </w:rPr>
                      <w:t>проекта постановления</w:t>
                    </w:r>
                    <w:r w:rsidRPr="00E468D4">
                      <w:rPr>
                        <w:sz w:val="18"/>
                        <w:szCs w:val="18"/>
                      </w:rPr>
                      <w:t xml:space="preserve"> о прекращении права постоянного (бессрочного) пользования земельным участком или права пожизненного наследуемого владения</w:t>
                    </w:r>
                  </w:p>
                </w:txbxContent>
              </v:textbox>
            </v:rect>
            <v:shape id="_x0000_s1137" type="#_x0000_t67" style="position:absolute;left:5930;top:9642;width:144;height:1149"/>
            <v:roundrect id="_x0000_s1138" style="position:absolute;left:3346;top:13747;width:5677;height:1198" arcsize="10923f">
              <v:textbox style="mso-next-textbox:#_x0000_s1138">
                <w:txbxContent>
                  <w:p w:rsidR="00BD54A3" w:rsidRPr="00A12F4C" w:rsidRDefault="00BD54A3" w:rsidP="00BD54A3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A12F4C">
                      <w:rPr>
                        <w:sz w:val="18"/>
                        <w:szCs w:val="18"/>
                      </w:rPr>
                      <w:t>Завершение предоставления государственной услуги:</w:t>
                    </w:r>
                  </w:p>
                  <w:p w:rsidR="00BD54A3" w:rsidRPr="00A12F4C" w:rsidRDefault="00BD54A3" w:rsidP="00BD54A3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A12F4C">
                      <w:rPr>
                        <w:sz w:val="18"/>
                        <w:szCs w:val="18"/>
                      </w:rPr>
                      <w:t xml:space="preserve">Направление или выдача </w:t>
                    </w:r>
                    <w:r>
                      <w:rPr>
                        <w:sz w:val="20"/>
                      </w:rPr>
                      <w:t xml:space="preserve">заявителю постановления </w:t>
                    </w:r>
                    <w:r w:rsidRPr="00E468D4">
                      <w:rPr>
                        <w:sz w:val="18"/>
                        <w:szCs w:val="18"/>
                      </w:rPr>
                      <w:t>о прекращении права постоянного (бессрочного) пользования земельным участком или права пожизненного наследуемого владения</w:t>
                    </w:r>
                  </w:p>
                </w:txbxContent>
              </v:textbox>
            </v:roundrect>
            <v:shape id="_x0000_s1139" type="#_x0000_t67" style="position:absolute;left:6146;top:12365;width:140;height:288"/>
            <v:shape id="_x0000_s1140" type="#_x0000_t67" style="position:absolute;left:6146;top:13390;width:140;height:290"/>
            <v:shape id="_x0000_s1141" type="#_x0000_t67" style="position:absolute;left:6009;top:6182;width:138;height:143"/>
            <v:rect id="_x0000_s1142" style="position:absolute;left:4353;top:11659;width:4075;height:768">
              <v:textbox style="mso-next-textbox:#_x0000_s1142">
                <w:txbxContent>
                  <w:p w:rsidR="00BD54A3" w:rsidRPr="00E468D4" w:rsidRDefault="00BD54A3" w:rsidP="00BD54A3">
                    <w:pPr>
                      <w:rPr>
                        <w:sz w:val="18"/>
                        <w:szCs w:val="18"/>
                      </w:rPr>
                    </w:pPr>
                    <w:r w:rsidRPr="00E468D4">
                      <w:rPr>
                        <w:sz w:val="18"/>
                        <w:szCs w:val="18"/>
                      </w:rPr>
                      <w:t>Принятие решения о прекращении права постоянного (бессрочного) пользования земельным участком или права пожизненного наследуемого владения</w:t>
                    </w:r>
                  </w:p>
                </w:txbxContent>
              </v:textbox>
            </v:rect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_x0000_s1143" type="#_x0000_t176" style="position:absolute;left:2107;top:12825;width:1973;height:922">
              <v:textbox style="mso-next-textbox:#_x0000_s1143">
                <w:txbxContent>
                  <w:p w:rsidR="00BD54A3" w:rsidRPr="00A12F4C" w:rsidRDefault="00BD54A3" w:rsidP="00BD54A3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A12F4C">
                      <w:rPr>
                        <w:sz w:val="18"/>
                        <w:szCs w:val="18"/>
                      </w:rPr>
                      <w:t xml:space="preserve">направление уведомления заявителю об отказе в предоставлении муниципальной услуги </w:t>
                    </w:r>
                  </w:p>
                  <w:p w:rsidR="00BD54A3" w:rsidRPr="00A12F4C" w:rsidRDefault="00BD54A3" w:rsidP="00BD54A3"/>
                </w:txbxContent>
              </v:textbox>
            </v:shape>
            <v:shape id="_x0000_s1144" type="#_x0000_t176" style="position:absolute;left:2053;top:9655;width:1973;height:989">
              <v:textbox style="mso-next-textbox:#_x0000_s1144">
                <w:txbxContent>
                  <w:p w:rsidR="00BD54A3" w:rsidRPr="00A12F4C" w:rsidRDefault="00BD54A3" w:rsidP="00BD54A3">
                    <w:pPr>
                      <w:rPr>
                        <w:sz w:val="16"/>
                        <w:szCs w:val="16"/>
                      </w:rPr>
                    </w:pPr>
                    <w:r w:rsidRPr="00A12F4C">
                      <w:rPr>
                        <w:sz w:val="18"/>
                        <w:szCs w:val="18"/>
                      </w:rPr>
                      <w:t>напр</w:t>
                    </w:r>
                    <w:r>
                      <w:rPr>
                        <w:sz w:val="18"/>
                        <w:szCs w:val="18"/>
                      </w:rPr>
                      <w:t>авление уведомления заявителю о</w:t>
                    </w:r>
                    <w:r w:rsidRPr="00A12F4C"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приостановке</w:t>
                    </w:r>
                    <w:r w:rsidRPr="00A12F4C">
                      <w:rPr>
                        <w:sz w:val="18"/>
                        <w:szCs w:val="18"/>
                      </w:rPr>
                      <w:t xml:space="preserve"> в предоставлении муниципальной услуги </w:t>
                    </w:r>
                  </w:p>
                  <w:p w:rsidR="00BD54A3" w:rsidRPr="00A12F4C" w:rsidRDefault="00BD54A3" w:rsidP="00BD54A3"/>
                </w:txbxContent>
              </v:textbox>
            </v:shape>
            <v:shape id="_x0000_s1145" type="#_x0000_t176" style="position:absolute;left:4353;top:9656;width:1432;height:1135">
              <v:textbox style="mso-next-textbox:#_x0000_s1145">
                <w:txbxContent>
                  <w:p w:rsidR="00BD54A3" w:rsidRPr="00A12F4C" w:rsidRDefault="00BD54A3" w:rsidP="00BD54A3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8"/>
                        <w:szCs w:val="18"/>
                      </w:rPr>
                      <w:t>Устранение причин приостановки</w:t>
                    </w:r>
                    <w:r w:rsidRPr="00A12F4C">
                      <w:rPr>
                        <w:sz w:val="18"/>
                        <w:szCs w:val="18"/>
                      </w:rPr>
                      <w:t xml:space="preserve"> муниципальной услуги </w:t>
                    </w:r>
                  </w:p>
                  <w:p w:rsidR="00BD54A3" w:rsidRPr="00A12F4C" w:rsidRDefault="00BD54A3" w:rsidP="00BD54A3"/>
                </w:txbxContent>
              </v:textbox>
            </v:shape>
            <v:shape id="_x0000_s1146" type="#_x0000_t67" style="position:absolute;left:4834;top:10791;width:139;height:868"/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_x0000_s1147" type="#_x0000_t13" style="position:absolute;left:4080;top:10056;width:273;height:250"/>
            <v:shape id="_x0000_s1148" type="#_x0000_t67" style="position:absolute;left:2963;top:10644;width:140;height:431"/>
            <v:shape id="_x0000_s1149" type="#_x0000_t176" style="position:absolute;left:2341;top:11075;width:1431;height:1135">
              <v:textbox style="mso-next-textbox:#_x0000_s1149">
                <w:txbxContent>
                  <w:p w:rsidR="00BD54A3" w:rsidRPr="00A12F4C" w:rsidRDefault="00BD54A3" w:rsidP="00BD54A3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sz w:val="18"/>
                        <w:szCs w:val="18"/>
                      </w:rPr>
                      <w:t>Неустранение</w:t>
                    </w:r>
                    <w:proofErr w:type="spellEnd"/>
                    <w:r>
                      <w:rPr>
                        <w:sz w:val="18"/>
                        <w:szCs w:val="18"/>
                      </w:rPr>
                      <w:t xml:space="preserve"> причин приостановки</w:t>
                    </w:r>
                    <w:r w:rsidRPr="00A12F4C">
                      <w:rPr>
                        <w:sz w:val="18"/>
                        <w:szCs w:val="18"/>
                      </w:rPr>
                      <w:t xml:space="preserve"> муниципальной услуги </w:t>
                    </w:r>
                  </w:p>
                  <w:p w:rsidR="00BD54A3" w:rsidRPr="00A12F4C" w:rsidRDefault="00BD54A3" w:rsidP="00BD54A3"/>
                </w:txbxContent>
              </v:textbox>
            </v:shape>
            <v:shape id="_x0000_s1150" type="#_x0000_t67" style="position:absolute;left:2963;top:12210;width:140;height:615"/>
            <w10:wrap type="none"/>
            <w10:anchorlock/>
          </v:group>
        </w:pict>
      </w: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4D8A" w:rsidRDefault="009A4D8A" w:rsidP="007C7EDB">
      <w:pPr>
        <w:spacing w:after="0" w:line="240" w:lineRule="auto"/>
      </w:pPr>
      <w:r>
        <w:separator/>
      </w:r>
    </w:p>
  </w:endnote>
  <w:endnote w:type="continuationSeparator" w:id="0">
    <w:p w:rsidR="009A4D8A" w:rsidRDefault="009A4D8A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4D8A" w:rsidRDefault="009A4D8A" w:rsidP="007C7EDB">
      <w:pPr>
        <w:spacing w:after="0" w:line="240" w:lineRule="auto"/>
      </w:pPr>
      <w:r>
        <w:separator/>
      </w:r>
    </w:p>
  </w:footnote>
  <w:footnote w:type="continuationSeparator" w:id="0">
    <w:p w:rsidR="009A4D8A" w:rsidRDefault="009A4D8A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B1690"/>
    <w:rsid w:val="000B2391"/>
    <w:rsid w:val="000B27B2"/>
    <w:rsid w:val="00105917"/>
    <w:rsid w:val="00114D49"/>
    <w:rsid w:val="00146C1F"/>
    <w:rsid w:val="0016184E"/>
    <w:rsid w:val="00162A79"/>
    <w:rsid w:val="00194BEC"/>
    <w:rsid w:val="001A52E3"/>
    <w:rsid w:val="001A79DB"/>
    <w:rsid w:val="001B40AD"/>
    <w:rsid w:val="001C4ADF"/>
    <w:rsid w:val="00207328"/>
    <w:rsid w:val="002212F7"/>
    <w:rsid w:val="00221F0E"/>
    <w:rsid w:val="00246FEC"/>
    <w:rsid w:val="00251F25"/>
    <w:rsid w:val="00253B4C"/>
    <w:rsid w:val="0025514D"/>
    <w:rsid w:val="00275353"/>
    <w:rsid w:val="00292B3C"/>
    <w:rsid w:val="002D1FC6"/>
    <w:rsid w:val="002E35B9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846F2"/>
    <w:rsid w:val="0039175B"/>
    <w:rsid w:val="00396B29"/>
    <w:rsid w:val="003B6ED8"/>
    <w:rsid w:val="003C1728"/>
    <w:rsid w:val="00402159"/>
    <w:rsid w:val="0040694D"/>
    <w:rsid w:val="00414F31"/>
    <w:rsid w:val="004155BB"/>
    <w:rsid w:val="00432955"/>
    <w:rsid w:val="004644F7"/>
    <w:rsid w:val="00483924"/>
    <w:rsid w:val="00493701"/>
    <w:rsid w:val="004C5DDE"/>
    <w:rsid w:val="004D01FD"/>
    <w:rsid w:val="004D3256"/>
    <w:rsid w:val="004E69DC"/>
    <w:rsid w:val="004F2C4A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93E9B"/>
    <w:rsid w:val="005B144C"/>
    <w:rsid w:val="005B321B"/>
    <w:rsid w:val="005E13FC"/>
    <w:rsid w:val="005F5C67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30CD"/>
    <w:rsid w:val="006E1592"/>
    <w:rsid w:val="007058C6"/>
    <w:rsid w:val="0071527B"/>
    <w:rsid w:val="0072127F"/>
    <w:rsid w:val="00722A63"/>
    <w:rsid w:val="00726D0A"/>
    <w:rsid w:val="007277EB"/>
    <w:rsid w:val="00732746"/>
    <w:rsid w:val="00734B3C"/>
    <w:rsid w:val="0074357E"/>
    <w:rsid w:val="007447DF"/>
    <w:rsid w:val="00782B52"/>
    <w:rsid w:val="0078455A"/>
    <w:rsid w:val="00794F0A"/>
    <w:rsid w:val="007964BF"/>
    <w:rsid w:val="007A4057"/>
    <w:rsid w:val="007B5E21"/>
    <w:rsid w:val="007C6B1B"/>
    <w:rsid w:val="007C7EDB"/>
    <w:rsid w:val="007D09C3"/>
    <w:rsid w:val="007E0478"/>
    <w:rsid w:val="007F42A7"/>
    <w:rsid w:val="008246F8"/>
    <w:rsid w:val="008626DA"/>
    <w:rsid w:val="00862F11"/>
    <w:rsid w:val="00863EDA"/>
    <w:rsid w:val="00880998"/>
    <w:rsid w:val="008B1129"/>
    <w:rsid w:val="008C16E1"/>
    <w:rsid w:val="008C78FC"/>
    <w:rsid w:val="008D4A73"/>
    <w:rsid w:val="00900AEF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A1DA4"/>
    <w:rsid w:val="009A4D8A"/>
    <w:rsid w:val="009A6B2D"/>
    <w:rsid w:val="009A7609"/>
    <w:rsid w:val="009E316A"/>
    <w:rsid w:val="00A06F44"/>
    <w:rsid w:val="00A20F93"/>
    <w:rsid w:val="00A375E2"/>
    <w:rsid w:val="00AC7BBC"/>
    <w:rsid w:val="00AE0513"/>
    <w:rsid w:val="00AE62DD"/>
    <w:rsid w:val="00AE7C44"/>
    <w:rsid w:val="00B15B71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D54A3"/>
    <w:rsid w:val="00BE1210"/>
    <w:rsid w:val="00BE2F15"/>
    <w:rsid w:val="00BE6E61"/>
    <w:rsid w:val="00C03541"/>
    <w:rsid w:val="00C04F35"/>
    <w:rsid w:val="00C4402D"/>
    <w:rsid w:val="00C52129"/>
    <w:rsid w:val="00C551C2"/>
    <w:rsid w:val="00C80013"/>
    <w:rsid w:val="00C859BA"/>
    <w:rsid w:val="00C9002B"/>
    <w:rsid w:val="00C97547"/>
    <w:rsid w:val="00CA28D0"/>
    <w:rsid w:val="00CF1445"/>
    <w:rsid w:val="00D166B6"/>
    <w:rsid w:val="00D170FE"/>
    <w:rsid w:val="00D40D0A"/>
    <w:rsid w:val="00D55CBE"/>
    <w:rsid w:val="00D859AC"/>
    <w:rsid w:val="00D90977"/>
    <w:rsid w:val="00DC7250"/>
    <w:rsid w:val="00DF5562"/>
    <w:rsid w:val="00DF7934"/>
    <w:rsid w:val="00E00341"/>
    <w:rsid w:val="00E279E1"/>
    <w:rsid w:val="00E44FCF"/>
    <w:rsid w:val="00E5242B"/>
    <w:rsid w:val="00E61550"/>
    <w:rsid w:val="00E8600E"/>
    <w:rsid w:val="00EB0A77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83234"/>
    <w:rsid w:val="00F90346"/>
    <w:rsid w:val="00FB7417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3846F2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2">
    <w:name w:val="Body Text 2"/>
    <w:basedOn w:val="a"/>
    <w:link w:val="20"/>
    <w:rsid w:val="00BD54A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BD54A3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kamenolomnin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krologsko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2D57E0-7C6C-4E22-92D9-D529D6FA3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4965</Words>
  <Characters>28302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4</cp:revision>
  <cp:lastPrinted>2015-11-22T11:38:00Z</cp:lastPrinted>
  <dcterms:created xsi:type="dcterms:W3CDTF">2015-11-11T11:29:00Z</dcterms:created>
  <dcterms:modified xsi:type="dcterms:W3CDTF">2015-11-22T11:38:00Z</dcterms:modified>
</cp:coreProperties>
</file>