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</w:p>
    <w:p w:rsidR="00511928" w:rsidRDefault="00511928" w:rsidP="00252261">
      <w:pPr>
        <w:jc w:val="center"/>
        <w:rPr>
          <w:sz w:val="28"/>
        </w:rPr>
      </w:pPr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E202F6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 w:rsidRPr="00564152">
        <w:rPr>
          <w:b/>
          <w:color w:val="000000"/>
        </w:rPr>
        <w:t xml:space="preserve"> </w:t>
      </w:r>
      <w:r w:rsidR="00A04996">
        <w:rPr>
          <w:color w:val="000000"/>
        </w:rPr>
        <w:t>05.03</w:t>
      </w:r>
      <w:r w:rsidR="00E95317" w:rsidRPr="00E00F75">
        <w:rPr>
          <w:color w:val="000000"/>
        </w:rPr>
        <w:t>.202</w:t>
      </w:r>
      <w:r w:rsidR="005744F4">
        <w:rPr>
          <w:color w:val="000000"/>
        </w:rPr>
        <w:t>5</w:t>
      </w:r>
      <w:r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Pr="00E00F75">
        <w:rPr>
          <w:color w:val="000000"/>
        </w:rPr>
        <w:t xml:space="preserve"> </w:t>
      </w:r>
      <w:r w:rsidR="00A04996">
        <w:rPr>
          <w:color w:val="000000"/>
        </w:rPr>
        <w:t>126</w:t>
      </w:r>
      <w:r w:rsidR="00273B22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Собрания депутатов  Мокрологского</w:t>
      </w:r>
    </w:p>
    <w:p w:rsidR="000D242F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761B5">
        <w:rPr>
          <w:sz w:val="28"/>
          <w:szCs w:val="28"/>
        </w:rPr>
        <w:t xml:space="preserve"> </w:t>
      </w:r>
      <w:r>
        <w:rPr>
          <w:sz w:val="28"/>
          <w:szCs w:val="28"/>
        </w:rPr>
        <w:t>от 12.11.2019 года</w:t>
      </w:r>
    </w:p>
    <w:p w:rsidR="000D242F" w:rsidRPr="00BB3451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№ 114 «О земельном налоге»</w:t>
      </w:r>
    </w:p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</w:p>
    <w:p w:rsidR="000D242F" w:rsidRPr="00BB3451" w:rsidRDefault="000D242F" w:rsidP="000D242F">
      <w:pPr>
        <w:pStyle w:val="1"/>
        <w:spacing w:before="0"/>
        <w:ind w:firstLine="709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В соответствии  с </w:t>
      </w:r>
      <w:r w:rsidRPr="001E5864">
        <w:rPr>
          <w:rFonts w:ascii="Times New Roman" w:hAnsi="Times New Roman"/>
          <w:b w:val="0"/>
          <w:color w:val="auto"/>
        </w:rPr>
        <w:t>глав</w:t>
      </w:r>
      <w:r>
        <w:rPr>
          <w:rFonts w:ascii="Times New Roman" w:hAnsi="Times New Roman"/>
          <w:b w:val="0"/>
          <w:color w:val="auto"/>
        </w:rPr>
        <w:t>ой</w:t>
      </w:r>
      <w:r w:rsidRPr="001E5864">
        <w:rPr>
          <w:rFonts w:ascii="Times New Roman" w:hAnsi="Times New Roman"/>
          <w:b w:val="0"/>
          <w:color w:val="auto"/>
        </w:rPr>
        <w:t xml:space="preserve"> 31  Налогового кодекса Российской Федерации,</w:t>
      </w:r>
      <w:r>
        <w:rPr>
          <w:rFonts w:ascii="Times New Roman" w:hAnsi="Times New Roman"/>
          <w:b w:val="0"/>
          <w:color w:val="auto"/>
        </w:rPr>
        <w:t xml:space="preserve"> </w:t>
      </w:r>
      <w:r w:rsidRPr="00814B5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0"/>
          <w:color w:val="auto"/>
        </w:rPr>
        <w:t xml:space="preserve"> руководствуясь </w:t>
      </w:r>
      <w:r w:rsidRPr="00BB3451">
        <w:rPr>
          <w:rFonts w:ascii="Times New Roman" w:hAnsi="Times New Roman"/>
          <w:b w:val="0"/>
          <w:color w:val="auto"/>
        </w:rPr>
        <w:t>Устав</w:t>
      </w:r>
      <w:r>
        <w:rPr>
          <w:rFonts w:ascii="Times New Roman" w:hAnsi="Times New Roman"/>
          <w:b w:val="0"/>
          <w:color w:val="auto"/>
        </w:rPr>
        <w:t>ом</w:t>
      </w:r>
      <w:r w:rsidRPr="00BB3451">
        <w:rPr>
          <w:rFonts w:ascii="Times New Roman" w:hAnsi="Times New Roman"/>
          <w:b w:val="0"/>
          <w:color w:val="auto"/>
        </w:rPr>
        <w:t xml:space="preserve"> муниципального образования «</w:t>
      </w:r>
      <w:r w:rsidR="00F347AB">
        <w:rPr>
          <w:rFonts w:ascii="Times New Roman" w:hAnsi="Times New Roman"/>
          <w:b w:val="0"/>
          <w:color w:val="auto"/>
        </w:rPr>
        <w:t xml:space="preserve">Мокрологское </w:t>
      </w:r>
      <w:r>
        <w:rPr>
          <w:rFonts w:ascii="Times New Roman" w:hAnsi="Times New Roman"/>
          <w:b w:val="0"/>
          <w:color w:val="auto"/>
        </w:rPr>
        <w:t xml:space="preserve"> </w:t>
      </w:r>
      <w:r w:rsidRPr="00BB3451">
        <w:rPr>
          <w:rFonts w:ascii="Times New Roman" w:hAnsi="Times New Roman"/>
          <w:b w:val="0"/>
          <w:color w:val="auto"/>
        </w:rPr>
        <w:t>сельское поселение»</w:t>
      </w:r>
      <w:r>
        <w:rPr>
          <w:rFonts w:ascii="Times New Roman" w:hAnsi="Times New Roman"/>
          <w:b w:val="0"/>
          <w:color w:val="auto"/>
        </w:rPr>
        <w:t>,</w:t>
      </w:r>
    </w:p>
    <w:p w:rsidR="00AF420A" w:rsidRP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Собрание д</w:t>
      </w:r>
      <w:r w:rsidRPr="00AF420A">
        <w:rPr>
          <w:iCs/>
          <w:color w:val="000000"/>
          <w:sz w:val="28"/>
          <w:szCs w:val="28"/>
        </w:rPr>
        <w:t xml:space="preserve">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AF420A">
        <w:rPr>
          <w:iCs/>
          <w:color w:val="000000"/>
          <w:sz w:val="28"/>
          <w:szCs w:val="28"/>
        </w:rPr>
        <w:t xml:space="preserve"> сельского поселения Октябрьского района, решило:</w:t>
      </w:r>
    </w:p>
    <w:p w:rsidR="00901441" w:rsidRPr="00AF420A" w:rsidRDefault="00901441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0D242F" w:rsidRDefault="000D242F" w:rsidP="000D242F">
      <w:pPr>
        <w:rPr>
          <w:sz w:val="28"/>
          <w:szCs w:val="28"/>
        </w:rPr>
      </w:pPr>
      <w:r w:rsidRPr="001217EE">
        <w:rPr>
          <w:sz w:val="28"/>
          <w:szCs w:val="28"/>
        </w:rPr>
        <w:t>1</w:t>
      </w:r>
      <w:r>
        <w:rPr>
          <w:b/>
          <w:sz w:val="28"/>
          <w:szCs w:val="28"/>
        </w:rPr>
        <w:t xml:space="preserve">.  </w:t>
      </w:r>
      <w:r w:rsidRPr="00373BC6">
        <w:rPr>
          <w:sz w:val="28"/>
          <w:szCs w:val="28"/>
        </w:rPr>
        <w:t>В</w:t>
      </w:r>
      <w:r>
        <w:rPr>
          <w:sz w:val="28"/>
          <w:szCs w:val="28"/>
        </w:rPr>
        <w:t>н</w:t>
      </w:r>
      <w:r w:rsidRPr="00373BC6">
        <w:rPr>
          <w:sz w:val="28"/>
          <w:szCs w:val="28"/>
        </w:rPr>
        <w:t xml:space="preserve">ести </w:t>
      </w:r>
      <w:r>
        <w:rPr>
          <w:sz w:val="28"/>
          <w:szCs w:val="28"/>
        </w:rPr>
        <w:t xml:space="preserve">в решение Собрания депутатов Мокрологского  сельского поселения от  </w:t>
      </w:r>
      <w:r w:rsidR="00F347AB">
        <w:rPr>
          <w:sz w:val="28"/>
          <w:szCs w:val="28"/>
        </w:rPr>
        <w:t>12</w:t>
      </w:r>
      <w:r>
        <w:rPr>
          <w:sz w:val="28"/>
          <w:szCs w:val="28"/>
        </w:rPr>
        <w:t>.11.2019 года № 11</w:t>
      </w:r>
      <w:r w:rsidR="00F347AB">
        <w:rPr>
          <w:sz w:val="28"/>
          <w:szCs w:val="28"/>
        </w:rPr>
        <w:t>4</w:t>
      </w:r>
      <w:bookmarkStart w:id="0" w:name="_GoBack"/>
      <w:bookmarkEnd w:id="0"/>
      <w:r>
        <w:rPr>
          <w:sz w:val="28"/>
          <w:szCs w:val="28"/>
        </w:rPr>
        <w:t xml:space="preserve">  «О земельном налоге»</w:t>
      </w:r>
      <w:r w:rsidRPr="00F761B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0D242F" w:rsidRDefault="000D242F" w:rsidP="000D242F">
      <w:pPr>
        <w:rPr>
          <w:bCs/>
          <w:sz w:val="28"/>
          <w:szCs w:val="28"/>
          <w:lang w:eastAsia="en-US"/>
        </w:rPr>
      </w:pPr>
    </w:p>
    <w:p w:rsidR="000D242F" w:rsidRPr="0095611F" w:rsidRDefault="000D242F" w:rsidP="000D242F">
      <w:pPr>
        <w:spacing w:after="120"/>
        <w:ind w:firstLine="737"/>
        <w:rPr>
          <w:color w:val="000000"/>
          <w:sz w:val="28"/>
        </w:rPr>
      </w:pPr>
      <w:r w:rsidRPr="0095611F">
        <w:rPr>
          <w:bCs/>
          <w:sz w:val="28"/>
          <w:szCs w:val="28"/>
        </w:rPr>
        <w:t xml:space="preserve">1.1. Абзац </w:t>
      </w:r>
      <w:r>
        <w:rPr>
          <w:bCs/>
          <w:sz w:val="28"/>
          <w:szCs w:val="28"/>
        </w:rPr>
        <w:t>второй</w:t>
      </w:r>
      <w:r w:rsidRPr="0095611F">
        <w:rPr>
          <w:bCs/>
          <w:sz w:val="28"/>
          <w:szCs w:val="28"/>
        </w:rPr>
        <w:t xml:space="preserve"> подпункта 9 пункт</w:t>
      </w:r>
      <w:r>
        <w:rPr>
          <w:bCs/>
          <w:sz w:val="28"/>
          <w:szCs w:val="28"/>
        </w:rPr>
        <w:t>а</w:t>
      </w:r>
      <w:r w:rsidRPr="0095611F">
        <w:rPr>
          <w:bCs/>
          <w:sz w:val="28"/>
          <w:szCs w:val="28"/>
        </w:rPr>
        <w:t xml:space="preserve"> 4 </w:t>
      </w:r>
      <w:r w:rsidRPr="0095611F">
        <w:rPr>
          <w:color w:val="000000"/>
          <w:sz w:val="28"/>
        </w:rPr>
        <w:t xml:space="preserve">после слов «контракта </w:t>
      </w:r>
      <w:r w:rsidRPr="0095611F">
        <w:rPr>
          <w:color w:val="000000"/>
          <w:sz w:val="28"/>
        </w:rPr>
        <w:br/>
        <w:t>о пребывании в добровольческом формировании (о добровольном содействии в выполнении задач, возложенных на Вооруженные Силы Российской Федерации)» дополнить словами «и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</w:t>
      </w:r>
      <w:r>
        <w:rPr>
          <w:color w:val="000000"/>
          <w:sz w:val="28"/>
        </w:rPr>
        <w:t>а специальной военной операции».</w:t>
      </w:r>
    </w:p>
    <w:p w:rsidR="000D242F" w:rsidRPr="0095611F" w:rsidRDefault="000D242F" w:rsidP="00FE1FC8">
      <w:pPr>
        <w:pStyle w:val="33"/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95611F">
        <w:rPr>
          <w:sz w:val="28"/>
          <w:szCs w:val="28"/>
        </w:rPr>
        <w:t xml:space="preserve">1.2. Положение подпункта 9 пункта 4 настоящего решения Собрания депутатов </w:t>
      </w:r>
      <w:r w:rsidR="00FE1FC8">
        <w:rPr>
          <w:sz w:val="28"/>
          <w:szCs w:val="28"/>
        </w:rPr>
        <w:t>Мокрологского</w:t>
      </w:r>
      <w:r w:rsidRPr="0095611F">
        <w:rPr>
          <w:sz w:val="28"/>
          <w:szCs w:val="28"/>
        </w:rPr>
        <w:t xml:space="preserve"> сельского поселения применяется к правоотношениям, связанным  с уплатой земельного налога за </w:t>
      </w:r>
      <w:r>
        <w:rPr>
          <w:sz w:val="28"/>
          <w:szCs w:val="28"/>
        </w:rPr>
        <w:t xml:space="preserve">налоговые периоды </w:t>
      </w:r>
      <w:r w:rsidRPr="0095611F">
        <w:rPr>
          <w:sz w:val="28"/>
          <w:szCs w:val="28"/>
        </w:rPr>
        <w:t>2021,2022,2023 и 2024 год</w:t>
      </w:r>
      <w:r>
        <w:rPr>
          <w:sz w:val="28"/>
          <w:szCs w:val="28"/>
        </w:rPr>
        <w:t>ов</w:t>
      </w:r>
      <w:r w:rsidRPr="0095611F">
        <w:rPr>
          <w:sz w:val="28"/>
          <w:szCs w:val="28"/>
        </w:rPr>
        <w:t>."</w:t>
      </w:r>
    </w:p>
    <w:p w:rsidR="000D242F" w:rsidRDefault="000D242F" w:rsidP="000D242F">
      <w:pPr>
        <w:ind w:left="142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73BC6">
        <w:rPr>
          <w:sz w:val="28"/>
          <w:szCs w:val="28"/>
        </w:rPr>
        <w:t>Со дня вступления в силу настоящего Решения признать утратившим силу следующ</w:t>
      </w:r>
      <w:r>
        <w:rPr>
          <w:sz w:val="28"/>
          <w:szCs w:val="28"/>
        </w:rPr>
        <w:t>е</w:t>
      </w:r>
      <w:r w:rsidRPr="00373BC6">
        <w:rPr>
          <w:sz w:val="28"/>
          <w:szCs w:val="28"/>
        </w:rPr>
        <w:t>е Решени</w:t>
      </w:r>
      <w:r>
        <w:rPr>
          <w:sz w:val="28"/>
          <w:szCs w:val="28"/>
        </w:rPr>
        <w:t>е</w:t>
      </w:r>
      <w:r w:rsidRPr="00373BC6">
        <w:rPr>
          <w:sz w:val="28"/>
          <w:szCs w:val="28"/>
        </w:rPr>
        <w:t xml:space="preserve"> Собрания депутатов:</w:t>
      </w:r>
    </w:p>
    <w:p w:rsidR="000D242F" w:rsidRDefault="000D242F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от </w:t>
      </w:r>
      <w:r w:rsidRPr="00CA054A">
        <w:rPr>
          <w:sz w:val="28"/>
          <w:szCs w:val="28"/>
        </w:rPr>
        <w:t xml:space="preserve">15.04.2011 </w:t>
      </w:r>
      <w:r>
        <w:rPr>
          <w:sz w:val="28"/>
          <w:szCs w:val="28"/>
        </w:rPr>
        <w:t xml:space="preserve">№ 99 </w:t>
      </w:r>
      <w:r w:rsidRPr="00CA054A">
        <w:rPr>
          <w:sz w:val="28"/>
          <w:szCs w:val="28"/>
        </w:rPr>
        <w:t>«О внесении изменений и дополнений в решение Собрания депутатов Мокрологского сельского поселения</w:t>
      </w:r>
      <w:r>
        <w:rPr>
          <w:sz w:val="28"/>
          <w:szCs w:val="28"/>
        </w:rPr>
        <w:t xml:space="preserve"> </w:t>
      </w:r>
      <w:r w:rsidRPr="00CA054A">
        <w:rPr>
          <w:sz w:val="28"/>
          <w:szCs w:val="28"/>
        </w:rPr>
        <w:t>от 09.11.2010  № 82 «Об утверждении Положения</w:t>
      </w:r>
      <w:r>
        <w:rPr>
          <w:sz w:val="28"/>
          <w:szCs w:val="28"/>
        </w:rPr>
        <w:t xml:space="preserve"> </w:t>
      </w:r>
      <w:r w:rsidRPr="00CA054A">
        <w:rPr>
          <w:sz w:val="28"/>
          <w:szCs w:val="28"/>
        </w:rPr>
        <w:t>о земельном налоге на территории Мокрологского сельского поселения</w:t>
      </w:r>
      <w:r>
        <w:rPr>
          <w:sz w:val="28"/>
          <w:szCs w:val="28"/>
        </w:rPr>
        <w:t xml:space="preserve"> </w:t>
      </w:r>
      <w:r w:rsidRPr="00CA054A">
        <w:rPr>
          <w:sz w:val="28"/>
          <w:szCs w:val="28"/>
        </w:rPr>
        <w:t>Октябрьского района»</w:t>
      </w:r>
      <w:r>
        <w:rPr>
          <w:sz w:val="28"/>
          <w:szCs w:val="28"/>
        </w:rPr>
        <w:t>.</w:t>
      </w:r>
    </w:p>
    <w:p w:rsidR="000D242F" w:rsidRDefault="000D242F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0D242F" w:rsidRPr="00BB3F34" w:rsidRDefault="000D242F" w:rsidP="000D242F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95611F">
        <w:rPr>
          <w:sz w:val="28"/>
          <w:szCs w:val="28"/>
        </w:rPr>
        <w:t>. Настоящее решение вступает в силу со дня его официального опубликования и распространяется на правоотношения, возникшие</w:t>
      </w:r>
      <w:r>
        <w:rPr>
          <w:sz w:val="28"/>
          <w:szCs w:val="28"/>
        </w:rPr>
        <w:t xml:space="preserve"> с 1 января 2025 года.</w:t>
      </w:r>
    </w:p>
    <w:p w:rsidR="00AF420A" w:rsidRDefault="00AF420A" w:rsidP="00843EC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52261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Председатель Собрания депутатов – </w:t>
      </w:r>
    </w:p>
    <w:p w:rsidR="00102243" w:rsidRPr="00E00F75" w:rsidRDefault="009D0ACF" w:rsidP="009D0ACF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Глава Мокрологского сельского поселения                                 </w:t>
      </w:r>
      <w:r w:rsidR="00AB3736" w:rsidRPr="00E00F75">
        <w:rPr>
          <w:sz w:val="28"/>
          <w:szCs w:val="28"/>
        </w:rPr>
        <w:t>И.А.Кацилова</w:t>
      </w: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p w:rsidR="00102243" w:rsidRPr="00102243" w:rsidRDefault="00102243" w:rsidP="00102243">
      <w:pPr>
        <w:rPr>
          <w:sz w:val="28"/>
          <w:szCs w:val="28"/>
        </w:rPr>
      </w:pPr>
    </w:p>
    <w:sectPr w:rsidR="00102243" w:rsidRPr="00102243" w:rsidSect="00B72F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D53" w:rsidRDefault="00D55D53">
      <w:r>
        <w:separator/>
      </w:r>
    </w:p>
  </w:endnote>
  <w:endnote w:type="continuationSeparator" w:id="0">
    <w:p w:rsidR="00D55D53" w:rsidRDefault="00D55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D53" w:rsidRDefault="00D55D53">
      <w:r>
        <w:separator/>
      </w:r>
    </w:p>
  </w:footnote>
  <w:footnote w:type="continuationSeparator" w:id="0">
    <w:p w:rsidR="00D55D53" w:rsidRDefault="00D55D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E4B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2F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3AF2"/>
    <w:rsid w:val="001A3BC1"/>
    <w:rsid w:val="001A5FDD"/>
    <w:rsid w:val="001A6063"/>
    <w:rsid w:val="001A6F1E"/>
    <w:rsid w:val="001B065A"/>
    <w:rsid w:val="001B6D84"/>
    <w:rsid w:val="001B7EAA"/>
    <w:rsid w:val="001C138D"/>
    <w:rsid w:val="001C1C7C"/>
    <w:rsid w:val="001C36B8"/>
    <w:rsid w:val="001C40A1"/>
    <w:rsid w:val="001C4AE8"/>
    <w:rsid w:val="001C520E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3E1D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5693"/>
    <w:rsid w:val="002E0BFC"/>
    <w:rsid w:val="002E347E"/>
    <w:rsid w:val="002E3581"/>
    <w:rsid w:val="002E3D91"/>
    <w:rsid w:val="002E6E62"/>
    <w:rsid w:val="002E7590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4A3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44F4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B18D7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43EC7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144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996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54A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5D53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D55"/>
    <w:rsid w:val="00EF0D54"/>
    <w:rsid w:val="00EF1B4C"/>
    <w:rsid w:val="00EF2E6F"/>
    <w:rsid w:val="00F009F9"/>
    <w:rsid w:val="00F00B59"/>
    <w:rsid w:val="00F03B4A"/>
    <w:rsid w:val="00F04F22"/>
    <w:rsid w:val="00F0605F"/>
    <w:rsid w:val="00F1092D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47AB"/>
    <w:rsid w:val="00F3664F"/>
    <w:rsid w:val="00F3721B"/>
    <w:rsid w:val="00F40B5B"/>
    <w:rsid w:val="00F41A56"/>
    <w:rsid w:val="00F443C6"/>
    <w:rsid w:val="00F461EB"/>
    <w:rsid w:val="00F47D4E"/>
    <w:rsid w:val="00F540E1"/>
    <w:rsid w:val="00F567BC"/>
    <w:rsid w:val="00F56E46"/>
    <w:rsid w:val="00F65541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1FC8"/>
    <w:rsid w:val="00FE20C3"/>
    <w:rsid w:val="00FE3AAA"/>
    <w:rsid w:val="00FE5159"/>
    <w:rsid w:val="00FF3585"/>
    <w:rsid w:val="00FF48F2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35F2A-23DD-4E77-92C7-9BDBAE37B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3</cp:revision>
  <cp:lastPrinted>2024-06-20T08:04:00Z</cp:lastPrinted>
  <dcterms:created xsi:type="dcterms:W3CDTF">2026-02-02T14:05:00Z</dcterms:created>
  <dcterms:modified xsi:type="dcterms:W3CDTF">2026-02-02T14:07:00Z</dcterms:modified>
</cp:coreProperties>
</file>