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1BA7" w:rsidRPr="00781BA7" w:rsidRDefault="00781BA7" w:rsidP="00781BA7">
      <w:pPr>
        <w:shd w:val="clear" w:color="auto" w:fill="FFFFFF"/>
        <w:spacing w:after="0" w:line="240" w:lineRule="auto"/>
        <w:jc w:val="center"/>
        <w:rPr>
          <w:rFonts w:ascii="Times New Roman" w:eastAsia="Times New Roman" w:hAnsi="Times New Roman" w:cs="Times New Roman"/>
          <w:b/>
          <w:color w:val="333333"/>
          <w:sz w:val="32"/>
          <w:szCs w:val="32"/>
          <w:lang w:eastAsia="ru-RU"/>
        </w:rPr>
      </w:pPr>
      <w:bookmarkStart w:id="0" w:name="_GoBack"/>
      <w:r w:rsidRPr="00781BA7">
        <w:rPr>
          <w:rFonts w:ascii="Times New Roman" w:eastAsia="Times New Roman" w:hAnsi="Times New Roman" w:cs="Times New Roman"/>
          <w:b/>
          <w:color w:val="333333"/>
          <w:sz w:val="32"/>
          <w:szCs w:val="32"/>
          <w:lang w:eastAsia="ru-RU"/>
        </w:rPr>
        <w:t>Отчет Главы Администрации Мокрологского сельского поселения перед населением за 2020 год</w:t>
      </w:r>
    </w:p>
    <w:p w:rsidR="00781BA7" w:rsidRPr="00781BA7" w:rsidRDefault="00781BA7" w:rsidP="00781BA7">
      <w:pPr>
        <w:shd w:val="clear" w:color="auto" w:fill="FFFFFF"/>
        <w:spacing w:after="0" w:line="240" w:lineRule="auto"/>
        <w:jc w:val="center"/>
        <w:rPr>
          <w:rFonts w:ascii="Times New Roman" w:eastAsia="Times New Roman" w:hAnsi="Times New Roman" w:cs="Times New Roman"/>
          <w:b/>
          <w:color w:val="333333"/>
          <w:sz w:val="19"/>
          <w:szCs w:val="19"/>
          <w:lang w:eastAsia="ru-RU"/>
        </w:rPr>
      </w:pPr>
    </w:p>
    <w:p w:rsidR="00781BA7" w:rsidRPr="00781BA7" w:rsidRDefault="00781BA7" w:rsidP="00781BA7">
      <w:pPr>
        <w:shd w:val="clear" w:color="auto" w:fill="FFFFFF"/>
        <w:spacing w:after="0" w:line="240" w:lineRule="auto"/>
        <w:jc w:val="center"/>
        <w:rPr>
          <w:rFonts w:ascii="Times New Roman" w:eastAsia="Times New Roman" w:hAnsi="Times New Roman" w:cs="Times New Roman"/>
          <w:color w:val="333333"/>
          <w:sz w:val="19"/>
          <w:szCs w:val="19"/>
          <w:lang w:eastAsia="ru-RU"/>
        </w:rPr>
      </w:pPr>
      <w:r w:rsidRPr="00781BA7">
        <w:rPr>
          <w:rFonts w:ascii="Times New Roman" w:eastAsia="Times New Roman" w:hAnsi="Times New Roman" w:cs="Times New Roman"/>
          <w:color w:val="333333"/>
          <w:sz w:val="28"/>
          <w:szCs w:val="28"/>
          <w:lang w:eastAsia="ru-RU"/>
        </w:rPr>
        <w:t>В соответствии с Уставом Мокрологского сельского поселения сегодняшняя встреча посвящена рассмотрению итогов работы Администрации Мокрологского сельского поселения за </w:t>
      </w:r>
      <w:r w:rsidRPr="00781BA7">
        <w:rPr>
          <w:rFonts w:ascii="Times New Roman" w:eastAsia="Times New Roman" w:hAnsi="Times New Roman" w:cs="Times New Roman"/>
          <w:b/>
          <w:bCs/>
          <w:color w:val="333333"/>
          <w:sz w:val="28"/>
          <w:szCs w:val="28"/>
          <w:lang w:eastAsia="ru-RU"/>
        </w:rPr>
        <w:t>2020</w:t>
      </w:r>
      <w:r w:rsidRPr="00781BA7">
        <w:rPr>
          <w:rFonts w:ascii="Times New Roman" w:eastAsia="Times New Roman" w:hAnsi="Times New Roman" w:cs="Times New Roman"/>
          <w:color w:val="333333"/>
          <w:sz w:val="28"/>
          <w:szCs w:val="28"/>
          <w:lang w:eastAsia="ru-RU"/>
        </w:rPr>
        <w:t> год.</w:t>
      </w:r>
    </w:p>
    <w:p w:rsidR="00781BA7" w:rsidRPr="00781BA7" w:rsidRDefault="00781BA7" w:rsidP="00781BA7">
      <w:pPr>
        <w:shd w:val="clear" w:color="auto" w:fill="FFFFFF"/>
        <w:spacing w:after="0" w:line="240" w:lineRule="auto"/>
        <w:ind w:left="-142" w:firstLine="709"/>
        <w:jc w:val="both"/>
        <w:rPr>
          <w:rFonts w:ascii="Times New Roman" w:eastAsia="Times New Roman" w:hAnsi="Times New Roman" w:cs="Times New Roman"/>
          <w:color w:val="333333"/>
          <w:sz w:val="19"/>
          <w:szCs w:val="19"/>
          <w:lang w:eastAsia="ru-RU"/>
        </w:rPr>
      </w:pPr>
      <w:r w:rsidRPr="00781BA7">
        <w:rPr>
          <w:rFonts w:ascii="Times New Roman" w:eastAsia="Times New Roman" w:hAnsi="Times New Roman" w:cs="Times New Roman"/>
          <w:color w:val="333333"/>
          <w:sz w:val="28"/>
          <w:szCs w:val="28"/>
          <w:lang w:eastAsia="ru-RU"/>
        </w:rPr>
        <w:t xml:space="preserve">Вся наша работа строилась в соответствии с теми приоритетами, которые определены стратегией президента Российской Федерации В.В. Путина и задачами, которые ставит перед нами губернатор Ростовской области Василий Юрьевич Голубев, Глава Октябрьского района Евгений Петрович </w:t>
      </w:r>
      <w:proofErr w:type="spellStart"/>
      <w:r w:rsidRPr="00781BA7">
        <w:rPr>
          <w:rFonts w:ascii="Times New Roman" w:eastAsia="Times New Roman" w:hAnsi="Times New Roman" w:cs="Times New Roman"/>
          <w:color w:val="333333"/>
          <w:sz w:val="28"/>
          <w:szCs w:val="28"/>
          <w:lang w:eastAsia="ru-RU"/>
        </w:rPr>
        <w:t>Луганцев</w:t>
      </w:r>
      <w:proofErr w:type="spellEnd"/>
      <w:r w:rsidRPr="00781BA7">
        <w:rPr>
          <w:rFonts w:ascii="Times New Roman" w:eastAsia="Times New Roman" w:hAnsi="Times New Roman" w:cs="Times New Roman"/>
          <w:color w:val="333333"/>
          <w:sz w:val="28"/>
          <w:szCs w:val="28"/>
          <w:lang w:eastAsia="ru-RU"/>
        </w:rPr>
        <w:t xml:space="preserve">, Глава Администрации Октябрьского района Людмила Владимировна </w:t>
      </w:r>
      <w:proofErr w:type="spellStart"/>
      <w:r w:rsidRPr="00781BA7">
        <w:rPr>
          <w:rFonts w:ascii="Times New Roman" w:eastAsia="Times New Roman" w:hAnsi="Times New Roman" w:cs="Times New Roman"/>
          <w:color w:val="333333"/>
          <w:sz w:val="28"/>
          <w:szCs w:val="28"/>
          <w:lang w:eastAsia="ru-RU"/>
        </w:rPr>
        <w:t>Овчиева</w:t>
      </w:r>
      <w:proofErr w:type="spellEnd"/>
      <w:r w:rsidRPr="00781BA7">
        <w:rPr>
          <w:rFonts w:ascii="Times New Roman" w:eastAsia="Times New Roman" w:hAnsi="Times New Roman" w:cs="Times New Roman"/>
          <w:color w:val="333333"/>
          <w:sz w:val="28"/>
          <w:szCs w:val="28"/>
          <w:lang w:eastAsia="ru-RU"/>
        </w:rPr>
        <w:t xml:space="preserve">, и, конечно же, в соответствии с теми вопросами и обращениями, решение </w:t>
      </w:r>
      <w:proofErr w:type="gramStart"/>
      <w:r w:rsidRPr="00781BA7">
        <w:rPr>
          <w:rFonts w:ascii="Times New Roman" w:eastAsia="Times New Roman" w:hAnsi="Times New Roman" w:cs="Times New Roman"/>
          <w:color w:val="333333"/>
          <w:sz w:val="28"/>
          <w:szCs w:val="28"/>
          <w:lang w:eastAsia="ru-RU"/>
        </w:rPr>
        <w:t>которых</w:t>
      </w:r>
      <w:proofErr w:type="gramEnd"/>
      <w:r w:rsidRPr="00781BA7">
        <w:rPr>
          <w:rFonts w:ascii="Times New Roman" w:eastAsia="Times New Roman" w:hAnsi="Times New Roman" w:cs="Times New Roman"/>
          <w:color w:val="333333"/>
          <w:sz w:val="28"/>
          <w:szCs w:val="28"/>
          <w:lang w:eastAsia="ru-RU"/>
        </w:rPr>
        <w:t xml:space="preserve"> прежде всего необходимо для жителей нашего поселения.</w:t>
      </w:r>
    </w:p>
    <w:p w:rsidR="00781BA7" w:rsidRPr="00781BA7" w:rsidRDefault="00781BA7" w:rsidP="00781BA7">
      <w:pPr>
        <w:shd w:val="clear" w:color="auto" w:fill="FFFFFF"/>
        <w:spacing w:after="0" w:line="240" w:lineRule="auto"/>
        <w:ind w:left="-142" w:firstLine="709"/>
        <w:jc w:val="both"/>
        <w:rPr>
          <w:rFonts w:ascii="Times New Roman" w:eastAsia="Times New Roman" w:hAnsi="Times New Roman" w:cs="Times New Roman"/>
          <w:color w:val="333333"/>
          <w:sz w:val="19"/>
          <w:szCs w:val="19"/>
          <w:lang w:eastAsia="ru-RU"/>
        </w:rPr>
      </w:pPr>
      <w:r w:rsidRPr="00781BA7">
        <w:rPr>
          <w:rFonts w:ascii="Times New Roman" w:eastAsia="Times New Roman" w:hAnsi="Times New Roman" w:cs="Times New Roman"/>
          <w:color w:val="333333"/>
          <w:sz w:val="28"/>
          <w:szCs w:val="28"/>
          <w:lang w:eastAsia="ru-RU"/>
        </w:rPr>
        <w:t>Данный отчет дает нам возможность провести анализ проделанной работы, отметить положительную динамику, критически посмотреть на нерешенные вопросы, определить пути дальнейшего развития.</w:t>
      </w:r>
    </w:p>
    <w:p w:rsidR="00781BA7" w:rsidRPr="00781BA7" w:rsidRDefault="00781BA7" w:rsidP="00781BA7">
      <w:pPr>
        <w:shd w:val="clear" w:color="auto" w:fill="FFFFFF"/>
        <w:spacing w:after="0" w:line="240" w:lineRule="auto"/>
        <w:ind w:left="-142" w:firstLine="709"/>
        <w:jc w:val="both"/>
        <w:rPr>
          <w:rFonts w:ascii="Times New Roman" w:eastAsia="Times New Roman" w:hAnsi="Times New Roman" w:cs="Times New Roman"/>
          <w:color w:val="333333"/>
          <w:sz w:val="19"/>
          <w:szCs w:val="19"/>
          <w:lang w:eastAsia="ru-RU"/>
        </w:rPr>
      </w:pPr>
      <w:r w:rsidRPr="00781BA7">
        <w:rPr>
          <w:rFonts w:ascii="Times New Roman" w:eastAsia="Times New Roman" w:hAnsi="Times New Roman" w:cs="Times New Roman"/>
          <w:color w:val="333333"/>
          <w:sz w:val="28"/>
          <w:szCs w:val="28"/>
          <w:lang w:eastAsia="ru-RU"/>
        </w:rPr>
        <w:t>Подводя итоги работы 2020 года, можно отметить, что большинство намеченных задач администрация муниципального образования выполнила. Некоторые вопросы находятся в стадии выполнения и решения. Есть, безусловно, и проблемы, над которыми нам еще предстоит поработать.</w:t>
      </w:r>
    </w:p>
    <w:p w:rsidR="00781BA7" w:rsidRPr="00781BA7" w:rsidRDefault="00781BA7" w:rsidP="00781BA7">
      <w:pPr>
        <w:shd w:val="clear" w:color="auto" w:fill="FFFFFF"/>
        <w:spacing w:after="0" w:line="240" w:lineRule="auto"/>
        <w:ind w:left="-142" w:firstLine="709"/>
        <w:jc w:val="both"/>
        <w:rPr>
          <w:rFonts w:ascii="Times New Roman" w:eastAsia="Times New Roman" w:hAnsi="Times New Roman" w:cs="Times New Roman"/>
          <w:color w:val="333333"/>
          <w:sz w:val="19"/>
          <w:szCs w:val="19"/>
          <w:lang w:eastAsia="ru-RU"/>
        </w:rPr>
      </w:pPr>
      <w:r w:rsidRPr="00781BA7">
        <w:rPr>
          <w:rFonts w:ascii="Times New Roman" w:eastAsia="Times New Roman" w:hAnsi="Times New Roman" w:cs="Times New Roman"/>
          <w:color w:val="333333"/>
          <w:sz w:val="19"/>
          <w:szCs w:val="19"/>
          <w:lang w:eastAsia="ru-RU"/>
        </w:rPr>
        <w:t> </w:t>
      </w:r>
    </w:p>
    <w:p w:rsidR="00781BA7" w:rsidRPr="00781BA7" w:rsidRDefault="00781BA7" w:rsidP="00781BA7">
      <w:pPr>
        <w:shd w:val="clear" w:color="auto" w:fill="FFFFFF"/>
        <w:spacing w:after="0" w:line="240" w:lineRule="auto"/>
        <w:ind w:left="-142" w:firstLine="709"/>
        <w:jc w:val="both"/>
        <w:rPr>
          <w:rFonts w:ascii="Times New Roman" w:eastAsia="Times New Roman" w:hAnsi="Times New Roman" w:cs="Times New Roman"/>
          <w:color w:val="333333"/>
          <w:sz w:val="19"/>
          <w:szCs w:val="19"/>
          <w:lang w:eastAsia="ru-RU"/>
        </w:rPr>
      </w:pPr>
      <w:r w:rsidRPr="00781BA7">
        <w:rPr>
          <w:rFonts w:ascii="Times New Roman" w:eastAsia="Times New Roman" w:hAnsi="Times New Roman" w:cs="Times New Roman"/>
          <w:color w:val="333333"/>
          <w:sz w:val="19"/>
          <w:szCs w:val="19"/>
          <w:lang w:eastAsia="ru-RU"/>
        </w:rPr>
        <w:t> </w:t>
      </w:r>
    </w:p>
    <w:p w:rsidR="00781BA7" w:rsidRPr="00781BA7" w:rsidRDefault="00781BA7" w:rsidP="00781BA7">
      <w:pPr>
        <w:shd w:val="clear" w:color="auto" w:fill="FFFFFF"/>
        <w:spacing w:after="0" w:line="240" w:lineRule="auto"/>
        <w:ind w:left="-142" w:firstLine="709"/>
        <w:jc w:val="both"/>
        <w:rPr>
          <w:rFonts w:ascii="Times New Roman" w:eastAsia="Times New Roman" w:hAnsi="Times New Roman" w:cs="Times New Roman"/>
          <w:color w:val="333333"/>
          <w:sz w:val="19"/>
          <w:szCs w:val="19"/>
          <w:lang w:eastAsia="ru-RU"/>
        </w:rPr>
      </w:pPr>
      <w:r w:rsidRPr="00781BA7">
        <w:rPr>
          <w:rFonts w:ascii="Times New Roman" w:eastAsia="Times New Roman" w:hAnsi="Times New Roman" w:cs="Times New Roman"/>
          <w:color w:val="333333"/>
          <w:sz w:val="19"/>
          <w:szCs w:val="19"/>
          <w:lang w:eastAsia="ru-RU"/>
        </w:rPr>
        <w:t> </w:t>
      </w:r>
      <w:r w:rsidRPr="00781BA7">
        <w:rPr>
          <w:rFonts w:ascii="Times New Roman" w:eastAsia="Times New Roman" w:hAnsi="Times New Roman" w:cs="Times New Roman"/>
          <w:color w:val="333333"/>
          <w:sz w:val="28"/>
          <w:szCs w:val="28"/>
          <w:lang w:eastAsia="ru-RU"/>
        </w:rPr>
        <w:t>Население Мокрологского сельского поселения составляет 2803 человек.</w:t>
      </w:r>
    </w:p>
    <w:p w:rsidR="00781BA7" w:rsidRPr="00781BA7" w:rsidRDefault="00781BA7" w:rsidP="00781BA7">
      <w:pPr>
        <w:shd w:val="clear" w:color="auto" w:fill="FFFFFF"/>
        <w:spacing w:after="0" w:line="193" w:lineRule="atLeast"/>
        <w:ind w:firstLine="708"/>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На территории поселения в течение 2020 года родилось 16 младенцев, в сравнении с аналогичным периодом 2019 г. – родилось 16 ребенок. Показатель рождаемость не изменился, что говорит о стабилизации жизненного уровня.</w:t>
      </w:r>
    </w:p>
    <w:p w:rsidR="00781BA7" w:rsidRPr="00781BA7" w:rsidRDefault="00781BA7" w:rsidP="00781BA7">
      <w:pPr>
        <w:shd w:val="clear" w:color="auto" w:fill="FFFFFF"/>
        <w:spacing w:after="0" w:line="240" w:lineRule="auto"/>
        <w:ind w:left="-142"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В доходную часть бюджета Мокрологского сельского поселения за 12 месяцев 2020 года поступило 4572,9 тыс. рублей, что составляет 101,3 % исполнения к утвержденному годовому плану Министерства финансов. (Годовой план 4514,6 тыс. руб.)</w:t>
      </w:r>
    </w:p>
    <w:p w:rsidR="00781BA7" w:rsidRPr="00781BA7" w:rsidRDefault="00781BA7" w:rsidP="00781BA7">
      <w:pPr>
        <w:shd w:val="clear" w:color="auto" w:fill="FFFFFF"/>
        <w:spacing w:after="0" w:line="240" w:lineRule="auto"/>
        <w:ind w:left="-142"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Поступление налоговых доходов составляет 85,3% от общего объема поступивших налоговых и неналоговых доходов.</w:t>
      </w:r>
    </w:p>
    <w:p w:rsidR="00781BA7" w:rsidRPr="00781BA7" w:rsidRDefault="00781BA7" w:rsidP="00781BA7">
      <w:pPr>
        <w:shd w:val="clear" w:color="auto" w:fill="FFFFFF"/>
        <w:spacing w:after="0" w:line="240" w:lineRule="auto"/>
        <w:ind w:left="-142"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Налог на доходы физических лиц составил 25,5% от общей суммы доходов и исполнен в сумме 1165,9 тыс. рублей, что составляет 76,4 % от установленного годового плана по исполнению НДФЛ.</w:t>
      </w:r>
    </w:p>
    <w:p w:rsidR="00781BA7" w:rsidRPr="00781BA7" w:rsidRDefault="00781BA7" w:rsidP="00781BA7">
      <w:pPr>
        <w:shd w:val="clear" w:color="auto" w:fill="FFFFFF"/>
        <w:spacing w:after="0" w:line="240" w:lineRule="auto"/>
        <w:ind w:left="-142"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Единый сельскохозяйственный налог составил 9,1 % от общей суммы доходов и исполнен в сумме 409,3 тыс. рублей, что составляет 57,6 % от установленного годового плана. (Годовой план по ЕСХН – 710,0 тыс. рублей).</w:t>
      </w:r>
    </w:p>
    <w:p w:rsidR="00781BA7" w:rsidRPr="00781BA7" w:rsidRDefault="00781BA7" w:rsidP="00781BA7">
      <w:pPr>
        <w:shd w:val="clear" w:color="auto" w:fill="FFFFFF"/>
        <w:spacing w:after="0" w:line="240" w:lineRule="auto"/>
        <w:ind w:left="-142"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Налог на имущество физических лиц исполнен в сумме 340,4 тыс. рублей, что составляет 7,5 % от установленного годового плана в разрезе по всем налогам и 185,9 % от установленного плана по налогу на имущество физических лиц.</w:t>
      </w:r>
    </w:p>
    <w:p w:rsidR="00781BA7" w:rsidRPr="00781BA7" w:rsidRDefault="00781BA7" w:rsidP="00781BA7">
      <w:pPr>
        <w:shd w:val="clear" w:color="auto" w:fill="FFFFFF"/>
        <w:spacing w:after="0" w:line="240" w:lineRule="auto"/>
        <w:ind w:left="-142"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lastRenderedPageBreak/>
        <w:t>Поступления от государственной пошлины составили 7,5 тыс. рублей, что составляет 57,6 % от установленного годового плана.</w:t>
      </w:r>
    </w:p>
    <w:p w:rsidR="00781BA7" w:rsidRPr="00781BA7" w:rsidRDefault="00781BA7" w:rsidP="00781BA7">
      <w:pPr>
        <w:shd w:val="clear" w:color="auto" w:fill="FFFFFF"/>
        <w:spacing w:after="0" w:line="240" w:lineRule="auto"/>
        <w:ind w:left="-142"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По аренде муниципального имущества в бюджет поселения поступило 248,8 тыс. рублей или 100 % от установленного годового плана. (Годовой план – 248,8 тыс. рублей.)</w:t>
      </w:r>
    </w:p>
    <w:p w:rsidR="00781BA7" w:rsidRPr="00781BA7" w:rsidRDefault="00781BA7" w:rsidP="00781BA7">
      <w:pPr>
        <w:shd w:val="clear" w:color="auto" w:fill="FFFFFF"/>
        <w:spacing w:after="0" w:line="240" w:lineRule="auto"/>
        <w:ind w:left="-142"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Доходы от реализации имущества находящегося в собственности поселения составляет 394,7 тыс. рублей, что составляет 100 % от установленного плана.</w:t>
      </w:r>
    </w:p>
    <w:p w:rsidR="00781BA7" w:rsidRPr="00781BA7" w:rsidRDefault="00781BA7" w:rsidP="00781BA7">
      <w:pPr>
        <w:shd w:val="clear" w:color="auto" w:fill="FFFFFF"/>
        <w:spacing w:after="0" w:line="240" w:lineRule="auto"/>
        <w:ind w:left="-142"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Поступление доходов от оказания платных услуг составило 53,3 тыс. рублей.</w:t>
      </w:r>
    </w:p>
    <w:p w:rsidR="00781BA7" w:rsidRPr="00781BA7" w:rsidRDefault="00781BA7" w:rsidP="00781BA7">
      <w:pPr>
        <w:shd w:val="clear" w:color="auto" w:fill="FFFFFF"/>
        <w:spacing w:after="0" w:line="240" w:lineRule="auto"/>
        <w:ind w:left="-142"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 </w:t>
      </w:r>
    </w:p>
    <w:p w:rsidR="00781BA7" w:rsidRPr="00781BA7" w:rsidRDefault="00781BA7" w:rsidP="00781BA7">
      <w:pPr>
        <w:shd w:val="clear" w:color="auto" w:fill="FFFFFF"/>
        <w:spacing w:after="0" w:line="240" w:lineRule="auto"/>
        <w:ind w:left="-142"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 xml:space="preserve">Большое внимание на территории поселения уделяется сбору налогов. Задание по погашению недоимки на 2020 год составляет 1203,4 тыс. рублей, в том числе в бюджет поселения 317,4 тыс. рублей. </w:t>
      </w:r>
      <w:proofErr w:type="gramStart"/>
      <w:r w:rsidRPr="00781BA7">
        <w:rPr>
          <w:rFonts w:ascii="Times New Roman" w:eastAsia="Times New Roman" w:hAnsi="Times New Roman" w:cs="Times New Roman"/>
          <w:color w:val="333333"/>
          <w:sz w:val="28"/>
          <w:szCs w:val="28"/>
          <w:lang w:eastAsia="ru-RU"/>
        </w:rPr>
        <w:t>Фактическое</w:t>
      </w:r>
      <w:proofErr w:type="gramEnd"/>
      <w:r w:rsidRPr="00781BA7">
        <w:rPr>
          <w:rFonts w:ascii="Times New Roman" w:eastAsia="Times New Roman" w:hAnsi="Times New Roman" w:cs="Times New Roman"/>
          <w:color w:val="333333"/>
          <w:sz w:val="28"/>
          <w:szCs w:val="28"/>
          <w:lang w:eastAsia="ru-RU"/>
        </w:rPr>
        <w:t xml:space="preserve"> поступило 1895,0 тыс. рублей, из них в бюджет поселения – 266,7 тыс. рублей. Ведется работа, направленная на сбор имущественных налогов с граждан поселения и в первую очередь недопущения задолженности работниками администрации и бюджетных учреждений нашего поселения.</w:t>
      </w:r>
    </w:p>
    <w:p w:rsidR="00781BA7" w:rsidRPr="00781BA7" w:rsidRDefault="00781BA7" w:rsidP="00781BA7">
      <w:pPr>
        <w:shd w:val="clear" w:color="auto" w:fill="FFFFFF"/>
        <w:spacing w:after="0" w:line="240" w:lineRule="auto"/>
        <w:ind w:left="-142"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Регулярно проводятся заседания Координационного совета при администрации поселения, с приглашением индивидуальных предпринимателей и  физических лиц.  Данных заседаний за 2020 год проведено – 17, в результате которых была погашена недоимка в размере – 283,3 тыс. рублей. Недоимка уменьшается, продолжается активная работа специалистов администрации по работе с юридическими лицами и населением для минимизации уровня задолженности. Каждый человек должен интересоваться состоянием своей задолженности. Все специалисты администрации закреплены по хуторам. Ведется непрерывная работа в данном направлении.</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В 2020 году исполнение бюджета осуществлялось в соответствии с программно-целевым методом планирования. Из бюджета Администрацией поселения на выполнение 12 муниципальных программ было направлено 16499,1 тыс. рублей.</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Из них:</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 xml:space="preserve">В рамках муниципальной программы «Развитие культуры Мокрологского сельского поселения» направлено 6414,8 </w:t>
      </w:r>
      <w:proofErr w:type="spellStart"/>
      <w:r w:rsidRPr="00781BA7">
        <w:rPr>
          <w:rFonts w:ascii="Times New Roman" w:eastAsia="Times New Roman" w:hAnsi="Times New Roman" w:cs="Times New Roman"/>
          <w:color w:val="333333"/>
          <w:sz w:val="28"/>
          <w:szCs w:val="28"/>
          <w:lang w:eastAsia="ru-RU"/>
        </w:rPr>
        <w:t>тыс</w:t>
      </w:r>
      <w:proofErr w:type="gramStart"/>
      <w:r w:rsidRPr="00781BA7">
        <w:rPr>
          <w:rFonts w:ascii="Times New Roman" w:eastAsia="Times New Roman" w:hAnsi="Times New Roman" w:cs="Times New Roman"/>
          <w:color w:val="333333"/>
          <w:sz w:val="28"/>
          <w:szCs w:val="28"/>
          <w:lang w:eastAsia="ru-RU"/>
        </w:rPr>
        <w:t>.р</w:t>
      </w:r>
      <w:proofErr w:type="gramEnd"/>
      <w:r w:rsidRPr="00781BA7">
        <w:rPr>
          <w:rFonts w:ascii="Times New Roman" w:eastAsia="Times New Roman" w:hAnsi="Times New Roman" w:cs="Times New Roman"/>
          <w:color w:val="333333"/>
          <w:sz w:val="28"/>
          <w:szCs w:val="28"/>
          <w:lang w:eastAsia="ru-RU"/>
        </w:rPr>
        <w:t>ублей</w:t>
      </w:r>
      <w:proofErr w:type="spellEnd"/>
      <w:r w:rsidRPr="00781BA7">
        <w:rPr>
          <w:rFonts w:ascii="Times New Roman" w:eastAsia="Times New Roman" w:hAnsi="Times New Roman" w:cs="Times New Roman"/>
          <w:color w:val="333333"/>
          <w:sz w:val="28"/>
          <w:szCs w:val="28"/>
          <w:lang w:eastAsia="ru-RU"/>
        </w:rPr>
        <w:t xml:space="preserve">. Бюджетные ассигнования перечислены учреждениям культуры в виде субсидий на выполнение муниципального задания, которые включают в себя: заработную плату работников культуры, оплата услуг связи, коммунальных платежей, уплата налогов и другие текущие расходы. В рамках этой же программы, в соответствии с государственной программой "Увековечение памяти погибших при защите Отечества на 2019-2024года" отремонтирован </w:t>
      </w:r>
      <w:proofErr w:type="gramStart"/>
      <w:r w:rsidRPr="00781BA7">
        <w:rPr>
          <w:rFonts w:ascii="Times New Roman" w:eastAsia="Times New Roman" w:hAnsi="Times New Roman" w:cs="Times New Roman"/>
          <w:color w:val="333333"/>
          <w:sz w:val="28"/>
          <w:szCs w:val="28"/>
          <w:lang w:eastAsia="ru-RU"/>
        </w:rPr>
        <w:t>памятник ВОВ</w:t>
      </w:r>
      <w:proofErr w:type="gramEnd"/>
      <w:r w:rsidRPr="00781BA7">
        <w:rPr>
          <w:rFonts w:ascii="Times New Roman" w:eastAsia="Times New Roman" w:hAnsi="Times New Roman" w:cs="Times New Roman"/>
          <w:color w:val="333333"/>
          <w:sz w:val="28"/>
          <w:szCs w:val="28"/>
          <w:lang w:eastAsia="ru-RU"/>
        </w:rPr>
        <w:t xml:space="preserve"> в х. Мокрый Лог и благоустроена прилегающая территория на сумму 586,2 тыс. рублей: федеральный бюджет- 500,3 тыс. рублей; областной бюджет – 74,8 тыс. рублей и местный бюджет – 11,1 тыс. рублей. Произведен ремонт памятников погибшим в х. Маркин и  в п. Новозарянский на общую </w:t>
      </w:r>
      <w:r w:rsidRPr="00781BA7">
        <w:rPr>
          <w:rFonts w:ascii="Times New Roman" w:eastAsia="Times New Roman" w:hAnsi="Times New Roman" w:cs="Times New Roman"/>
          <w:color w:val="333333"/>
          <w:sz w:val="28"/>
          <w:szCs w:val="28"/>
          <w:lang w:eastAsia="ru-RU"/>
        </w:rPr>
        <w:lastRenderedPageBreak/>
        <w:t>сумму 126,6 тыс. рублей за счет средств местного бюджета. В рамках реализации государственной программы «Доступная среда» в филиалах МУК «Новозарянский СДК» СДК х. Маркин, СДК п. Мокрый Лог выполнен капитальный ремонт н общую сумму 2171,5 тыс. рублей: в том числе 1975,1 тыс. рубле</w:t>
      </w:r>
      <w:proofErr w:type="gramStart"/>
      <w:r w:rsidRPr="00781BA7">
        <w:rPr>
          <w:rFonts w:ascii="Times New Roman" w:eastAsia="Times New Roman" w:hAnsi="Times New Roman" w:cs="Times New Roman"/>
          <w:color w:val="333333"/>
          <w:sz w:val="28"/>
          <w:szCs w:val="28"/>
          <w:lang w:eastAsia="ru-RU"/>
        </w:rPr>
        <w:t>й-</w:t>
      </w:r>
      <w:proofErr w:type="gramEnd"/>
      <w:r w:rsidRPr="00781BA7">
        <w:rPr>
          <w:rFonts w:ascii="Times New Roman" w:eastAsia="Times New Roman" w:hAnsi="Times New Roman" w:cs="Times New Roman"/>
          <w:color w:val="333333"/>
          <w:sz w:val="28"/>
          <w:szCs w:val="28"/>
          <w:lang w:eastAsia="ru-RU"/>
        </w:rPr>
        <w:t xml:space="preserve"> областной бюджет и 196,4 тыс. рублей местный бюджет.</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 xml:space="preserve">В рамках муниципальной программы «Благоустройство в  </w:t>
      </w:r>
      <w:proofErr w:type="spellStart"/>
      <w:r w:rsidRPr="00781BA7">
        <w:rPr>
          <w:rFonts w:ascii="Times New Roman" w:eastAsia="Times New Roman" w:hAnsi="Times New Roman" w:cs="Times New Roman"/>
          <w:color w:val="333333"/>
          <w:sz w:val="28"/>
          <w:szCs w:val="28"/>
          <w:lang w:eastAsia="ru-RU"/>
        </w:rPr>
        <w:t>Мокрологском</w:t>
      </w:r>
      <w:proofErr w:type="spellEnd"/>
      <w:r w:rsidRPr="00781BA7">
        <w:rPr>
          <w:rFonts w:ascii="Times New Roman" w:eastAsia="Times New Roman" w:hAnsi="Times New Roman" w:cs="Times New Roman"/>
          <w:color w:val="333333"/>
          <w:sz w:val="28"/>
          <w:szCs w:val="28"/>
          <w:lang w:eastAsia="ru-RU"/>
        </w:rPr>
        <w:t xml:space="preserve"> сельском поселении» направлено 3430,7 </w:t>
      </w:r>
      <w:proofErr w:type="spellStart"/>
      <w:r w:rsidRPr="00781BA7">
        <w:rPr>
          <w:rFonts w:ascii="Times New Roman" w:eastAsia="Times New Roman" w:hAnsi="Times New Roman" w:cs="Times New Roman"/>
          <w:color w:val="333333"/>
          <w:sz w:val="28"/>
          <w:szCs w:val="28"/>
          <w:lang w:eastAsia="ru-RU"/>
        </w:rPr>
        <w:t>тыс</w:t>
      </w:r>
      <w:proofErr w:type="gramStart"/>
      <w:r w:rsidRPr="00781BA7">
        <w:rPr>
          <w:rFonts w:ascii="Times New Roman" w:eastAsia="Times New Roman" w:hAnsi="Times New Roman" w:cs="Times New Roman"/>
          <w:color w:val="333333"/>
          <w:sz w:val="28"/>
          <w:szCs w:val="28"/>
          <w:lang w:eastAsia="ru-RU"/>
        </w:rPr>
        <w:t>.р</w:t>
      </w:r>
      <w:proofErr w:type="gramEnd"/>
      <w:r w:rsidRPr="00781BA7">
        <w:rPr>
          <w:rFonts w:ascii="Times New Roman" w:eastAsia="Times New Roman" w:hAnsi="Times New Roman" w:cs="Times New Roman"/>
          <w:color w:val="333333"/>
          <w:sz w:val="28"/>
          <w:szCs w:val="28"/>
          <w:lang w:eastAsia="ru-RU"/>
        </w:rPr>
        <w:t>ублей</w:t>
      </w:r>
      <w:proofErr w:type="spellEnd"/>
      <w:r w:rsidRPr="00781BA7">
        <w:rPr>
          <w:rFonts w:ascii="Times New Roman" w:eastAsia="Times New Roman" w:hAnsi="Times New Roman" w:cs="Times New Roman"/>
          <w:color w:val="333333"/>
          <w:sz w:val="28"/>
          <w:szCs w:val="28"/>
          <w:lang w:eastAsia="ru-RU"/>
        </w:rPr>
        <w:t>. Это - оплата уличного освещения, содержание сетей уличного освещения (замена ламп, замена участков провода, магнитных пускателей), содержание зеленых насаждений, противоклещевая обработка мест массового скопления населения, спил деревьев, содержание работников по благоустройству, приобретение расходных материалов на ручные косилки, цветочной рассады, и прочие мероприятия по благоустройству.</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 xml:space="preserve">Содержание Аппарата Администрации и текущие расходы администрации осуществлялось в рамках муниципальной программы «Муниципальная политика» в </w:t>
      </w:r>
      <w:proofErr w:type="spellStart"/>
      <w:proofErr w:type="gramStart"/>
      <w:r w:rsidRPr="00781BA7">
        <w:rPr>
          <w:rFonts w:ascii="Times New Roman" w:eastAsia="Times New Roman" w:hAnsi="Times New Roman" w:cs="Times New Roman"/>
          <w:color w:val="333333"/>
          <w:sz w:val="28"/>
          <w:szCs w:val="28"/>
          <w:lang w:eastAsia="ru-RU"/>
        </w:rPr>
        <w:t>в</w:t>
      </w:r>
      <w:proofErr w:type="spellEnd"/>
      <w:proofErr w:type="gramEnd"/>
      <w:r w:rsidRPr="00781BA7">
        <w:rPr>
          <w:rFonts w:ascii="Times New Roman" w:eastAsia="Times New Roman" w:hAnsi="Times New Roman" w:cs="Times New Roman"/>
          <w:color w:val="333333"/>
          <w:sz w:val="28"/>
          <w:szCs w:val="28"/>
          <w:lang w:eastAsia="ru-RU"/>
        </w:rPr>
        <w:t xml:space="preserve"> текущем периоде направлено 4442,8 </w:t>
      </w:r>
      <w:proofErr w:type="spellStart"/>
      <w:r w:rsidRPr="00781BA7">
        <w:rPr>
          <w:rFonts w:ascii="Times New Roman" w:eastAsia="Times New Roman" w:hAnsi="Times New Roman" w:cs="Times New Roman"/>
          <w:color w:val="333333"/>
          <w:sz w:val="28"/>
          <w:szCs w:val="28"/>
          <w:lang w:eastAsia="ru-RU"/>
        </w:rPr>
        <w:t>тыс.рублей</w:t>
      </w:r>
      <w:proofErr w:type="spellEnd"/>
      <w:r w:rsidRPr="00781BA7">
        <w:rPr>
          <w:rFonts w:ascii="Times New Roman" w:eastAsia="Times New Roman" w:hAnsi="Times New Roman" w:cs="Times New Roman"/>
          <w:color w:val="333333"/>
          <w:sz w:val="28"/>
          <w:szCs w:val="28"/>
          <w:lang w:eastAsia="ru-RU"/>
        </w:rPr>
        <w:t>. Это и услуги связи и коммунальные платежи, заработная плата, передаваемые полномочия, приобретение ГСМ.</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В рамках муниципальной программы «Развитие транспортной инфраструктуры Мокрологского сельского поселения» были заключены договора по содержанию и ремонту автомобильных дорог, установка дорожных знаков, нанесение дорожной разметки на сумму 1954,1 тыс. рублей.</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 xml:space="preserve">93,1 тыс. рублей направлены на публикацию нормативно правовых актов и информационных объявлений в газете «Сельский вестник» в рамках муниципальной программы «Обеспечение общественного порядка и противодействие преступности в </w:t>
      </w:r>
      <w:proofErr w:type="spellStart"/>
      <w:r w:rsidRPr="00781BA7">
        <w:rPr>
          <w:rFonts w:ascii="Times New Roman" w:eastAsia="Times New Roman" w:hAnsi="Times New Roman" w:cs="Times New Roman"/>
          <w:color w:val="333333"/>
          <w:sz w:val="28"/>
          <w:szCs w:val="28"/>
          <w:lang w:eastAsia="ru-RU"/>
        </w:rPr>
        <w:t>Мокрологском</w:t>
      </w:r>
      <w:proofErr w:type="spellEnd"/>
      <w:r w:rsidRPr="00781BA7">
        <w:rPr>
          <w:rFonts w:ascii="Times New Roman" w:eastAsia="Times New Roman" w:hAnsi="Times New Roman" w:cs="Times New Roman"/>
          <w:color w:val="333333"/>
          <w:sz w:val="28"/>
          <w:szCs w:val="28"/>
          <w:lang w:eastAsia="ru-RU"/>
        </w:rPr>
        <w:t xml:space="preserve"> сельском поселении».</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На выплату муниципальной пенсии в рамках муниципальной программы «Социальная поддержка граждан Мокрологского сельского поселения» направлено 136,5  тыс. рублей.</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 xml:space="preserve">В целом на реализацию муниципальных программ было направлено 98 % от общего объема расходов бюджета поселения.  В 2021 году продолжаем обеспечивать режим эффективного и экономного расходования средств, в том числе на содержание органов власти. Штатная численность муниципальных служащих </w:t>
      </w:r>
      <w:proofErr w:type="gramStart"/>
      <w:r w:rsidRPr="00781BA7">
        <w:rPr>
          <w:rFonts w:ascii="Times New Roman" w:eastAsia="Times New Roman" w:hAnsi="Times New Roman" w:cs="Times New Roman"/>
          <w:color w:val="333333"/>
          <w:sz w:val="28"/>
          <w:szCs w:val="28"/>
          <w:lang w:eastAsia="ru-RU"/>
        </w:rPr>
        <w:t>по прежнему</w:t>
      </w:r>
      <w:proofErr w:type="gramEnd"/>
      <w:r w:rsidRPr="00781BA7">
        <w:rPr>
          <w:rFonts w:ascii="Times New Roman" w:eastAsia="Times New Roman" w:hAnsi="Times New Roman" w:cs="Times New Roman"/>
          <w:color w:val="333333"/>
          <w:sz w:val="28"/>
          <w:szCs w:val="28"/>
          <w:lang w:eastAsia="ru-RU"/>
        </w:rPr>
        <w:t xml:space="preserve"> составляет 6,5 единиц, что соответствует доведенным нормативам штатной численности, согласно протокола заседания Правительства Ростовской области. Финансово экономической службой Администрации Мокрологского сельского поселения на протяжении всего периода осуществлялся </w:t>
      </w:r>
      <w:proofErr w:type="gramStart"/>
      <w:r w:rsidRPr="00781BA7">
        <w:rPr>
          <w:rFonts w:ascii="Times New Roman" w:eastAsia="Times New Roman" w:hAnsi="Times New Roman" w:cs="Times New Roman"/>
          <w:color w:val="333333"/>
          <w:sz w:val="28"/>
          <w:szCs w:val="28"/>
          <w:lang w:eastAsia="ru-RU"/>
        </w:rPr>
        <w:t>контроль за</w:t>
      </w:r>
      <w:proofErr w:type="gramEnd"/>
      <w:r w:rsidRPr="00781BA7">
        <w:rPr>
          <w:rFonts w:ascii="Times New Roman" w:eastAsia="Times New Roman" w:hAnsi="Times New Roman" w:cs="Times New Roman"/>
          <w:color w:val="333333"/>
          <w:sz w:val="28"/>
          <w:szCs w:val="28"/>
          <w:lang w:eastAsia="ru-RU"/>
        </w:rPr>
        <w:t xml:space="preserve"> недопущением превышения утвержденного норматива формирования расходов на содержание органов местного самоуправления Октябрьского района согласно Постановления Правительства Ростовской области. На 01.01.2021 года остаток средств на лицевом счете бюджета поселения составил 1056,0 тыс. рублей.</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Просроченной кредиторской задолженности нет.</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lastRenderedPageBreak/>
        <w:t> </w:t>
      </w:r>
    </w:p>
    <w:p w:rsidR="00781BA7" w:rsidRPr="00781BA7" w:rsidRDefault="00781BA7" w:rsidP="00781BA7">
      <w:pPr>
        <w:shd w:val="clear" w:color="auto" w:fill="FFFFFF"/>
        <w:spacing w:after="0" w:line="240" w:lineRule="auto"/>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Территория Мокрологского сельского поселения составляет 16902га.</w:t>
      </w:r>
    </w:p>
    <w:p w:rsidR="00781BA7" w:rsidRPr="00781BA7" w:rsidRDefault="00781BA7" w:rsidP="00781BA7">
      <w:pPr>
        <w:shd w:val="clear" w:color="auto" w:fill="FFFFFF"/>
        <w:spacing w:after="0" w:line="240" w:lineRule="auto"/>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Проводится работа  по постановке на учет  бесхозных объектов недвижимого имущества:</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а) Нежилое помещение (п. Мокрый Лог)</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 xml:space="preserve">б) Хранилища для грубых кормов (п. </w:t>
      </w:r>
      <w:proofErr w:type="spellStart"/>
      <w:r w:rsidRPr="00781BA7">
        <w:rPr>
          <w:rFonts w:ascii="Times New Roman" w:eastAsia="Times New Roman" w:hAnsi="Times New Roman" w:cs="Times New Roman"/>
          <w:color w:val="333333"/>
          <w:sz w:val="28"/>
          <w:szCs w:val="28"/>
          <w:lang w:eastAsia="ru-RU"/>
        </w:rPr>
        <w:t>Новощербаков</w:t>
      </w:r>
      <w:proofErr w:type="spellEnd"/>
      <w:r w:rsidRPr="00781BA7">
        <w:rPr>
          <w:rFonts w:ascii="Times New Roman" w:eastAsia="Times New Roman" w:hAnsi="Times New Roman" w:cs="Times New Roman"/>
          <w:color w:val="333333"/>
          <w:sz w:val="28"/>
          <w:szCs w:val="28"/>
          <w:lang w:eastAsia="ru-RU"/>
        </w:rPr>
        <w:t>)</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в) Пешеходный металлический мост (х. Маркин)</w:t>
      </w:r>
    </w:p>
    <w:p w:rsidR="00781BA7" w:rsidRPr="00781BA7" w:rsidRDefault="00781BA7" w:rsidP="00781BA7">
      <w:pPr>
        <w:shd w:val="clear" w:color="auto" w:fill="FFFFFF"/>
        <w:spacing w:after="0" w:line="240" w:lineRule="auto"/>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Продолжается работа по постановке на учет многодетных семей, имеющих 3-х и более детей.</w:t>
      </w:r>
    </w:p>
    <w:p w:rsidR="00781BA7" w:rsidRPr="00781BA7" w:rsidRDefault="00781BA7" w:rsidP="00781BA7">
      <w:pPr>
        <w:shd w:val="clear" w:color="auto" w:fill="FFFFFF"/>
        <w:spacing w:after="0" w:line="240" w:lineRule="auto"/>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Проведены работы по  созданию и утверждению нового Генерального плана.</w:t>
      </w:r>
    </w:p>
    <w:p w:rsidR="00781BA7" w:rsidRPr="00781BA7" w:rsidRDefault="00781BA7" w:rsidP="00781BA7">
      <w:pPr>
        <w:shd w:val="clear" w:color="auto" w:fill="FFFFFF"/>
        <w:spacing w:after="0" w:line="240" w:lineRule="auto"/>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В связи с изменениями Градостроительного кодекса Российской Федерации создались новые в соответствии с законодательством Правила землепользования и застройки Мокрологского сельского поселения.</w:t>
      </w:r>
    </w:p>
    <w:p w:rsidR="00781BA7" w:rsidRPr="00781BA7" w:rsidRDefault="00781BA7" w:rsidP="00781BA7">
      <w:pPr>
        <w:shd w:val="clear" w:color="auto" w:fill="FFFFFF"/>
        <w:spacing w:after="0" w:line="240" w:lineRule="auto"/>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В бюджет поселения заложены денежные средства на проведение межевых работ в размере 100000 рублей;</w:t>
      </w:r>
    </w:p>
    <w:p w:rsidR="00781BA7" w:rsidRPr="00781BA7" w:rsidRDefault="00781BA7" w:rsidP="00781BA7">
      <w:pPr>
        <w:shd w:val="clear" w:color="auto" w:fill="FFFFFF"/>
        <w:spacing w:after="0" w:line="240" w:lineRule="auto"/>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Проведена работа по наполняемости Государственного адресного реестра,  внесение адресных объектов в ФИАС.</w:t>
      </w:r>
    </w:p>
    <w:p w:rsidR="00781BA7" w:rsidRPr="00781BA7" w:rsidRDefault="00781BA7" w:rsidP="00781BA7">
      <w:pPr>
        <w:shd w:val="clear" w:color="auto" w:fill="FFFFFF"/>
        <w:spacing w:after="0" w:line="240" w:lineRule="auto"/>
        <w:ind w:firstLine="709"/>
        <w:textAlignment w:val="baseline"/>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11.05.2020г. постановлением администрации был утвержден план мероприятий по снижению гибели людей при пожарах на территории Мокрологского сельского поселения.</w:t>
      </w:r>
    </w:p>
    <w:p w:rsidR="00781BA7" w:rsidRPr="00781BA7" w:rsidRDefault="00781BA7" w:rsidP="00781BA7">
      <w:pPr>
        <w:shd w:val="clear" w:color="auto" w:fill="FFFFFF"/>
        <w:spacing w:after="0" w:line="240" w:lineRule="auto"/>
        <w:ind w:firstLine="709"/>
        <w:textAlignment w:val="baseline"/>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Выполнен план мероприятий по обеспечению пожарной безопасности на территории  Мокрологского сельского поселения на запрет выжигания сухой растительности, купания в запрещенных местах.</w:t>
      </w:r>
    </w:p>
    <w:p w:rsidR="00781BA7" w:rsidRPr="00781BA7" w:rsidRDefault="00781BA7" w:rsidP="00781BA7">
      <w:pPr>
        <w:shd w:val="clear" w:color="auto" w:fill="FFFFFF"/>
        <w:spacing w:after="0" w:line="240" w:lineRule="auto"/>
        <w:ind w:firstLine="709"/>
        <w:textAlignment w:val="baseline"/>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В области пожарной безопасности проводилась работа среди населения, на сайте поселения в районной газете «Сельский Вестник», в жилых домах, в магазинах, остановках общественного транспорта распространяется информация об основных требованиях пожарной безопасности;</w:t>
      </w:r>
    </w:p>
    <w:p w:rsidR="00781BA7" w:rsidRPr="00781BA7" w:rsidRDefault="00781BA7" w:rsidP="00781BA7">
      <w:pPr>
        <w:shd w:val="clear" w:color="auto" w:fill="FFFFFF"/>
        <w:spacing w:after="0" w:line="240" w:lineRule="auto"/>
        <w:ind w:firstLine="709"/>
        <w:textAlignment w:val="baseline"/>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 Сельхозпроизводителями поселения вокруг населенных пунктов проводилась и обновлялась опашка территории возможных мест возникновения и распространения возгорания ландшафтных пожаров.</w:t>
      </w:r>
    </w:p>
    <w:p w:rsidR="00781BA7" w:rsidRPr="00781BA7" w:rsidRDefault="00781BA7" w:rsidP="00781BA7">
      <w:pPr>
        <w:shd w:val="clear" w:color="auto" w:fill="FFFFFF"/>
        <w:spacing w:after="0" w:line="240" w:lineRule="auto"/>
        <w:ind w:firstLine="709"/>
        <w:textAlignment w:val="baseline"/>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Приведены в готовность все мобильные группы, организованы дежурства в круглосуточном режиме автотракторной техники, способной работать на месте пожара.</w:t>
      </w:r>
    </w:p>
    <w:p w:rsidR="00781BA7" w:rsidRPr="00781BA7" w:rsidRDefault="00781BA7" w:rsidP="00781BA7">
      <w:pPr>
        <w:shd w:val="clear" w:color="auto" w:fill="FFFFFF"/>
        <w:spacing w:after="0" w:line="240" w:lineRule="auto"/>
        <w:ind w:firstLine="709"/>
        <w:textAlignment w:val="baseline"/>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Регулярно проводились рейды, направленные на наблюдение за обстановкой за возгораниями сухой растительности, организовано патрулирование членов ДПД по территории поселения.</w:t>
      </w:r>
    </w:p>
    <w:p w:rsidR="00781BA7" w:rsidRPr="00781BA7" w:rsidRDefault="00781BA7" w:rsidP="00781BA7">
      <w:pPr>
        <w:shd w:val="clear" w:color="auto" w:fill="FFFFFF"/>
        <w:spacing w:after="0" w:line="240" w:lineRule="auto"/>
        <w:ind w:firstLine="709"/>
        <w:textAlignment w:val="baseline"/>
        <w:rPr>
          <w:rFonts w:ascii="Times New Roman" w:eastAsia="Times New Roman" w:hAnsi="Times New Roman" w:cs="Times New Roman"/>
          <w:color w:val="333333"/>
          <w:sz w:val="17"/>
          <w:szCs w:val="17"/>
          <w:lang w:eastAsia="ru-RU"/>
        </w:rPr>
      </w:pPr>
      <w:proofErr w:type="gramStart"/>
      <w:r w:rsidRPr="00781BA7">
        <w:rPr>
          <w:rFonts w:ascii="Times New Roman" w:eastAsia="Times New Roman" w:hAnsi="Times New Roman" w:cs="Times New Roman"/>
          <w:color w:val="333333"/>
          <w:sz w:val="28"/>
          <w:szCs w:val="28"/>
          <w:lang w:eastAsia="ru-RU"/>
        </w:rPr>
        <w:t xml:space="preserve">В Администрации поселения разработаны и утверждены планы и алгоритмы действий при возникновении ЧС природного и техногенного характера на территории поселения, планы привлечения сил и средств для ликвидации  ЧС, разработан план работы комиссии по предупреждению и ликвидации чрезвычайных ситуаций и обеспечению пожарной безопасности, ведутся протоколы заседания КЧС и ПБ, Администрацией поселения  заключены договора с отсроченным сроком платежей на </w:t>
      </w:r>
      <w:r w:rsidRPr="00781BA7">
        <w:rPr>
          <w:rFonts w:ascii="Times New Roman" w:eastAsia="Times New Roman" w:hAnsi="Times New Roman" w:cs="Times New Roman"/>
          <w:color w:val="333333"/>
          <w:sz w:val="28"/>
          <w:szCs w:val="28"/>
          <w:lang w:eastAsia="ru-RU"/>
        </w:rPr>
        <w:lastRenderedPageBreak/>
        <w:t>обеспечение питанием, предметами</w:t>
      </w:r>
      <w:proofErr w:type="gramEnd"/>
      <w:r w:rsidRPr="00781BA7">
        <w:rPr>
          <w:rFonts w:ascii="Times New Roman" w:eastAsia="Times New Roman" w:hAnsi="Times New Roman" w:cs="Times New Roman"/>
          <w:color w:val="333333"/>
          <w:sz w:val="28"/>
          <w:szCs w:val="28"/>
          <w:lang w:eastAsia="ru-RU"/>
        </w:rPr>
        <w:t xml:space="preserve"> первой необходимости, и  размещения населения в случае эвакуации.</w:t>
      </w:r>
    </w:p>
    <w:p w:rsidR="00781BA7" w:rsidRPr="00781BA7" w:rsidRDefault="00781BA7" w:rsidP="00781BA7">
      <w:pPr>
        <w:shd w:val="clear" w:color="auto" w:fill="FFFFFF"/>
        <w:spacing w:after="0" w:line="240" w:lineRule="auto"/>
        <w:ind w:firstLine="709"/>
        <w:textAlignment w:val="baseline"/>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На территории поселения зарегистрировано 7 ДПД, деятельность которых закреплена Постановлением Главы, все члены Добровольной Пожарной Дружины застрахованы.</w:t>
      </w:r>
    </w:p>
    <w:p w:rsidR="00781BA7" w:rsidRPr="00781BA7" w:rsidRDefault="00781BA7" w:rsidP="00781BA7">
      <w:pPr>
        <w:shd w:val="clear" w:color="auto" w:fill="FFFFFF"/>
        <w:spacing w:after="0" w:line="240" w:lineRule="auto"/>
        <w:ind w:firstLine="709"/>
        <w:textAlignment w:val="baseline"/>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 С наступлением осенне-зимнего периода была проведена работа с населением по противопожарной безопасности в жилом секторе, информация по пожарной безопасности регулярно размещается на сайте поселения</w:t>
      </w:r>
      <w:proofErr w:type="gramStart"/>
      <w:r w:rsidRPr="00781BA7">
        <w:rPr>
          <w:rFonts w:ascii="Times New Roman" w:eastAsia="Times New Roman" w:hAnsi="Times New Roman" w:cs="Times New Roman"/>
          <w:color w:val="333333"/>
          <w:sz w:val="28"/>
          <w:szCs w:val="28"/>
          <w:lang w:eastAsia="ru-RU"/>
        </w:rPr>
        <w:t>.</w:t>
      </w:r>
      <w:proofErr w:type="gramEnd"/>
      <w:r w:rsidRPr="00781BA7">
        <w:rPr>
          <w:rFonts w:ascii="Times New Roman" w:eastAsia="Times New Roman" w:hAnsi="Times New Roman" w:cs="Times New Roman"/>
          <w:color w:val="333333"/>
          <w:sz w:val="28"/>
          <w:szCs w:val="28"/>
          <w:lang w:eastAsia="ru-RU"/>
        </w:rPr>
        <w:t xml:space="preserve"> </w:t>
      </w:r>
      <w:proofErr w:type="gramStart"/>
      <w:r w:rsidRPr="00781BA7">
        <w:rPr>
          <w:rFonts w:ascii="Times New Roman" w:eastAsia="Times New Roman" w:hAnsi="Times New Roman" w:cs="Times New Roman"/>
          <w:color w:val="333333"/>
          <w:sz w:val="28"/>
          <w:szCs w:val="28"/>
          <w:lang w:eastAsia="ru-RU"/>
        </w:rPr>
        <w:t>н</w:t>
      </w:r>
      <w:proofErr w:type="gramEnd"/>
      <w:r w:rsidRPr="00781BA7">
        <w:rPr>
          <w:rFonts w:ascii="Times New Roman" w:eastAsia="Times New Roman" w:hAnsi="Times New Roman" w:cs="Times New Roman"/>
          <w:color w:val="333333"/>
          <w:sz w:val="28"/>
          <w:szCs w:val="28"/>
          <w:lang w:eastAsia="ru-RU"/>
        </w:rPr>
        <w:t>а стендах поселения и в газете «Сельский вестник». Изготовлены и размещены запрещающие знаки в местах не предназначенные для купания. Администрация просит жителей проявлять бдительность и осторожность на водоемах и не оставлять без присмотра детей.</w:t>
      </w:r>
    </w:p>
    <w:p w:rsidR="00781BA7" w:rsidRPr="00781BA7" w:rsidRDefault="00781BA7" w:rsidP="00781BA7">
      <w:pPr>
        <w:shd w:val="clear" w:color="auto" w:fill="FFFFFF"/>
        <w:spacing w:after="0" w:line="240" w:lineRule="auto"/>
        <w:ind w:firstLine="709"/>
        <w:textAlignment w:val="baseline"/>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На всех спортивных, детских и игровых сооружениях, и по территории поселения проводился своевременный покос травы, ремонт и окрас инвентаря.</w:t>
      </w:r>
    </w:p>
    <w:p w:rsidR="00781BA7" w:rsidRPr="00781BA7" w:rsidRDefault="00781BA7" w:rsidP="00781BA7">
      <w:pPr>
        <w:shd w:val="clear" w:color="auto" w:fill="FFFFFF"/>
        <w:spacing w:after="0" w:line="240" w:lineRule="auto"/>
        <w:ind w:firstLine="709"/>
        <w:textAlignment w:val="baseline"/>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Весной, осенью проводились субботники по высадке саженцев, кустарников, цветов направленные на благоустройство наших хуторов и поселков. В дни весеннего и осеннего древонасаждения было высажено более 400(180 по контрактам) саженцев, кустарников, </w:t>
      </w:r>
    </w:p>
    <w:p w:rsidR="00781BA7" w:rsidRPr="00781BA7" w:rsidRDefault="00781BA7" w:rsidP="00781BA7">
      <w:pPr>
        <w:shd w:val="clear" w:color="auto" w:fill="FFFFFF"/>
        <w:spacing w:after="0" w:line="240" w:lineRule="auto"/>
        <w:ind w:firstLine="709"/>
        <w:textAlignment w:val="baseline"/>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В 2020 году должностными лицами  Мокрологского сельского поселения, уполномоченными составлять протоколы об административных правонарушениях в соответствии с действующим законодательством Областного закона Ростовской области от 25.10.2002г. №273-ЗС «Об административных правонарушениях» составлено 27 протоколов об административных правонарушениях и направлено на рассмотрение административной комиссии Администрации Октябрьского района  из них:</w:t>
      </w:r>
    </w:p>
    <w:p w:rsidR="00781BA7" w:rsidRPr="00781BA7" w:rsidRDefault="00781BA7" w:rsidP="00781BA7">
      <w:pPr>
        <w:shd w:val="clear" w:color="auto" w:fill="FFFFFF"/>
        <w:spacing w:after="0" w:line="240" w:lineRule="auto"/>
        <w:ind w:firstLine="709"/>
        <w:textAlignment w:val="baseline"/>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 xml:space="preserve">Административная комиссия Администрации Октябрьского района рассмотрела поступившие дела и назначила наказания в виде штрафа на </w:t>
      </w:r>
      <w:proofErr w:type="gramStart"/>
      <w:r w:rsidRPr="00781BA7">
        <w:rPr>
          <w:rFonts w:ascii="Times New Roman" w:eastAsia="Times New Roman" w:hAnsi="Times New Roman" w:cs="Times New Roman"/>
          <w:color w:val="333333"/>
          <w:sz w:val="28"/>
          <w:szCs w:val="28"/>
          <w:lang w:eastAsia="ru-RU"/>
        </w:rPr>
        <w:t>общую</w:t>
      </w:r>
      <w:proofErr w:type="gramEnd"/>
      <w:r w:rsidRPr="00781BA7">
        <w:rPr>
          <w:rFonts w:ascii="Times New Roman" w:eastAsia="Times New Roman" w:hAnsi="Times New Roman" w:cs="Times New Roman"/>
          <w:color w:val="333333"/>
          <w:sz w:val="28"/>
          <w:szCs w:val="28"/>
          <w:lang w:eastAsia="ru-RU"/>
        </w:rPr>
        <w:t xml:space="preserve"> сумму-13900 рублей.</w:t>
      </w:r>
    </w:p>
    <w:p w:rsidR="00781BA7" w:rsidRPr="00781BA7" w:rsidRDefault="00781BA7" w:rsidP="00781BA7">
      <w:pPr>
        <w:shd w:val="clear" w:color="auto" w:fill="FFFFFF"/>
        <w:spacing w:after="0" w:line="240" w:lineRule="auto"/>
        <w:ind w:firstLine="709"/>
        <w:textAlignment w:val="baseline"/>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 xml:space="preserve">Проведена работа по выявлению и ликвидации  стихийно организованных свалок. Ликвидирована несанкционированная свалка на прилегающей территории к кладбищу </w:t>
      </w:r>
      <w:proofErr w:type="spellStart"/>
      <w:r w:rsidRPr="00781BA7">
        <w:rPr>
          <w:rFonts w:ascii="Times New Roman" w:eastAsia="Times New Roman" w:hAnsi="Times New Roman" w:cs="Times New Roman"/>
          <w:color w:val="333333"/>
          <w:sz w:val="28"/>
          <w:szCs w:val="28"/>
          <w:lang w:eastAsia="ru-RU"/>
        </w:rPr>
        <w:t>х</w:t>
      </w:r>
      <w:proofErr w:type="gramStart"/>
      <w:r w:rsidRPr="00781BA7">
        <w:rPr>
          <w:rFonts w:ascii="Times New Roman" w:eastAsia="Times New Roman" w:hAnsi="Times New Roman" w:cs="Times New Roman"/>
          <w:color w:val="333333"/>
          <w:sz w:val="28"/>
          <w:szCs w:val="28"/>
          <w:lang w:eastAsia="ru-RU"/>
        </w:rPr>
        <w:t>.К</w:t>
      </w:r>
      <w:proofErr w:type="gramEnd"/>
      <w:r w:rsidRPr="00781BA7">
        <w:rPr>
          <w:rFonts w:ascii="Times New Roman" w:eastAsia="Times New Roman" w:hAnsi="Times New Roman" w:cs="Times New Roman"/>
          <w:color w:val="333333"/>
          <w:sz w:val="28"/>
          <w:szCs w:val="28"/>
          <w:lang w:eastAsia="ru-RU"/>
        </w:rPr>
        <w:t>остиков</w:t>
      </w:r>
      <w:proofErr w:type="spellEnd"/>
      <w:r w:rsidRPr="00781BA7">
        <w:rPr>
          <w:rFonts w:ascii="Times New Roman" w:eastAsia="Times New Roman" w:hAnsi="Times New Roman" w:cs="Times New Roman"/>
          <w:color w:val="333333"/>
          <w:sz w:val="28"/>
          <w:szCs w:val="28"/>
          <w:lang w:eastAsia="ru-RU"/>
        </w:rPr>
        <w:t xml:space="preserve"> и . несанкционированная свалка на прилегающей территории к п. Новозарянский.</w:t>
      </w:r>
    </w:p>
    <w:p w:rsidR="00781BA7" w:rsidRPr="00781BA7" w:rsidRDefault="00781BA7" w:rsidP="00781BA7">
      <w:pPr>
        <w:shd w:val="clear" w:color="auto" w:fill="FFFFFF"/>
        <w:spacing w:after="0" w:line="240" w:lineRule="auto"/>
        <w:ind w:firstLine="709"/>
        <w:textAlignment w:val="baseline"/>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 xml:space="preserve">Установлено 2 </w:t>
      </w:r>
      <w:proofErr w:type="gramStart"/>
      <w:r w:rsidRPr="00781BA7">
        <w:rPr>
          <w:rFonts w:ascii="Times New Roman" w:eastAsia="Times New Roman" w:hAnsi="Times New Roman" w:cs="Times New Roman"/>
          <w:color w:val="333333"/>
          <w:sz w:val="28"/>
          <w:szCs w:val="28"/>
          <w:lang w:eastAsia="ru-RU"/>
        </w:rPr>
        <w:t>светофорных</w:t>
      </w:r>
      <w:proofErr w:type="gramEnd"/>
      <w:r w:rsidRPr="00781BA7">
        <w:rPr>
          <w:rFonts w:ascii="Times New Roman" w:eastAsia="Times New Roman" w:hAnsi="Times New Roman" w:cs="Times New Roman"/>
          <w:color w:val="333333"/>
          <w:sz w:val="28"/>
          <w:szCs w:val="28"/>
          <w:lang w:eastAsia="ru-RU"/>
        </w:rPr>
        <w:t xml:space="preserve"> объекта на территории Мокрологского сельского поселения Октябрьского района Ростовской области, а именно х. Маркин, ул. Школьная; п. Новозарянский, ул. Дзержинского.</w:t>
      </w:r>
    </w:p>
    <w:p w:rsidR="00781BA7" w:rsidRPr="00781BA7" w:rsidRDefault="00781BA7" w:rsidP="00781BA7">
      <w:pPr>
        <w:shd w:val="clear" w:color="auto" w:fill="FFFFFF"/>
        <w:spacing w:after="0" w:line="240" w:lineRule="auto"/>
        <w:ind w:firstLine="709"/>
        <w:textAlignment w:val="baseline"/>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 xml:space="preserve">Выполнены работы по нанесению разметки по ул. </w:t>
      </w:r>
      <w:proofErr w:type="gramStart"/>
      <w:r w:rsidRPr="00781BA7">
        <w:rPr>
          <w:rFonts w:ascii="Times New Roman" w:eastAsia="Times New Roman" w:hAnsi="Times New Roman" w:cs="Times New Roman"/>
          <w:color w:val="333333"/>
          <w:sz w:val="28"/>
          <w:szCs w:val="28"/>
          <w:lang w:eastAsia="ru-RU"/>
        </w:rPr>
        <w:t>Школьная</w:t>
      </w:r>
      <w:proofErr w:type="gramEnd"/>
      <w:r w:rsidRPr="00781BA7">
        <w:rPr>
          <w:rFonts w:ascii="Times New Roman" w:eastAsia="Times New Roman" w:hAnsi="Times New Roman" w:cs="Times New Roman"/>
          <w:color w:val="333333"/>
          <w:sz w:val="28"/>
          <w:szCs w:val="28"/>
          <w:lang w:eastAsia="ru-RU"/>
        </w:rPr>
        <w:t xml:space="preserve"> х. Маркин и ул. Дзержинского п. Новозарянский.</w:t>
      </w:r>
    </w:p>
    <w:p w:rsidR="00781BA7" w:rsidRPr="00781BA7" w:rsidRDefault="00781BA7" w:rsidP="00781BA7">
      <w:pPr>
        <w:shd w:val="clear" w:color="auto" w:fill="FFFFFF"/>
        <w:spacing w:after="0" w:line="240" w:lineRule="auto"/>
        <w:ind w:firstLine="709"/>
        <w:textAlignment w:val="baseline"/>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 xml:space="preserve">Выполнены работы по устройству контейнерных площадок в </w:t>
      </w:r>
      <w:proofErr w:type="spellStart"/>
      <w:r w:rsidRPr="00781BA7">
        <w:rPr>
          <w:rFonts w:ascii="Times New Roman" w:eastAsia="Times New Roman" w:hAnsi="Times New Roman" w:cs="Times New Roman"/>
          <w:color w:val="333333"/>
          <w:sz w:val="28"/>
          <w:szCs w:val="28"/>
          <w:lang w:eastAsia="ru-RU"/>
        </w:rPr>
        <w:t>х</w:t>
      </w:r>
      <w:proofErr w:type="gramStart"/>
      <w:r w:rsidRPr="00781BA7">
        <w:rPr>
          <w:rFonts w:ascii="Times New Roman" w:eastAsia="Times New Roman" w:hAnsi="Times New Roman" w:cs="Times New Roman"/>
          <w:color w:val="333333"/>
          <w:sz w:val="28"/>
          <w:szCs w:val="28"/>
          <w:lang w:eastAsia="ru-RU"/>
        </w:rPr>
        <w:t>.М</w:t>
      </w:r>
      <w:proofErr w:type="gramEnd"/>
      <w:r w:rsidRPr="00781BA7">
        <w:rPr>
          <w:rFonts w:ascii="Times New Roman" w:eastAsia="Times New Roman" w:hAnsi="Times New Roman" w:cs="Times New Roman"/>
          <w:color w:val="333333"/>
          <w:sz w:val="28"/>
          <w:szCs w:val="28"/>
          <w:lang w:eastAsia="ru-RU"/>
        </w:rPr>
        <w:t>аркин</w:t>
      </w:r>
      <w:proofErr w:type="spellEnd"/>
      <w:r w:rsidRPr="00781BA7">
        <w:rPr>
          <w:rFonts w:ascii="Times New Roman" w:eastAsia="Times New Roman" w:hAnsi="Times New Roman" w:cs="Times New Roman"/>
          <w:color w:val="333333"/>
          <w:sz w:val="28"/>
          <w:szCs w:val="28"/>
          <w:lang w:eastAsia="ru-RU"/>
        </w:rPr>
        <w:t>.</w:t>
      </w:r>
    </w:p>
    <w:p w:rsidR="00781BA7" w:rsidRPr="00781BA7" w:rsidRDefault="00781BA7" w:rsidP="00781BA7">
      <w:pPr>
        <w:shd w:val="clear" w:color="auto" w:fill="FFFFFF"/>
        <w:spacing w:after="0" w:line="240" w:lineRule="auto"/>
        <w:ind w:firstLine="709"/>
        <w:textAlignment w:val="baseline"/>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На протяжении года выполнялись работы по содержанию и ремонту освещения на территории Мокрологского сельского поселения Октябрьского района Ростовской области.</w:t>
      </w:r>
    </w:p>
    <w:p w:rsidR="00781BA7" w:rsidRPr="00781BA7" w:rsidRDefault="00781BA7" w:rsidP="00781BA7">
      <w:pPr>
        <w:shd w:val="clear" w:color="auto" w:fill="FFFFFF"/>
        <w:spacing w:after="0" w:line="240" w:lineRule="auto"/>
        <w:ind w:firstLine="709"/>
        <w:textAlignment w:val="baseline"/>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 Произведен ремонт асфальтобетонного покрытия в п. Новозарянски</w:t>
      </w:r>
      <w:proofErr w:type="gramStart"/>
      <w:r w:rsidRPr="00781BA7">
        <w:rPr>
          <w:rFonts w:ascii="Times New Roman" w:eastAsia="Times New Roman" w:hAnsi="Times New Roman" w:cs="Times New Roman"/>
          <w:color w:val="333333"/>
          <w:sz w:val="28"/>
          <w:szCs w:val="28"/>
          <w:lang w:eastAsia="ru-RU"/>
        </w:rPr>
        <w:t>й-</w:t>
      </w:r>
      <w:proofErr w:type="gramEnd"/>
      <w:r w:rsidRPr="00781BA7">
        <w:rPr>
          <w:rFonts w:ascii="Times New Roman" w:eastAsia="Times New Roman" w:hAnsi="Times New Roman" w:cs="Times New Roman"/>
          <w:color w:val="333333"/>
          <w:sz w:val="28"/>
          <w:szCs w:val="28"/>
          <w:lang w:eastAsia="ru-RU"/>
        </w:rPr>
        <w:t xml:space="preserve"> ул. Транспортная, ул. Дзержинского, ул. Ленина; х. Маркин ул. Школьная.</w:t>
      </w:r>
    </w:p>
    <w:p w:rsidR="00781BA7" w:rsidRPr="00781BA7" w:rsidRDefault="00781BA7" w:rsidP="00781BA7">
      <w:pPr>
        <w:shd w:val="clear" w:color="auto" w:fill="FFFFFF"/>
        <w:spacing w:after="0" w:line="240" w:lineRule="auto"/>
        <w:ind w:firstLine="709"/>
        <w:textAlignment w:val="baseline"/>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lastRenderedPageBreak/>
        <w:t>Произведен ремонт дороги по ул. Степной х. Маркин.</w:t>
      </w:r>
    </w:p>
    <w:p w:rsidR="00781BA7" w:rsidRPr="00781BA7" w:rsidRDefault="00781BA7" w:rsidP="00781BA7">
      <w:pPr>
        <w:shd w:val="clear" w:color="auto" w:fill="FFFFFF"/>
        <w:spacing w:after="0" w:line="240" w:lineRule="auto"/>
        <w:ind w:firstLine="709"/>
        <w:textAlignment w:val="baseline"/>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 xml:space="preserve">К 9 мая был выполнен ремонт </w:t>
      </w:r>
      <w:proofErr w:type="gramStart"/>
      <w:r w:rsidRPr="00781BA7">
        <w:rPr>
          <w:rFonts w:ascii="Times New Roman" w:eastAsia="Times New Roman" w:hAnsi="Times New Roman" w:cs="Times New Roman"/>
          <w:color w:val="333333"/>
          <w:sz w:val="28"/>
          <w:szCs w:val="28"/>
          <w:lang w:eastAsia="ru-RU"/>
        </w:rPr>
        <w:t>памятников ВОВ</w:t>
      </w:r>
      <w:proofErr w:type="gramEnd"/>
      <w:r w:rsidRPr="00781BA7">
        <w:rPr>
          <w:rFonts w:ascii="Times New Roman" w:eastAsia="Times New Roman" w:hAnsi="Times New Roman" w:cs="Times New Roman"/>
          <w:color w:val="333333"/>
          <w:sz w:val="28"/>
          <w:szCs w:val="28"/>
          <w:lang w:eastAsia="ru-RU"/>
        </w:rPr>
        <w:t xml:space="preserve"> п. Новозарянский, п. Мокрый Лог, х. Маркин.</w:t>
      </w:r>
    </w:p>
    <w:p w:rsidR="00781BA7" w:rsidRPr="00781BA7" w:rsidRDefault="00781BA7" w:rsidP="00781BA7">
      <w:pPr>
        <w:shd w:val="clear" w:color="auto" w:fill="FFFFFF"/>
        <w:spacing w:after="0" w:line="240" w:lineRule="auto"/>
        <w:ind w:firstLine="709"/>
        <w:textAlignment w:val="baseline"/>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 Произведен спил сухостойных, аварийных деревьев в х. Маркин, п. Новозарянский, п. Мокрый Лог проведена обработка водной глади от комаров, противоклещевая обработка, приобретение расходных материалов и посадочного материала и другие мероприятия по благоустройству</w:t>
      </w:r>
    </w:p>
    <w:p w:rsidR="00781BA7" w:rsidRPr="00781BA7" w:rsidRDefault="00781BA7" w:rsidP="00781BA7">
      <w:pPr>
        <w:shd w:val="clear" w:color="auto" w:fill="FFFFFF"/>
        <w:spacing w:after="0" w:line="240" w:lineRule="auto"/>
        <w:ind w:firstLine="709"/>
        <w:textAlignment w:val="baseline"/>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Выполнен ремонт объектов: СДК п. Мокрый лог и СДК х. Маркин по программе «Доступная среда.</w:t>
      </w:r>
    </w:p>
    <w:p w:rsidR="00781BA7" w:rsidRPr="00781BA7" w:rsidRDefault="00781BA7" w:rsidP="00781BA7">
      <w:pPr>
        <w:shd w:val="clear" w:color="auto" w:fill="FFFFFF"/>
        <w:spacing w:after="0" w:line="240" w:lineRule="auto"/>
        <w:ind w:firstLine="709"/>
        <w:textAlignment w:val="baseline"/>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В целом деятельность Администрации Мокрологского сельского поселения была направлена на улучшение качества жизни населения в сельской местности, поддержанию эстетического облика поселения, обеспечению пожарной безопасности.</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 xml:space="preserve">За  12 месяцев  2020 года были проведены мероприятия, направленные </w:t>
      </w:r>
      <w:proofErr w:type="gramStart"/>
      <w:r w:rsidRPr="00781BA7">
        <w:rPr>
          <w:rFonts w:ascii="Times New Roman" w:eastAsia="Times New Roman" w:hAnsi="Times New Roman" w:cs="Times New Roman"/>
          <w:color w:val="333333"/>
          <w:sz w:val="28"/>
          <w:szCs w:val="28"/>
          <w:lang w:eastAsia="ru-RU"/>
        </w:rPr>
        <w:t>на</w:t>
      </w:r>
      <w:proofErr w:type="gramEnd"/>
      <w:r w:rsidRPr="00781BA7">
        <w:rPr>
          <w:rFonts w:ascii="Times New Roman" w:eastAsia="Times New Roman" w:hAnsi="Times New Roman" w:cs="Times New Roman"/>
          <w:color w:val="333333"/>
          <w:sz w:val="28"/>
          <w:szCs w:val="28"/>
          <w:lang w:eastAsia="ru-RU"/>
        </w:rPr>
        <w:t>:</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 формирование духовно-нравственных ценностей и патриотическое сознание молодежи;</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 привлечение молодежи к активному участию в общественной жизни;</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 пропаганду семейных ценностей среди молодежи;</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 формирование здорового образа жизни молодых граждан;</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 пропаганду активного досуга молодежи;</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-создание условий для интеллектуального и творческого развития молодежи, поддержку талантливой молодежи. К сожалению, из-за пандемии много мероприятий не состоялось, из тех, которые были запланированы.</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          Стратегическим приоритетом государственной молодежной политики является создание условий для формирования гармоничной, постоянно совершенствующейся личности, эрудированной, конкурентоспособной, неравнодушной, обладающей прочным нравственным стержнем, способной адаптироваться к меняющимся условиям и восприимчивой к новым идеям.</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 В рамках месячника военно-патриотического воспитания прошли акции и тематические часы с участием волонтеров – «Война и современность», «Юные герои - антифашисты», информационный час мужества «Нам не помнить об этом нельзя», «Афганистан – уроки истории», «Акция «Война и Победа в рисунках детей»».</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 xml:space="preserve">Проведено 52 мероприятия в режиме онлайн, направленных на формирование активной гражданской позиции молодых граждан, национально-государственной идентичности, воспитание уважения к представителям различных этносов, укрепление нравственных ценностей, профилактику экстремизма, взаимодействие с молодежными субкультурами и неформальными движениями, в которых приняли участие волонтеры и учащиеся школ. Наиболее значимые: «День солидарности в борьбе с терроризмом», Акция «Белые шары», круглый стол «Будущее </w:t>
      </w:r>
      <w:proofErr w:type="gramStart"/>
      <w:r w:rsidRPr="00781BA7">
        <w:rPr>
          <w:rFonts w:ascii="Times New Roman" w:eastAsia="Times New Roman" w:hAnsi="Times New Roman" w:cs="Times New Roman"/>
          <w:color w:val="333333"/>
          <w:sz w:val="28"/>
          <w:szCs w:val="28"/>
          <w:lang w:eastAsia="ru-RU"/>
        </w:rPr>
        <w:t>России–наше</w:t>
      </w:r>
      <w:proofErr w:type="gramEnd"/>
      <w:r w:rsidRPr="00781BA7">
        <w:rPr>
          <w:rFonts w:ascii="Times New Roman" w:eastAsia="Times New Roman" w:hAnsi="Times New Roman" w:cs="Times New Roman"/>
          <w:color w:val="333333"/>
          <w:sz w:val="28"/>
          <w:szCs w:val="28"/>
          <w:lang w:eastAsia="ru-RU"/>
        </w:rPr>
        <w:t xml:space="preserve"> общее дело», информационно-разъяснительная акция «Противодействие </w:t>
      </w:r>
      <w:r w:rsidRPr="00781BA7">
        <w:rPr>
          <w:rFonts w:ascii="Times New Roman" w:eastAsia="Times New Roman" w:hAnsi="Times New Roman" w:cs="Times New Roman"/>
          <w:color w:val="333333"/>
          <w:sz w:val="28"/>
          <w:szCs w:val="28"/>
          <w:lang w:eastAsia="ru-RU"/>
        </w:rPr>
        <w:lastRenderedPageBreak/>
        <w:t>вовлечению в радикальные религиозные группы и последствия террористических и экстремальных акций»</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 xml:space="preserve">Большое внимание в 2020 году было уделялось проектам гражданско-патриотической тематики, </w:t>
      </w:r>
      <w:proofErr w:type="gramStart"/>
      <w:r w:rsidRPr="00781BA7">
        <w:rPr>
          <w:rFonts w:ascii="Times New Roman" w:eastAsia="Times New Roman" w:hAnsi="Times New Roman" w:cs="Times New Roman"/>
          <w:color w:val="333333"/>
          <w:sz w:val="28"/>
          <w:szCs w:val="28"/>
          <w:lang w:eastAsia="ru-RU"/>
        </w:rPr>
        <w:t>посвященных</w:t>
      </w:r>
      <w:proofErr w:type="gramEnd"/>
      <w:r w:rsidRPr="00781BA7">
        <w:rPr>
          <w:rFonts w:ascii="Times New Roman" w:eastAsia="Times New Roman" w:hAnsi="Times New Roman" w:cs="Times New Roman"/>
          <w:color w:val="333333"/>
          <w:sz w:val="28"/>
          <w:szCs w:val="28"/>
          <w:lang w:eastAsia="ru-RU"/>
        </w:rPr>
        <w:t xml:space="preserve"> пропаганде государственной символики, достижениям государства, героям и значимым событиям в истории страны. Это реализация таких проектов как «Память поколений», «Гвоздики Отечества, «Год памяти и славы», «День Российского Флага», организация круглогодичной военно-патриотической Акции «Война и Победа в рисунках детей».</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Так же проводились онлайн мероприятия   «Мы против наркотиков!» «Мы против курения!».</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Хотелось бы отметить особенно активное участие молодых казаков и казачат хутора Новозарянский, которые активно принимают участие в различных мероприятиях и фестивалях казачьего творчества.</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По данным правоохранительных органов среди молодых жителей Мокрологского сельского поселения, совершивших правонарушения и (или) преступления в сфере незаконного оборота наркотиков, употребления алкогольной продукции нет. В поселении нет выявленных и поставленных на учёт учащихся по инициативе администрации и преподавательского состава школ.</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В 2020 году принято 126 постановлений, 51 распоряжения.</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В Администрацию обратилось более 400 граждан.</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Выдано 365 справки, выписки и характеристики. Совершено 70 нотариальных действий. Направлено 1106 запросов и ответов на запросы.</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 xml:space="preserve">Прием граждан главой Администрации осуществляется </w:t>
      </w:r>
      <w:proofErr w:type="gramStart"/>
      <w:r w:rsidRPr="00781BA7">
        <w:rPr>
          <w:rFonts w:ascii="Times New Roman" w:eastAsia="Times New Roman" w:hAnsi="Times New Roman" w:cs="Times New Roman"/>
          <w:color w:val="333333"/>
          <w:sz w:val="28"/>
          <w:szCs w:val="28"/>
          <w:lang w:eastAsia="ru-RU"/>
        </w:rPr>
        <w:t>согласно</w:t>
      </w:r>
      <w:proofErr w:type="gramEnd"/>
      <w:r w:rsidRPr="00781BA7">
        <w:rPr>
          <w:rFonts w:ascii="Times New Roman" w:eastAsia="Times New Roman" w:hAnsi="Times New Roman" w:cs="Times New Roman"/>
          <w:color w:val="333333"/>
          <w:sz w:val="28"/>
          <w:szCs w:val="28"/>
          <w:lang w:eastAsia="ru-RU"/>
        </w:rPr>
        <w:t xml:space="preserve"> утвержденного графика.</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На территории поселения ведется работа по воинскому учету. ВСЕГО на воинском учете  граждан прибывающих в запасе - </w:t>
      </w:r>
      <w:r w:rsidRPr="00781BA7">
        <w:rPr>
          <w:rFonts w:ascii="Times New Roman" w:eastAsia="Times New Roman" w:hAnsi="Times New Roman" w:cs="Times New Roman"/>
          <w:b/>
          <w:bCs/>
          <w:color w:val="333333"/>
          <w:sz w:val="28"/>
          <w:szCs w:val="28"/>
          <w:lang w:eastAsia="ru-RU"/>
        </w:rPr>
        <w:t>622 чел.</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в том числе</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Граждан подлежащих призыву (юноши от 18 до 27 лет)- </w:t>
      </w:r>
      <w:r w:rsidRPr="00781BA7">
        <w:rPr>
          <w:rFonts w:ascii="Times New Roman" w:eastAsia="Times New Roman" w:hAnsi="Times New Roman" w:cs="Times New Roman"/>
          <w:b/>
          <w:bCs/>
          <w:color w:val="333333"/>
          <w:sz w:val="28"/>
          <w:szCs w:val="28"/>
          <w:lang w:eastAsia="ru-RU"/>
        </w:rPr>
        <w:t>38 чел</w:t>
      </w:r>
      <w:r w:rsidRPr="00781BA7">
        <w:rPr>
          <w:rFonts w:ascii="Times New Roman" w:eastAsia="Times New Roman" w:hAnsi="Times New Roman" w:cs="Times New Roman"/>
          <w:color w:val="333333"/>
          <w:sz w:val="28"/>
          <w:szCs w:val="28"/>
          <w:lang w:eastAsia="ru-RU"/>
        </w:rPr>
        <w:t>.</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Офицеры:-</w:t>
      </w:r>
      <w:r w:rsidRPr="00781BA7">
        <w:rPr>
          <w:rFonts w:ascii="Times New Roman" w:eastAsia="Times New Roman" w:hAnsi="Times New Roman" w:cs="Times New Roman"/>
          <w:b/>
          <w:bCs/>
          <w:color w:val="333333"/>
          <w:sz w:val="28"/>
          <w:szCs w:val="28"/>
          <w:lang w:eastAsia="ru-RU"/>
        </w:rPr>
        <w:t>19 чел.</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Прапорщики, мичманы, солдаты, матросы -</w:t>
      </w:r>
      <w:r w:rsidRPr="00781BA7">
        <w:rPr>
          <w:rFonts w:ascii="Times New Roman" w:eastAsia="Times New Roman" w:hAnsi="Times New Roman" w:cs="Times New Roman"/>
          <w:b/>
          <w:bCs/>
          <w:color w:val="333333"/>
          <w:sz w:val="28"/>
          <w:szCs w:val="28"/>
          <w:lang w:eastAsia="ru-RU"/>
        </w:rPr>
        <w:t>565 чел.</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 xml:space="preserve">в том числе на </w:t>
      </w:r>
      <w:proofErr w:type="spellStart"/>
      <w:r w:rsidRPr="00781BA7">
        <w:rPr>
          <w:rFonts w:ascii="Times New Roman" w:eastAsia="Times New Roman" w:hAnsi="Times New Roman" w:cs="Times New Roman"/>
          <w:color w:val="333333"/>
          <w:sz w:val="28"/>
          <w:szCs w:val="28"/>
          <w:lang w:eastAsia="ru-RU"/>
        </w:rPr>
        <w:t>спецучете</w:t>
      </w:r>
      <w:proofErr w:type="spellEnd"/>
      <w:r w:rsidRPr="00781BA7">
        <w:rPr>
          <w:rFonts w:ascii="Times New Roman" w:eastAsia="Times New Roman" w:hAnsi="Times New Roman" w:cs="Times New Roman"/>
          <w:color w:val="333333"/>
          <w:sz w:val="28"/>
          <w:szCs w:val="28"/>
          <w:lang w:eastAsia="ru-RU"/>
        </w:rPr>
        <w:t> </w:t>
      </w:r>
      <w:r w:rsidRPr="00781BA7">
        <w:rPr>
          <w:rFonts w:ascii="Times New Roman" w:eastAsia="Times New Roman" w:hAnsi="Times New Roman" w:cs="Times New Roman"/>
          <w:b/>
          <w:bCs/>
          <w:color w:val="333333"/>
          <w:sz w:val="28"/>
          <w:szCs w:val="28"/>
          <w:lang w:eastAsia="ru-RU"/>
        </w:rPr>
        <w:t>21 чел</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В  2020 году</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УБЫЛО  </w:t>
      </w:r>
      <w:r w:rsidRPr="00781BA7">
        <w:rPr>
          <w:rFonts w:ascii="Times New Roman" w:eastAsia="Times New Roman" w:hAnsi="Times New Roman" w:cs="Times New Roman"/>
          <w:b/>
          <w:bCs/>
          <w:color w:val="333333"/>
          <w:sz w:val="28"/>
          <w:szCs w:val="28"/>
          <w:lang w:eastAsia="ru-RU"/>
        </w:rPr>
        <w:t>-   37 чел.</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поменяли место жительства –13 чел.</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по достижению придельного возраста (50 лет) –19 чел</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на военную службу в МВД-2 чел.</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по состоянию здоровья  1 чел.</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по причине смерти -2 чел.</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Убыло в РА  -  17 чел</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ПРИБЫЛО  - </w:t>
      </w:r>
      <w:r w:rsidRPr="00781BA7">
        <w:rPr>
          <w:rFonts w:ascii="Times New Roman" w:eastAsia="Times New Roman" w:hAnsi="Times New Roman" w:cs="Times New Roman"/>
          <w:b/>
          <w:bCs/>
          <w:color w:val="333333"/>
          <w:sz w:val="28"/>
          <w:szCs w:val="28"/>
          <w:lang w:eastAsia="ru-RU"/>
        </w:rPr>
        <w:t>29 чел</w:t>
      </w:r>
      <w:r w:rsidRPr="00781BA7">
        <w:rPr>
          <w:rFonts w:ascii="Times New Roman" w:eastAsia="Times New Roman" w:hAnsi="Times New Roman" w:cs="Times New Roman"/>
          <w:color w:val="333333"/>
          <w:sz w:val="28"/>
          <w:szCs w:val="28"/>
          <w:lang w:eastAsia="ru-RU"/>
        </w:rPr>
        <w:t>.</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из РА  -   9 чел.</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По освобождению от военной службы  3 чел. (состояние здоровья)</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женщин  -  4 чел.</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lastRenderedPageBreak/>
        <w:t>из СНГ  -  1 чел.</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из других регионов области -  12 чел</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 На территории Администрации - 21 организация, осуществляющие ведение воинского учета.</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В течени</w:t>
      </w:r>
      <w:proofErr w:type="gramStart"/>
      <w:r w:rsidRPr="00781BA7">
        <w:rPr>
          <w:rFonts w:ascii="Times New Roman" w:eastAsia="Times New Roman" w:hAnsi="Times New Roman" w:cs="Times New Roman"/>
          <w:color w:val="333333"/>
          <w:sz w:val="28"/>
          <w:szCs w:val="28"/>
          <w:lang w:eastAsia="ru-RU"/>
        </w:rPr>
        <w:t>и</w:t>
      </w:r>
      <w:proofErr w:type="gramEnd"/>
      <w:r w:rsidRPr="00781BA7">
        <w:rPr>
          <w:rFonts w:ascii="Times New Roman" w:eastAsia="Times New Roman" w:hAnsi="Times New Roman" w:cs="Times New Roman"/>
          <w:color w:val="333333"/>
          <w:sz w:val="28"/>
          <w:szCs w:val="28"/>
          <w:lang w:eastAsia="ru-RU"/>
        </w:rPr>
        <w:t xml:space="preserve"> 2020 года в Администрации было выявлен </w:t>
      </w:r>
      <w:r w:rsidRPr="00781BA7">
        <w:rPr>
          <w:rFonts w:ascii="Times New Roman" w:eastAsia="Times New Roman" w:hAnsi="Times New Roman" w:cs="Times New Roman"/>
          <w:b/>
          <w:bCs/>
          <w:color w:val="333333"/>
          <w:sz w:val="28"/>
          <w:szCs w:val="28"/>
          <w:lang w:eastAsia="ru-RU"/>
        </w:rPr>
        <w:t>1 уклонист</w:t>
      </w:r>
      <w:r w:rsidRPr="00781BA7">
        <w:rPr>
          <w:rFonts w:ascii="Times New Roman" w:eastAsia="Times New Roman" w:hAnsi="Times New Roman" w:cs="Times New Roman"/>
          <w:color w:val="333333"/>
          <w:sz w:val="28"/>
          <w:szCs w:val="28"/>
          <w:lang w:eastAsia="ru-RU"/>
        </w:rPr>
        <w:t xml:space="preserve">. Совместно с представителями Казачества Администрации был проведен выезд по адресам уклонистов. Рейд </w:t>
      </w:r>
      <w:proofErr w:type="gramStart"/>
      <w:r w:rsidRPr="00781BA7">
        <w:rPr>
          <w:rFonts w:ascii="Times New Roman" w:eastAsia="Times New Roman" w:hAnsi="Times New Roman" w:cs="Times New Roman"/>
          <w:color w:val="333333"/>
          <w:sz w:val="28"/>
          <w:szCs w:val="28"/>
          <w:lang w:eastAsia="ru-RU"/>
        </w:rPr>
        <w:t>принес положительный результат</w:t>
      </w:r>
      <w:proofErr w:type="gramEnd"/>
      <w:r w:rsidRPr="00781BA7">
        <w:rPr>
          <w:rFonts w:ascii="Times New Roman" w:eastAsia="Times New Roman" w:hAnsi="Times New Roman" w:cs="Times New Roman"/>
          <w:color w:val="333333"/>
          <w:sz w:val="28"/>
          <w:szCs w:val="28"/>
          <w:lang w:eastAsia="ru-RU"/>
        </w:rPr>
        <w:t>. На конец года в Администрации уклонисты отсутствуют.</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 </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В данном выступлении я постарался подробно проинформировать вас о проделанной работе в 2020 году, а теперь хочу познакомить с проблемами, задачами и вопросами, которые будем совместно решать в 2021 году.</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В 2021 году необходимо активизировать работу над выполнением Указов Президента, критическими замечаниями, высказанными жителями на сходах и собраниях, а также наказами избирателей.</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Задачи,  которые стоят перед администрацией в 2021 году, непростые:</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 обеспечить стабильность поступления доходных источников;</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 xml:space="preserve">-мы должны совершенствовать налоговую базу, выявлять резервные доходные источники, эффективно использовать имущество,  внедрять </w:t>
      </w:r>
      <w:proofErr w:type="spellStart"/>
      <w:r w:rsidRPr="00781BA7">
        <w:rPr>
          <w:rFonts w:ascii="Times New Roman" w:eastAsia="Times New Roman" w:hAnsi="Times New Roman" w:cs="Times New Roman"/>
          <w:color w:val="333333"/>
          <w:sz w:val="28"/>
          <w:szCs w:val="28"/>
          <w:lang w:eastAsia="ru-RU"/>
        </w:rPr>
        <w:t>энергоресурсосберегающие</w:t>
      </w:r>
      <w:proofErr w:type="spellEnd"/>
      <w:r w:rsidRPr="00781BA7">
        <w:rPr>
          <w:rFonts w:ascii="Times New Roman" w:eastAsia="Times New Roman" w:hAnsi="Times New Roman" w:cs="Times New Roman"/>
          <w:color w:val="333333"/>
          <w:sz w:val="28"/>
          <w:szCs w:val="28"/>
          <w:lang w:eastAsia="ru-RU"/>
        </w:rPr>
        <w:t xml:space="preserve"> технологии;</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 максимально оптимизировать расходы;</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-улучшить качество проводимых мероприятий учреждениями культуры, задействовать все ресурсы и возможности учреждений, чтобы увеличить число оказываемых услуг населению.</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-открывать малые предприятия и создавать новые рабочие места.</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-активизировать работу среди населения по благоустройству прилегающей территории к домовладению;</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-обеспечить стабильность в работе учреждений соцкультбыта, каждый житель должен своевременно получить ту или иную услугу.</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Я верю, что общими усилиями мы добьёмся поставленных задач.</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 </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Хочу выразить благодарность неравнодушным жителям, которые приходят на помощь администрации и поселению, общественным организациям которые принимают участие во всех мероприятиях и вносят свой вклад в развитие поселения: молодежный парламент, совет ветеранов, женсовет. Хочу выразить благодарность работникам культуры, которые вносят свой вклад в культурное развитие нашего поселения, организуют замечательные праздники, концерты, задействуют наше молодое поколение в различных культурных мероприятиях. Хочу выразить огромную благодарность индивидуальным предпринимателям и главам КФК поселения, которые не остаются равнодушными и не отказывают в помощи.</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t xml:space="preserve">Благодарю за помощь и поддержку в работе депутатский корпус в лице председателя Собрания депутатов Мокрологского сельского поселения Каргины Евдокии Ивановны и депутата районного </w:t>
      </w:r>
      <w:proofErr w:type="gramStart"/>
      <w:r w:rsidRPr="00781BA7">
        <w:rPr>
          <w:rFonts w:ascii="Times New Roman" w:eastAsia="Times New Roman" w:hAnsi="Times New Roman" w:cs="Times New Roman"/>
          <w:color w:val="333333"/>
          <w:sz w:val="28"/>
          <w:szCs w:val="28"/>
          <w:lang w:eastAsia="ru-RU"/>
        </w:rPr>
        <w:t>Собрания депутатов Сорокина Владимира Борисовича</w:t>
      </w:r>
      <w:proofErr w:type="gramEnd"/>
      <w:r w:rsidRPr="00781BA7">
        <w:rPr>
          <w:rFonts w:ascii="Times New Roman" w:eastAsia="Times New Roman" w:hAnsi="Times New Roman" w:cs="Times New Roman"/>
          <w:color w:val="333333"/>
          <w:sz w:val="28"/>
          <w:szCs w:val="28"/>
          <w:lang w:eastAsia="ru-RU"/>
        </w:rPr>
        <w:t>.</w:t>
      </w:r>
    </w:p>
    <w:p w:rsidR="00781BA7" w:rsidRPr="00781BA7" w:rsidRDefault="00781BA7" w:rsidP="00781BA7">
      <w:pPr>
        <w:shd w:val="clear" w:color="auto" w:fill="FFFFFF"/>
        <w:spacing w:after="0" w:line="240" w:lineRule="auto"/>
        <w:ind w:firstLine="709"/>
        <w:jc w:val="both"/>
        <w:rPr>
          <w:rFonts w:ascii="Times New Roman" w:eastAsia="Times New Roman" w:hAnsi="Times New Roman" w:cs="Times New Roman"/>
          <w:color w:val="333333"/>
          <w:sz w:val="17"/>
          <w:szCs w:val="17"/>
          <w:lang w:eastAsia="ru-RU"/>
        </w:rPr>
      </w:pPr>
      <w:r w:rsidRPr="00781BA7">
        <w:rPr>
          <w:rFonts w:ascii="Times New Roman" w:eastAsia="Times New Roman" w:hAnsi="Times New Roman" w:cs="Times New Roman"/>
          <w:color w:val="333333"/>
          <w:sz w:val="28"/>
          <w:szCs w:val="28"/>
          <w:lang w:eastAsia="ru-RU"/>
        </w:rPr>
        <w:lastRenderedPageBreak/>
        <w:t xml:space="preserve">Выражаю слова благодарности за внимание и помощь Председателю Собрания депутатов главе Октябрьского района – </w:t>
      </w:r>
      <w:proofErr w:type="spellStart"/>
      <w:r w:rsidRPr="00781BA7">
        <w:rPr>
          <w:rFonts w:ascii="Times New Roman" w:eastAsia="Times New Roman" w:hAnsi="Times New Roman" w:cs="Times New Roman"/>
          <w:color w:val="333333"/>
          <w:sz w:val="28"/>
          <w:szCs w:val="28"/>
          <w:lang w:eastAsia="ru-RU"/>
        </w:rPr>
        <w:t>Луганцеву</w:t>
      </w:r>
      <w:proofErr w:type="spellEnd"/>
      <w:r w:rsidRPr="00781BA7">
        <w:rPr>
          <w:rFonts w:ascii="Times New Roman" w:eastAsia="Times New Roman" w:hAnsi="Times New Roman" w:cs="Times New Roman"/>
          <w:color w:val="333333"/>
          <w:sz w:val="28"/>
          <w:szCs w:val="28"/>
          <w:lang w:eastAsia="ru-RU"/>
        </w:rPr>
        <w:t xml:space="preserve"> Евгению Петровичу, главе Администрации Октябрьского района – </w:t>
      </w:r>
      <w:proofErr w:type="spellStart"/>
      <w:r w:rsidRPr="00781BA7">
        <w:rPr>
          <w:rFonts w:ascii="Times New Roman" w:eastAsia="Times New Roman" w:hAnsi="Times New Roman" w:cs="Times New Roman"/>
          <w:color w:val="333333"/>
          <w:sz w:val="28"/>
          <w:szCs w:val="28"/>
          <w:lang w:eastAsia="ru-RU"/>
        </w:rPr>
        <w:t>Овчиевой</w:t>
      </w:r>
      <w:proofErr w:type="spellEnd"/>
      <w:r w:rsidRPr="00781BA7">
        <w:rPr>
          <w:rFonts w:ascii="Times New Roman" w:eastAsia="Times New Roman" w:hAnsi="Times New Roman" w:cs="Times New Roman"/>
          <w:color w:val="333333"/>
          <w:sz w:val="28"/>
          <w:szCs w:val="28"/>
          <w:lang w:eastAsia="ru-RU"/>
        </w:rPr>
        <w:t xml:space="preserve"> Людмиле Владимировне.</w:t>
      </w:r>
    </w:p>
    <w:bookmarkEnd w:id="0"/>
    <w:p w:rsidR="00A90DCE" w:rsidRPr="00781BA7" w:rsidRDefault="00A90DCE">
      <w:pPr>
        <w:rPr>
          <w:rFonts w:ascii="Times New Roman" w:hAnsi="Times New Roman" w:cs="Times New Roman"/>
        </w:rPr>
      </w:pPr>
    </w:p>
    <w:sectPr w:rsidR="00A90DCE" w:rsidRPr="00781BA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1BA7"/>
    <w:rsid w:val="00781BA7"/>
    <w:rsid w:val="00A90D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7189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3001</Words>
  <Characters>17108</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1</cp:revision>
  <dcterms:created xsi:type="dcterms:W3CDTF">2021-07-10T09:17:00Z</dcterms:created>
  <dcterms:modified xsi:type="dcterms:W3CDTF">2021-07-10T09:18:00Z</dcterms:modified>
</cp:coreProperties>
</file>