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3EF" w:rsidRPr="002F7D95" w:rsidRDefault="009C03EF" w:rsidP="009C03EF">
      <w:pPr>
        <w:tabs>
          <w:tab w:val="left" w:pos="709"/>
        </w:tabs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5715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3EF" w:rsidRPr="002F7D95" w:rsidRDefault="009C03EF" w:rsidP="009C03EF">
      <w:pPr>
        <w:jc w:val="both"/>
        <w:rPr>
          <w:sz w:val="20"/>
          <w:szCs w:val="20"/>
        </w:rPr>
      </w:pPr>
    </w:p>
    <w:p w:rsidR="009C03EF" w:rsidRPr="002F7D95" w:rsidRDefault="009C03EF" w:rsidP="009C03EF">
      <w:pPr>
        <w:jc w:val="center"/>
        <w:rPr>
          <w:b/>
          <w:sz w:val="28"/>
          <w:szCs w:val="28"/>
        </w:rPr>
      </w:pPr>
      <w:r w:rsidRPr="002F7D95">
        <w:rPr>
          <w:b/>
          <w:sz w:val="28"/>
          <w:szCs w:val="28"/>
        </w:rPr>
        <w:t>РОССИЙСКАЯ ФЕДЕРАЦИЯ</w:t>
      </w:r>
    </w:p>
    <w:p w:rsidR="009C03EF" w:rsidRPr="002F7D95" w:rsidRDefault="009C03EF" w:rsidP="009C03EF">
      <w:pPr>
        <w:jc w:val="center"/>
        <w:rPr>
          <w:b/>
          <w:sz w:val="28"/>
          <w:szCs w:val="28"/>
        </w:rPr>
      </w:pPr>
      <w:r w:rsidRPr="002F7D95">
        <w:rPr>
          <w:b/>
          <w:sz w:val="28"/>
          <w:szCs w:val="28"/>
        </w:rPr>
        <w:t>РОСТОВСКАЯ ОБЛАСТЬ</w:t>
      </w:r>
    </w:p>
    <w:p w:rsidR="009C03EF" w:rsidRPr="002F7D95" w:rsidRDefault="009C03EF" w:rsidP="009C03EF">
      <w:pPr>
        <w:jc w:val="center"/>
        <w:rPr>
          <w:b/>
          <w:sz w:val="28"/>
          <w:szCs w:val="28"/>
        </w:rPr>
      </w:pPr>
      <w:r w:rsidRPr="002F7D95">
        <w:rPr>
          <w:b/>
          <w:sz w:val="28"/>
          <w:szCs w:val="28"/>
        </w:rPr>
        <w:t>ОКТЯБРЬСКИЙ РАЙОН</w:t>
      </w:r>
    </w:p>
    <w:p w:rsidR="009C03EF" w:rsidRPr="002F7D95" w:rsidRDefault="009C03EF" w:rsidP="009C03EF">
      <w:pPr>
        <w:jc w:val="center"/>
        <w:rPr>
          <w:b/>
          <w:sz w:val="28"/>
          <w:szCs w:val="28"/>
        </w:rPr>
      </w:pPr>
      <w:r w:rsidRPr="002F7D95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9C03EF" w:rsidRPr="002F7D95" w:rsidRDefault="009C03EF" w:rsidP="009C03EF">
      <w:pPr>
        <w:jc w:val="center"/>
        <w:rPr>
          <w:b/>
          <w:sz w:val="28"/>
          <w:szCs w:val="28"/>
        </w:rPr>
      </w:pPr>
      <w:r w:rsidRPr="002F7D95">
        <w:rPr>
          <w:b/>
          <w:sz w:val="28"/>
          <w:szCs w:val="28"/>
        </w:rPr>
        <w:t>Администрация Мокрологского сельского поселения</w:t>
      </w:r>
    </w:p>
    <w:p w:rsidR="009C03EF" w:rsidRPr="002F7D95" w:rsidRDefault="009C03EF" w:rsidP="009C03EF">
      <w:pPr>
        <w:jc w:val="center"/>
        <w:rPr>
          <w:b/>
          <w:sz w:val="28"/>
          <w:szCs w:val="28"/>
        </w:rPr>
      </w:pPr>
    </w:p>
    <w:p w:rsidR="009C03EF" w:rsidRPr="002F7D95" w:rsidRDefault="009C03EF" w:rsidP="009C03EF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2F7D95">
        <w:rPr>
          <w:b/>
          <w:sz w:val="28"/>
          <w:szCs w:val="28"/>
        </w:rPr>
        <w:t>ПОСТАНОВЛЕНИЕ</w:t>
      </w:r>
    </w:p>
    <w:p w:rsidR="009C03EF" w:rsidRPr="002F7D95" w:rsidRDefault="009C03EF" w:rsidP="009C03EF">
      <w:pPr>
        <w:tabs>
          <w:tab w:val="left" w:pos="8628"/>
        </w:tabs>
        <w:rPr>
          <w:b/>
          <w:sz w:val="28"/>
          <w:szCs w:val="28"/>
        </w:rPr>
      </w:pPr>
      <w:r w:rsidRPr="002F7D95">
        <w:rPr>
          <w:b/>
          <w:sz w:val="28"/>
          <w:szCs w:val="28"/>
        </w:rPr>
        <w:tab/>
      </w:r>
    </w:p>
    <w:p w:rsidR="009C03EF" w:rsidRPr="002F7D95" w:rsidRDefault="00B50AE1" w:rsidP="009C03E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55757">
        <w:rPr>
          <w:sz w:val="28"/>
          <w:szCs w:val="28"/>
        </w:rPr>
        <w:t>8</w:t>
      </w:r>
      <w:bookmarkStart w:id="0" w:name="_GoBack"/>
      <w:bookmarkEnd w:id="0"/>
      <w:r w:rsidR="009C03EF">
        <w:rPr>
          <w:sz w:val="28"/>
          <w:szCs w:val="28"/>
        </w:rPr>
        <w:t>.05</w:t>
      </w:r>
      <w:r w:rsidR="009C03EF" w:rsidRPr="002F7D95">
        <w:rPr>
          <w:sz w:val="28"/>
          <w:szCs w:val="28"/>
        </w:rPr>
        <w:t xml:space="preserve">.2021                                           </w:t>
      </w:r>
      <w:r w:rsidR="009C03EF">
        <w:rPr>
          <w:sz w:val="28"/>
          <w:szCs w:val="28"/>
        </w:rPr>
        <w:t xml:space="preserve">   </w:t>
      </w:r>
      <w:r w:rsidR="009C03EF" w:rsidRPr="002F7D95">
        <w:rPr>
          <w:sz w:val="28"/>
          <w:szCs w:val="28"/>
        </w:rPr>
        <w:t xml:space="preserve">№ </w:t>
      </w:r>
      <w:r w:rsidR="009C03EF" w:rsidRPr="002F7D95">
        <w:rPr>
          <w:sz w:val="28"/>
          <w:szCs w:val="28"/>
        </w:rPr>
        <w:softHyphen/>
      </w:r>
      <w:r w:rsidR="009C03EF" w:rsidRPr="002F7D95">
        <w:rPr>
          <w:sz w:val="28"/>
          <w:szCs w:val="28"/>
        </w:rPr>
        <w:softHyphen/>
      </w:r>
      <w:r w:rsidR="00555757">
        <w:rPr>
          <w:sz w:val="28"/>
          <w:szCs w:val="28"/>
        </w:rPr>
        <w:t>68</w:t>
      </w:r>
      <w:r w:rsidR="009C03EF" w:rsidRPr="002F7D95">
        <w:rPr>
          <w:sz w:val="28"/>
          <w:szCs w:val="28"/>
        </w:rPr>
        <w:t xml:space="preserve">                              </w:t>
      </w:r>
      <w:r w:rsidR="009C03EF">
        <w:rPr>
          <w:sz w:val="28"/>
          <w:szCs w:val="28"/>
        </w:rPr>
        <w:t xml:space="preserve">    </w:t>
      </w:r>
      <w:r w:rsidR="009C03EF" w:rsidRPr="002F7D95">
        <w:rPr>
          <w:sz w:val="28"/>
          <w:szCs w:val="28"/>
        </w:rPr>
        <w:t>п. Новозарянский</w:t>
      </w:r>
    </w:p>
    <w:p w:rsidR="00B50AE1" w:rsidRDefault="00B50AE1" w:rsidP="00B50AE1">
      <w:pPr>
        <w:pStyle w:val="ConsTitle"/>
        <w:tabs>
          <w:tab w:val="left" w:pos="8910"/>
        </w:tabs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9C03EF" w:rsidRDefault="001D572A" w:rsidP="00B50AE1">
      <w:pPr>
        <w:pStyle w:val="ConsTitle"/>
        <w:tabs>
          <w:tab w:val="left" w:pos="8910"/>
        </w:tabs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246FE0">
        <w:rPr>
          <w:rFonts w:ascii="Times New Roman" w:hAnsi="Times New Roman" w:cs="Times New Roman"/>
          <w:b w:val="0"/>
          <w:sz w:val="28"/>
          <w:szCs w:val="28"/>
        </w:rPr>
        <w:t>О п</w:t>
      </w:r>
      <w:r w:rsidR="00D97976" w:rsidRPr="00246FE0">
        <w:rPr>
          <w:rFonts w:ascii="Times New Roman" w:hAnsi="Times New Roman" w:cs="Times New Roman"/>
          <w:b w:val="0"/>
          <w:sz w:val="28"/>
          <w:szCs w:val="28"/>
        </w:rPr>
        <w:t>орядк</w:t>
      </w:r>
      <w:r w:rsidRPr="00246FE0">
        <w:rPr>
          <w:rFonts w:ascii="Times New Roman" w:hAnsi="Times New Roman" w:cs="Times New Roman"/>
          <w:b w:val="0"/>
          <w:sz w:val="28"/>
          <w:szCs w:val="28"/>
        </w:rPr>
        <w:t>е</w:t>
      </w:r>
      <w:r w:rsidR="00D97976" w:rsidRPr="00246FE0">
        <w:rPr>
          <w:rFonts w:ascii="Times New Roman" w:hAnsi="Times New Roman" w:cs="Times New Roman"/>
          <w:b w:val="0"/>
          <w:sz w:val="28"/>
          <w:szCs w:val="28"/>
        </w:rPr>
        <w:t xml:space="preserve"> санкционирования</w:t>
      </w:r>
      <w:r w:rsidR="009C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7976" w:rsidRPr="00246FE0">
        <w:rPr>
          <w:rFonts w:ascii="Times New Roman" w:hAnsi="Times New Roman" w:cs="Times New Roman"/>
          <w:b w:val="0"/>
          <w:sz w:val="28"/>
          <w:szCs w:val="28"/>
        </w:rPr>
        <w:t xml:space="preserve">оплаты </w:t>
      </w:r>
      <w:proofErr w:type="gramStart"/>
      <w:r w:rsidR="00D97976" w:rsidRPr="00246FE0">
        <w:rPr>
          <w:rFonts w:ascii="Times New Roman" w:hAnsi="Times New Roman" w:cs="Times New Roman"/>
          <w:b w:val="0"/>
          <w:sz w:val="28"/>
          <w:szCs w:val="28"/>
        </w:rPr>
        <w:t>денежных</w:t>
      </w:r>
      <w:proofErr w:type="gramEnd"/>
      <w:r w:rsidR="00D97976" w:rsidRPr="00246F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C03EF" w:rsidRDefault="00D97976" w:rsidP="00B50AE1">
      <w:pPr>
        <w:pStyle w:val="ConsTitle"/>
        <w:tabs>
          <w:tab w:val="left" w:pos="8910"/>
        </w:tabs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246FE0">
        <w:rPr>
          <w:rFonts w:ascii="Times New Roman" w:hAnsi="Times New Roman" w:cs="Times New Roman"/>
          <w:b w:val="0"/>
          <w:sz w:val="28"/>
          <w:szCs w:val="28"/>
        </w:rPr>
        <w:t>обязательств</w:t>
      </w:r>
      <w:r w:rsidR="00246F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6FE0">
        <w:rPr>
          <w:rFonts w:ascii="Times New Roman" w:hAnsi="Times New Roman" w:cs="Times New Roman"/>
          <w:b w:val="0"/>
          <w:sz w:val="28"/>
          <w:szCs w:val="28"/>
        </w:rPr>
        <w:t>получателей</w:t>
      </w:r>
      <w:r w:rsidR="009C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6FE0">
        <w:rPr>
          <w:rFonts w:ascii="Times New Roman" w:hAnsi="Times New Roman" w:cs="Times New Roman"/>
          <w:b w:val="0"/>
          <w:sz w:val="28"/>
          <w:szCs w:val="28"/>
        </w:rPr>
        <w:t>средств</w:t>
      </w:r>
      <w:r w:rsidR="00BA2578" w:rsidRPr="00246FE0">
        <w:rPr>
          <w:rFonts w:ascii="Times New Roman" w:hAnsi="Times New Roman" w:cs="Times New Roman"/>
          <w:b w:val="0"/>
          <w:sz w:val="28"/>
          <w:szCs w:val="28"/>
        </w:rPr>
        <w:t xml:space="preserve"> бюджета</w:t>
      </w:r>
      <w:r w:rsidR="00246F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C03EF" w:rsidRDefault="009C03EF" w:rsidP="00B50AE1">
      <w:pPr>
        <w:pStyle w:val="ConsTitle"/>
        <w:tabs>
          <w:tab w:val="left" w:pos="8910"/>
        </w:tabs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Мокрологского сельского поселения </w:t>
      </w:r>
      <w:r w:rsidR="00BA2578" w:rsidRPr="00246FE0">
        <w:rPr>
          <w:rFonts w:ascii="Times New Roman" w:hAnsi="Times New Roman" w:cs="Times New Roman"/>
          <w:b w:val="0"/>
          <w:sz w:val="28"/>
          <w:szCs w:val="28"/>
        </w:rPr>
        <w:t xml:space="preserve">Октябрьского района </w:t>
      </w:r>
    </w:p>
    <w:p w:rsidR="009C03EF" w:rsidRDefault="00BA2578" w:rsidP="00B50AE1">
      <w:pPr>
        <w:pStyle w:val="ConsTitle"/>
        <w:tabs>
          <w:tab w:val="left" w:pos="8910"/>
        </w:tabs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246FE0">
        <w:rPr>
          <w:rFonts w:ascii="Times New Roman" w:hAnsi="Times New Roman" w:cs="Times New Roman"/>
          <w:b w:val="0"/>
          <w:sz w:val="28"/>
          <w:szCs w:val="28"/>
        </w:rPr>
        <w:t>и главных администраторов источников</w:t>
      </w:r>
      <w:r w:rsidR="009C03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6FE0">
        <w:rPr>
          <w:rFonts w:ascii="Times New Roman" w:hAnsi="Times New Roman" w:cs="Times New Roman"/>
          <w:b w:val="0"/>
          <w:sz w:val="28"/>
          <w:szCs w:val="28"/>
        </w:rPr>
        <w:t xml:space="preserve">финансирования </w:t>
      </w:r>
    </w:p>
    <w:p w:rsidR="00BA2578" w:rsidRPr="00246FE0" w:rsidRDefault="00BA2578" w:rsidP="00B50AE1">
      <w:pPr>
        <w:pStyle w:val="ConsTitle"/>
        <w:tabs>
          <w:tab w:val="left" w:pos="8910"/>
        </w:tabs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246FE0">
        <w:rPr>
          <w:rFonts w:ascii="Times New Roman" w:hAnsi="Times New Roman" w:cs="Times New Roman"/>
          <w:b w:val="0"/>
          <w:sz w:val="28"/>
          <w:szCs w:val="28"/>
        </w:rPr>
        <w:t xml:space="preserve">дефицита </w:t>
      </w:r>
      <w:r w:rsidR="00517AE6" w:rsidRPr="00246FE0">
        <w:rPr>
          <w:rFonts w:ascii="Times New Roman" w:hAnsi="Times New Roman" w:cs="Times New Roman"/>
          <w:b w:val="0"/>
          <w:sz w:val="28"/>
          <w:szCs w:val="28"/>
        </w:rPr>
        <w:t>бюджета</w:t>
      </w:r>
      <w:r w:rsidR="009C03EF">
        <w:rPr>
          <w:rFonts w:ascii="Times New Roman" w:hAnsi="Times New Roman" w:cs="Times New Roman"/>
          <w:b w:val="0"/>
          <w:sz w:val="28"/>
          <w:szCs w:val="28"/>
        </w:rPr>
        <w:t xml:space="preserve"> Мокрологского сельского поселения</w:t>
      </w:r>
    </w:p>
    <w:p w:rsidR="00BA2578" w:rsidRPr="00246FE0" w:rsidRDefault="00BA2578" w:rsidP="00B50AE1">
      <w:pPr>
        <w:pStyle w:val="ConsTitle"/>
        <w:tabs>
          <w:tab w:val="left" w:pos="8910"/>
        </w:tabs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246FE0">
        <w:rPr>
          <w:rFonts w:ascii="Times New Roman" w:hAnsi="Times New Roman" w:cs="Times New Roman"/>
          <w:b w:val="0"/>
          <w:sz w:val="28"/>
          <w:szCs w:val="28"/>
        </w:rPr>
        <w:t>Октябрьского района</w:t>
      </w:r>
      <w:r w:rsidR="001D572A" w:rsidRPr="00246FE0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517AE6" w:rsidRDefault="00B50AE1" w:rsidP="00B50AE1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A1FB4">
        <w:rPr>
          <w:rFonts w:ascii="Times New Roman" w:hAnsi="Times New Roman" w:cs="Times New Roman"/>
          <w:sz w:val="28"/>
          <w:szCs w:val="28"/>
        </w:rPr>
        <w:t>В соответствии со статьями 219, 219</w:t>
      </w:r>
      <w:r w:rsidR="00534403">
        <w:rPr>
          <w:rFonts w:ascii="Times New Roman" w:hAnsi="Times New Roman" w:cs="Times New Roman"/>
          <w:sz w:val="28"/>
          <w:szCs w:val="28"/>
        </w:rPr>
        <w:t>.2</w:t>
      </w:r>
      <w:r w:rsidR="00CA1FB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9C03EF" w:rsidRPr="002F7D95" w:rsidRDefault="009C03EF" w:rsidP="00B50AE1">
      <w:pPr>
        <w:shd w:val="clear" w:color="auto" w:fill="FFFFFF"/>
        <w:jc w:val="center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Pr="002F7D95">
        <w:rPr>
          <w:sz w:val="28"/>
          <w:szCs w:val="28"/>
        </w:rPr>
        <w:t>ПОСТАНОВЛЯЮ:</w:t>
      </w:r>
    </w:p>
    <w:p w:rsidR="009C03EF" w:rsidRPr="00D749B5" w:rsidRDefault="009C03EF" w:rsidP="00B50AE1">
      <w:pPr>
        <w:pStyle w:val="ConsPlusNormal"/>
        <w:tabs>
          <w:tab w:val="left" w:pos="3210"/>
        </w:tabs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92346" w:rsidRDefault="00B50AE1" w:rsidP="00B50A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17AE6">
        <w:rPr>
          <w:rFonts w:ascii="Times New Roman" w:hAnsi="Times New Roman" w:cs="Times New Roman"/>
          <w:sz w:val="28"/>
          <w:szCs w:val="28"/>
        </w:rPr>
        <w:t>1</w:t>
      </w:r>
      <w:r w:rsidR="002254BB" w:rsidRPr="0035656C">
        <w:rPr>
          <w:rFonts w:ascii="Times New Roman" w:hAnsi="Times New Roman" w:cs="Times New Roman"/>
          <w:sz w:val="28"/>
          <w:szCs w:val="28"/>
        </w:rPr>
        <w:t xml:space="preserve">. </w:t>
      </w:r>
      <w:r w:rsidR="009C03EF">
        <w:rPr>
          <w:rFonts w:ascii="Times New Roman" w:hAnsi="Times New Roman" w:cs="Times New Roman"/>
          <w:sz w:val="28"/>
          <w:szCs w:val="28"/>
        </w:rPr>
        <w:t>Утвердить</w:t>
      </w:r>
      <w:r w:rsidR="00F94833">
        <w:rPr>
          <w:rFonts w:ascii="Times New Roman" w:hAnsi="Times New Roman" w:cs="Times New Roman"/>
          <w:sz w:val="28"/>
          <w:szCs w:val="28"/>
        </w:rPr>
        <w:t xml:space="preserve"> </w:t>
      </w:r>
      <w:r w:rsidR="009C03EF">
        <w:rPr>
          <w:rFonts w:ascii="Times New Roman" w:hAnsi="Times New Roman" w:cs="Times New Roman"/>
          <w:sz w:val="28"/>
          <w:szCs w:val="28"/>
        </w:rPr>
        <w:t>Порядок</w:t>
      </w:r>
      <w:r w:rsidR="00517A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7AE6">
        <w:rPr>
          <w:rFonts w:ascii="Times New Roman" w:hAnsi="Times New Roman" w:cs="Times New Roman"/>
          <w:sz w:val="28"/>
          <w:szCs w:val="28"/>
        </w:rPr>
        <w:t>санкционирования оплаты денежных обязательств получателей средств бюджета</w:t>
      </w:r>
      <w:proofErr w:type="gramEnd"/>
      <w:r w:rsidR="00517AE6">
        <w:rPr>
          <w:rFonts w:ascii="Times New Roman" w:hAnsi="Times New Roman" w:cs="Times New Roman"/>
          <w:sz w:val="28"/>
          <w:szCs w:val="28"/>
        </w:rPr>
        <w:t xml:space="preserve"> </w:t>
      </w:r>
      <w:r w:rsidR="009C03EF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="00517AE6">
        <w:rPr>
          <w:rFonts w:ascii="Times New Roman" w:hAnsi="Times New Roman" w:cs="Times New Roman"/>
          <w:sz w:val="28"/>
          <w:szCs w:val="28"/>
        </w:rPr>
        <w:t xml:space="preserve">Октябрьского района и главных администраторов источников финансирования дефицита бюджета </w:t>
      </w:r>
      <w:r w:rsidR="009C03EF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="00517AE6">
        <w:rPr>
          <w:rFonts w:ascii="Times New Roman" w:hAnsi="Times New Roman" w:cs="Times New Roman"/>
          <w:sz w:val="28"/>
          <w:szCs w:val="28"/>
        </w:rPr>
        <w:t xml:space="preserve">Октябрьского района, </w:t>
      </w:r>
      <w:r w:rsidR="00F94833">
        <w:rPr>
          <w:rFonts w:ascii="Times New Roman" w:hAnsi="Times New Roman" w:cs="Times New Roman"/>
          <w:sz w:val="28"/>
          <w:szCs w:val="28"/>
        </w:rPr>
        <w:t>согласно приложению к настоящему п</w:t>
      </w:r>
      <w:r w:rsidR="009C03EF">
        <w:rPr>
          <w:rFonts w:ascii="Times New Roman" w:hAnsi="Times New Roman" w:cs="Times New Roman"/>
          <w:sz w:val="28"/>
          <w:szCs w:val="28"/>
        </w:rPr>
        <w:t>остановлению</w:t>
      </w:r>
      <w:r w:rsidR="00F948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1414" w:rsidRDefault="00EC6284" w:rsidP="00B50A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50AE1">
        <w:rPr>
          <w:sz w:val="28"/>
          <w:szCs w:val="28"/>
        </w:rPr>
        <w:t xml:space="preserve">  </w:t>
      </w:r>
      <w:r w:rsidR="004C0102">
        <w:rPr>
          <w:sz w:val="28"/>
          <w:szCs w:val="28"/>
        </w:rPr>
        <w:t xml:space="preserve">2. </w:t>
      </w:r>
      <w:r>
        <w:rPr>
          <w:sz w:val="28"/>
          <w:szCs w:val="28"/>
          <w:lang w:eastAsia="x-none"/>
        </w:rPr>
        <w:t xml:space="preserve">Признать утратившим силу </w:t>
      </w:r>
      <w:r w:rsidR="009C03EF">
        <w:rPr>
          <w:sz w:val="28"/>
          <w:szCs w:val="28"/>
          <w:lang w:eastAsia="x-none"/>
        </w:rPr>
        <w:t>постановление Администрации Мокрологского сельского поселения</w:t>
      </w:r>
      <w:r w:rsidR="00B50AE1">
        <w:rPr>
          <w:sz w:val="28"/>
          <w:szCs w:val="28"/>
          <w:lang w:eastAsia="x-none"/>
        </w:rPr>
        <w:t xml:space="preserve"> № 285 от 28.09</w:t>
      </w:r>
      <w:r>
        <w:rPr>
          <w:sz w:val="28"/>
          <w:szCs w:val="28"/>
          <w:lang w:eastAsia="x-none"/>
        </w:rPr>
        <w:t xml:space="preserve">.2016 г. </w:t>
      </w:r>
      <w:r w:rsidR="00C11414">
        <w:rPr>
          <w:sz w:val="28"/>
          <w:szCs w:val="28"/>
        </w:rPr>
        <w:t>«</w:t>
      </w:r>
      <w:r w:rsidR="00B50AE1">
        <w:rPr>
          <w:sz w:val="28"/>
          <w:szCs w:val="28"/>
        </w:rPr>
        <w:t xml:space="preserve">Об утверждении </w:t>
      </w:r>
      <w:proofErr w:type="gramStart"/>
      <w:r w:rsidR="00B50AE1">
        <w:rPr>
          <w:sz w:val="28"/>
          <w:szCs w:val="28"/>
        </w:rPr>
        <w:t>Порядка санкцио</w:t>
      </w:r>
      <w:r w:rsidR="00B50AE1" w:rsidRPr="00B50AE1">
        <w:rPr>
          <w:sz w:val="28"/>
          <w:szCs w:val="28"/>
        </w:rPr>
        <w:t>нирования оплаты денежных обязательств получателей</w:t>
      </w:r>
      <w:proofErr w:type="gramEnd"/>
      <w:r w:rsidR="00B50AE1" w:rsidRPr="00B50AE1">
        <w:rPr>
          <w:sz w:val="28"/>
          <w:szCs w:val="28"/>
        </w:rPr>
        <w:t xml:space="preserve"> средств бюджета Мокрологского сельского поселения Октябрьского района и главных администраторов источников финансирования дефицита бюджета Мокрологского сельского поселения Октябрьского района</w:t>
      </w:r>
      <w:r w:rsidR="00C11414">
        <w:rPr>
          <w:sz w:val="28"/>
          <w:szCs w:val="28"/>
        </w:rPr>
        <w:t>».</w:t>
      </w:r>
    </w:p>
    <w:p w:rsidR="00B50AE1" w:rsidRPr="002F7D95" w:rsidRDefault="00EC6284" w:rsidP="00B50AE1">
      <w:pPr>
        <w:shd w:val="clear" w:color="auto" w:fill="FFFFFF"/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F6785">
        <w:rPr>
          <w:sz w:val="28"/>
          <w:szCs w:val="28"/>
        </w:rPr>
        <w:t xml:space="preserve">. </w:t>
      </w:r>
      <w:r w:rsidR="00B50AE1" w:rsidRPr="002F7D95"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Мокрологского сельского поселения Октябрьского района в сети Интернет.</w:t>
      </w:r>
    </w:p>
    <w:p w:rsidR="00B50AE1" w:rsidRDefault="00B50AE1" w:rsidP="00B50AE1">
      <w:pPr>
        <w:tabs>
          <w:tab w:val="left" w:pos="567"/>
          <w:tab w:val="left" w:pos="709"/>
        </w:tabs>
        <w:ind w:right="-82" w:firstLine="540"/>
        <w:jc w:val="both"/>
        <w:rPr>
          <w:sz w:val="28"/>
          <w:szCs w:val="28"/>
        </w:rPr>
      </w:pPr>
      <w:r w:rsidRPr="002F7D95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Pr="002F7D95">
        <w:rPr>
          <w:sz w:val="28"/>
          <w:szCs w:val="28"/>
        </w:rPr>
        <w:t xml:space="preserve">. </w:t>
      </w:r>
      <w:proofErr w:type="gramStart"/>
      <w:r w:rsidRPr="002F7D95">
        <w:rPr>
          <w:sz w:val="28"/>
          <w:szCs w:val="28"/>
        </w:rPr>
        <w:t>Контроль за</w:t>
      </w:r>
      <w:proofErr w:type="gramEnd"/>
      <w:r w:rsidRPr="002F7D95">
        <w:rPr>
          <w:sz w:val="28"/>
          <w:szCs w:val="28"/>
        </w:rPr>
        <w:t xml:space="preserve"> исполнением настоящего постановления возложить на начальника финансово-экономической службы </w:t>
      </w:r>
      <w:proofErr w:type="spellStart"/>
      <w:r w:rsidRPr="002F7D95">
        <w:rPr>
          <w:sz w:val="28"/>
          <w:szCs w:val="28"/>
        </w:rPr>
        <w:t>И.А.Русову</w:t>
      </w:r>
      <w:proofErr w:type="spellEnd"/>
      <w:r w:rsidRPr="002F7D95">
        <w:rPr>
          <w:sz w:val="28"/>
          <w:szCs w:val="28"/>
        </w:rPr>
        <w:t>.</w:t>
      </w:r>
    </w:p>
    <w:p w:rsidR="00B50AE1" w:rsidRDefault="00B50AE1" w:rsidP="00B50AE1">
      <w:pPr>
        <w:tabs>
          <w:tab w:val="left" w:pos="567"/>
          <w:tab w:val="left" w:pos="709"/>
        </w:tabs>
        <w:ind w:right="-82" w:firstLine="540"/>
        <w:jc w:val="both"/>
        <w:rPr>
          <w:sz w:val="28"/>
          <w:szCs w:val="28"/>
        </w:rPr>
      </w:pPr>
    </w:p>
    <w:p w:rsidR="00B50AE1" w:rsidRPr="00B50AE1" w:rsidRDefault="00B50AE1" w:rsidP="00B50AE1">
      <w:pPr>
        <w:tabs>
          <w:tab w:val="left" w:pos="567"/>
          <w:tab w:val="left" w:pos="709"/>
        </w:tabs>
        <w:ind w:right="-82" w:firstLine="540"/>
        <w:jc w:val="both"/>
        <w:rPr>
          <w:sz w:val="28"/>
          <w:szCs w:val="28"/>
        </w:rPr>
      </w:pPr>
    </w:p>
    <w:p w:rsidR="00043341" w:rsidRDefault="00B50AE1" w:rsidP="00B50AE1">
      <w:pPr>
        <w:pStyle w:val="ConsPlusNormal"/>
        <w:tabs>
          <w:tab w:val="left" w:pos="709"/>
        </w:tabs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 Администрации </w:t>
      </w:r>
    </w:p>
    <w:p w:rsidR="001E0B93" w:rsidRDefault="00B50AE1" w:rsidP="00B50AE1">
      <w:pPr>
        <w:pStyle w:val="ConsPlusNormal"/>
        <w:tabs>
          <w:tab w:val="left" w:pos="709"/>
          <w:tab w:val="left" w:pos="7371"/>
        </w:tabs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Г.В.Кочин</w:t>
      </w:r>
      <w:proofErr w:type="spellEnd"/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lastRenderedPageBreak/>
        <w:t xml:space="preserve">Приложение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постановлению</w:t>
      </w:r>
      <w:r w:rsidRPr="00C6506C">
        <w:rPr>
          <w:bCs/>
          <w:sz w:val="28"/>
          <w:szCs w:val="28"/>
        </w:rPr>
        <w:t xml:space="preserve">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>Мокрологского сельского поселения</w:t>
      </w:r>
    </w:p>
    <w:p w:rsidR="00C6506C" w:rsidRPr="00C6506C" w:rsidRDefault="00C6506C" w:rsidP="00C6506C">
      <w:pPr>
        <w:ind w:left="6379"/>
        <w:jc w:val="center"/>
        <w:rPr>
          <w:sz w:val="28"/>
          <w:szCs w:val="28"/>
        </w:rPr>
      </w:pPr>
      <w:r w:rsidRPr="00C6506C">
        <w:rPr>
          <w:bCs/>
          <w:sz w:val="28"/>
          <w:szCs w:val="28"/>
        </w:rPr>
        <w:t xml:space="preserve">            №</w:t>
      </w:r>
      <w:r>
        <w:rPr>
          <w:bCs/>
          <w:sz w:val="28"/>
          <w:szCs w:val="28"/>
        </w:rPr>
        <w:t xml:space="preserve"> 67 </w:t>
      </w:r>
      <w:r w:rsidRPr="00C6506C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27.05.2021</w:t>
      </w:r>
      <w:r w:rsidRPr="00C6506C">
        <w:rPr>
          <w:bCs/>
          <w:sz w:val="28"/>
          <w:szCs w:val="28"/>
        </w:rPr>
        <w:t xml:space="preserve">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C6506C">
        <w:rPr>
          <w:bCs/>
          <w:color w:val="000000"/>
          <w:sz w:val="28"/>
          <w:szCs w:val="28"/>
        </w:rPr>
        <w:t>ПОРЯДОК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C6506C">
        <w:rPr>
          <w:bCs/>
          <w:color w:val="000000"/>
          <w:sz w:val="28"/>
          <w:szCs w:val="28"/>
        </w:rPr>
        <w:t xml:space="preserve">санкционирования оплаты денежных обязательств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C6506C">
        <w:rPr>
          <w:bCs/>
          <w:color w:val="000000"/>
          <w:sz w:val="28"/>
          <w:szCs w:val="28"/>
        </w:rPr>
        <w:t xml:space="preserve">получателей средств бюджета </w:t>
      </w:r>
      <w:r>
        <w:rPr>
          <w:bCs/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bCs/>
          <w:color w:val="000000"/>
          <w:sz w:val="28"/>
          <w:szCs w:val="28"/>
        </w:rPr>
        <w:t xml:space="preserve">Октябрьского района и главных администраторов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C6506C">
        <w:rPr>
          <w:bCs/>
          <w:color w:val="000000"/>
          <w:sz w:val="28"/>
          <w:szCs w:val="28"/>
        </w:rPr>
        <w:t xml:space="preserve">источников финансирования дефицита бюджета </w:t>
      </w:r>
      <w:r>
        <w:rPr>
          <w:bCs/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bCs/>
          <w:color w:val="000000"/>
          <w:sz w:val="28"/>
          <w:szCs w:val="28"/>
        </w:rPr>
        <w:t>Октябрьского района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 xml:space="preserve">1. Настоящий Порядок разработан на основании </w:t>
      </w:r>
      <w:hyperlink r:id="rId10" w:history="1">
        <w:r w:rsidRPr="00C6506C">
          <w:rPr>
            <w:color w:val="000000"/>
            <w:sz w:val="28"/>
            <w:szCs w:val="28"/>
          </w:rPr>
          <w:t>статей 219</w:t>
        </w:r>
      </w:hyperlink>
      <w:r>
        <w:rPr>
          <w:color w:val="000000"/>
          <w:sz w:val="28"/>
          <w:szCs w:val="28"/>
        </w:rPr>
        <w:t>,</w:t>
      </w:r>
      <w:r w:rsidRPr="00C6506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219.2 </w:t>
      </w:r>
      <w:r w:rsidRPr="00C6506C">
        <w:rPr>
          <w:color w:val="000000"/>
          <w:sz w:val="28"/>
          <w:szCs w:val="28"/>
        </w:rPr>
        <w:t>Бюджетного кодекса Российской Федерации и устанавливает порядок санкцион</w:t>
      </w:r>
      <w:r>
        <w:rPr>
          <w:color w:val="000000"/>
          <w:sz w:val="28"/>
          <w:szCs w:val="28"/>
        </w:rPr>
        <w:t>ирования финансово-экономической</w:t>
      </w:r>
      <w:r w:rsidRPr="00C650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службой</w:t>
      </w:r>
      <w:r w:rsidRPr="00C6506C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C6506C">
        <w:rPr>
          <w:color w:val="000000"/>
          <w:sz w:val="28"/>
          <w:szCs w:val="28"/>
        </w:rPr>
        <w:t xml:space="preserve"> </w:t>
      </w:r>
      <w:proofErr w:type="gramStart"/>
      <w:r w:rsidRPr="00C6506C">
        <w:rPr>
          <w:color w:val="000000"/>
          <w:sz w:val="28"/>
          <w:szCs w:val="28"/>
        </w:rPr>
        <w:t>оплаты денежных обязательств получателей средств бюджета</w:t>
      </w:r>
      <w:proofErr w:type="gramEnd"/>
      <w:r w:rsidRPr="00C650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color w:val="000000"/>
          <w:sz w:val="28"/>
          <w:szCs w:val="28"/>
        </w:rPr>
        <w:t xml:space="preserve">Октябрьского района и </w:t>
      </w:r>
      <w:r w:rsidRPr="00C6506C">
        <w:rPr>
          <w:bCs/>
          <w:color w:val="000000"/>
          <w:sz w:val="28"/>
          <w:szCs w:val="28"/>
        </w:rPr>
        <w:t>главных</w:t>
      </w:r>
      <w:r w:rsidRPr="00C6506C">
        <w:rPr>
          <w:color w:val="000000"/>
          <w:sz w:val="28"/>
          <w:szCs w:val="28"/>
        </w:rPr>
        <w:t xml:space="preserve"> администраторов источников финансирования дефицита бюджета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color w:val="000000"/>
          <w:sz w:val="28"/>
          <w:szCs w:val="28"/>
        </w:rPr>
        <w:t>Октябрьского района.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2. Санкционирование оплаты денежных обязательств осуществляется с использованием информационной системы «АЦК-Финансы».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C6506C">
        <w:rPr>
          <w:color w:val="000000"/>
          <w:sz w:val="28"/>
          <w:szCs w:val="28"/>
        </w:rPr>
        <w:t>3. </w:t>
      </w:r>
      <w:r w:rsidRPr="00C6506C">
        <w:rPr>
          <w:sz w:val="28"/>
          <w:szCs w:val="28"/>
        </w:rPr>
        <w:t xml:space="preserve">Для оплаты денежных обязательств получатели средств бюджета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C6506C">
        <w:rPr>
          <w:sz w:val="28"/>
          <w:szCs w:val="28"/>
        </w:rPr>
        <w:t xml:space="preserve"> формируют электронный документ (далее - ЭД) "Заявка на оплату расходов", "Заявка на финансирование" (далее - "Заявка"), подписанный электронными подписями должностных лиц получателя средств бюджета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C6506C">
        <w:rPr>
          <w:sz w:val="28"/>
          <w:szCs w:val="28"/>
        </w:rPr>
        <w:t xml:space="preserve">, наделенных правом подписи финансовых документов, и представляют его </w:t>
      </w:r>
      <w:r w:rsidRPr="00C6506C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финансово-экономическую</w:t>
      </w:r>
      <w:r w:rsidRPr="00C650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службу</w:t>
      </w:r>
      <w:r w:rsidRPr="00C6506C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C6506C">
        <w:rPr>
          <w:sz w:val="28"/>
          <w:szCs w:val="28"/>
        </w:rPr>
        <w:t>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sz w:val="28"/>
          <w:szCs w:val="28"/>
        </w:rPr>
        <w:t xml:space="preserve">4. Заявки формируются с соблюдением положений нормативных правовых актов Администрации </w:t>
      </w:r>
      <w:r w:rsidR="0032005D">
        <w:rPr>
          <w:sz w:val="28"/>
          <w:szCs w:val="28"/>
        </w:rPr>
        <w:t xml:space="preserve">Мокрологского сельского поселения </w:t>
      </w:r>
      <w:r w:rsidRPr="00C6506C">
        <w:rPr>
          <w:sz w:val="28"/>
          <w:szCs w:val="28"/>
        </w:rPr>
        <w:t>Октябрьского района и Федерального казначейства,  определяющих требования к заполнению платежных документов.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000000"/>
          <w:sz w:val="28"/>
          <w:szCs w:val="28"/>
        </w:rPr>
      </w:pPr>
      <w:proofErr w:type="gramStart"/>
      <w:r w:rsidRPr="00C6506C">
        <w:rPr>
          <w:color w:val="000000"/>
          <w:sz w:val="28"/>
          <w:szCs w:val="28"/>
        </w:rPr>
        <w:t xml:space="preserve">В случае если правовым актом Администрации </w:t>
      </w:r>
      <w:r w:rsidR="0032005D">
        <w:rPr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color w:val="000000"/>
          <w:sz w:val="28"/>
          <w:szCs w:val="28"/>
        </w:rPr>
        <w:t xml:space="preserve">Октябрьского района определены документы, на основании которых предоставляются средства из бюджета </w:t>
      </w:r>
      <w:r w:rsidR="0032005D">
        <w:rPr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color w:val="000000"/>
          <w:sz w:val="28"/>
          <w:szCs w:val="28"/>
        </w:rPr>
        <w:t>Октябрьского района, вместе с заявкой представляются документы с учетом требований указанных правовых актов, подтверждающие возникновение денежного обязательства (согласно приложению к настоящему Порядку), в форме электронной копии бумажных документов, созданной посредством их сканирования, или копии электронных документов, подтвержденных</w:t>
      </w:r>
      <w:proofErr w:type="gramEnd"/>
      <w:r w:rsidRPr="00C6506C">
        <w:rPr>
          <w:color w:val="000000"/>
          <w:sz w:val="28"/>
          <w:szCs w:val="28"/>
        </w:rPr>
        <w:t xml:space="preserve"> электронной подписью уполномоченных лиц.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 xml:space="preserve">В одной заявке содержится одна сумма по одному коду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бюджета </w:t>
      </w:r>
      <w:r w:rsidR="0032005D">
        <w:rPr>
          <w:color w:val="000000"/>
          <w:sz w:val="28"/>
          <w:szCs w:val="28"/>
        </w:rPr>
        <w:t xml:space="preserve">Мокрологского сельского </w:t>
      </w:r>
      <w:r w:rsidR="0032005D">
        <w:rPr>
          <w:color w:val="000000"/>
          <w:sz w:val="28"/>
          <w:szCs w:val="28"/>
        </w:rPr>
        <w:lastRenderedPageBreak/>
        <w:t xml:space="preserve">поселения </w:t>
      </w:r>
      <w:r w:rsidRPr="00C6506C">
        <w:rPr>
          <w:color w:val="000000"/>
          <w:sz w:val="28"/>
          <w:szCs w:val="28"/>
        </w:rPr>
        <w:t xml:space="preserve">Октябрьского района (главного администратора источников финансирования дефицита бюджета </w:t>
      </w:r>
      <w:r w:rsidR="0032005D">
        <w:rPr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color w:val="000000"/>
          <w:sz w:val="28"/>
          <w:szCs w:val="28"/>
        </w:rPr>
        <w:t>Октябрьского района).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ЭД "Заявка на оплату расходов" должен содержать следующую информацию: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1) код классификации расходов бюджетов (классификации источников финансирования дефицита бюджета), по которому</w:t>
      </w:r>
      <w:r w:rsidRPr="00C6506C">
        <w:rPr>
          <w:b/>
          <w:color w:val="000000"/>
          <w:sz w:val="28"/>
          <w:szCs w:val="28"/>
        </w:rPr>
        <w:t xml:space="preserve"> </w:t>
      </w:r>
      <w:r w:rsidRPr="00C6506C">
        <w:rPr>
          <w:color w:val="000000"/>
          <w:sz w:val="28"/>
          <w:szCs w:val="28"/>
        </w:rPr>
        <w:t>необходимо произвести оплату денежного обя</w:t>
      </w:r>
      <w:r w:rsidR="003573FC">
        <w:rPr>
          <w:color w:val="000000"/>
          <w:sz w:val="28"/>
          <w:szCs w:val="28"/>
        </w:rPr>
        <w:t>зательства, дополнительные коды</w:t>
      </w:r>
      <w:r w:rsidRPr="00C6506C">
        <w:rPr>
          <w:color w:val="000000"/>
          <w:sz w:val="28"/>
          <w:szCs w:val="28"/>
        </w:rPr>
        <w:t>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2) сумму оплаты денежного обязательства;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3) сумму налога на добавленную стоимость или примечание «без НДС» (указываются в поле «Назначение платежа»);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4) вид целевых средств (указываются: федеральный код цели, областной код цели, код субсидий на иные цели, бюджетных инвестиций);</w:t>
      </w:r>
    </w:p>
    <w:p w:rsidR="00C6506C" w:rsidRPr="00C6506C" w:rsidRDefault="00C6506C" w:rsidP="00C6506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 xml:space="preserve">5) реквизиты соответствующего решения, иного нормативного правового акта в случае оплаты иных межбюджетных трансфертов;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6) наименование, банковские реквизиты, идентификационный номер налогоплательщика (ИНН) и код причины постановки на учет (КПП) получателя денежных средств (при его отсутствии указывается 0);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7) номер зарегистрированного в информационной системе «АЦК-Финансы» бюджетного обязательства получателя средств бюджета</w:t>
      </w:r>
      <w:r w:rsidR="003573FC">
        <w:rPr>
          <w:color w:val="000000"/>
          <w:sz w:val="28"/>
          <w:szCs w:val="28"/>
        </w:rPr>
        <w:t xml:space="preserve"> Мокрологского сельского поселения</w:t>
      </w:r>
      <w:r w:rsidRPr="00C6506C">
        <w:rPr>
          <w:color w:val="000000"/>
          <w:sz w:val="28"/>
          <w:szCs w:val="28"/>
        </w:rPr>
        <w:t xml:space="preserve"> Октябрьского района (за исключением случаев, по которым регистрация не требуется) в соответствующем поле заявки;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  <w:bookmarkStart w:id="1" w:name="Par98"/>
      <w:bookmarkEnd w:id="1"/>
      <w:r w:rsidRPr="00C6506C">
        <w:rPr>
          <w:color w:val="000000"/>
          <w:sz w:val="28"/>
          <w:szCs w:val="28"/>
        </w:rPr>
        <w:t>8) реквизиты расчетной (дебетовой) банковской карты, фамилию, имя и отчество ее владельца в поле «Назначение платежа» (при наличном способе оплаты денежных обязательств);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sz w:val="28"/>
          <w:szCs w:val="28"/>
        </w:rPr>
        <w:t>9) данные для осуществления налоговых и иных обязательных платежей в бюджеты бюджетной системы Российской Федерации в поле  «И</w:t>
      </w:r>
      <w:r w:rsidRPr="00C6506C">
        <w:rPr>
          <w:color w:val="000000"/>
          <w:sz w:val="28"/>
          <w:szCs w:val="28"/>
        </w:rPr>
        <w:t>дентификатор платежа» (заполняется в соответствии с требованиями бюджетного законодательства);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 xml:space="preserve">10) реквизиты (номер, дата) и предмет договора (муниципального контракта, соглашения), являющегося основанием для принятия получателем средств бюджета </w:t>
      </w:r>
      <w:r w:rsidR="003573FC">
        <w:rPr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color w:val="000000"/>
          <w:sz w:val="28"/>
          <w:szCs w:val="28"/>
        </w:rPr>
        <w:t>Октябрьского района бюджетного обязательства, за исключением случаев, когда заключение договоров (муниципальных контрактов) законодательством Российской Федерации не предусмотрено;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bookmarkStart w:id="2" w:name="Par104"/>
      <w:bookmarkEnd w:id="2"/>
      <w:proofErr w:type="gramStart"/>
      <w:r w:rsidRPr="00C6506C">
        <w:rPr>
          <w:color w:val="000000"/>
          <w:sz w:val="28"/>
          <w:szCs w:val="28"/>
        </w:rPr>
        <w:t>11) реквизиты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документа, иных документов, подтверждающих возникновение денежных обязательств;</w:t>
      </w:r>
      <w:proofErr w:type="gramEnd"/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color w:val="000000"/>
          <w:sz w:val="28"/>
          <w:szCs w:val="28"/>
        </w:rPr>
        <w:t xml:space="preserve">12) </w:t>
      </w:r>
      <w:r w:rsidRPr="00C6506C">
        <w:rPr>
          <w:sz w:val="28"/>
          <w:szCs w:val="28"/>
        </w:rPr>
        <w:t>предельную дату доведения предельных объемов оплаты денежных обязательств на лицевой счет получателя сре</w:t>
      </w:r>
      <w:proofErr w:type="gramStart"/>
      <w:r w:rsidRPr="00C6506C">
        <w:rPr>
          <w:sz w:val="28"/>
          <w:szCs w:val="28"/>
        </w:rPr>
        <w:t>дств в п</w:t>
      </w:r>
      <w:proofErr w:type="gramEnd"/>
      <w:r w:rsidRPr="00C6506C">
        <w:rPr>
          <w:sz w:val="28"/>
          <w:szCs w:val="28"/>
        </w:rPr>
        <w:t xml:space="preserve">оле "Предельная дата </w:t>
      </w:r>
      <w:r w:rsidRPr="00C6506C">
        <w:rPr>
          <w:sz w:val="28"/>
          <w:szCs w:val="28"/>
        </w:rPr>
        <w:lastRenderedPageBreak/>
        <w:t>исполнения", но не ранее даты регистрации Заявки и не позже последнего рабочего дня текущего месяца (за исключением Заявок с типом операции "Без доведения объемов финансирования");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13) иные реквизиты, предусмотренные требованиями информационной системы «АЦК-Финансы».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ЭД "Заявка на финансирование" должен содержать информацию, предусмотренную </w:t>
      </w:r>
      <w:hyperlink w:anchor="P60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подпунктами "1"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1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"2"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5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 xml:space="preserve">"13" пункта </w:t>
        </w:r>
      </w:hyperlink>
      <w:r w:rsidRPr="00C6506C">
        <w:rPr>
          <w:rFonts w:ascii="Times New Roman" w:hAnsi="Times New Roman" w:cs="Times New Roman"/>
          <w:color w:val="0000FF"/>
          <w:sz w:val="28"/>
          <w:szCs w:val="28"/>
        </w:rPr>
        <w:t>5</w:t>
      </w:r>
      <w:r w:rsidRPr="00C6506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6. Вместе с Заявкой представляются документы, подтверждающие возникновение денежного обязательства (далее - подтверждающие документы), состав которых зависит от направления расходов и определяется в соответствии </w:t>
      </w:r>
      <w:proofErr w:type="gramStart"/>
      <w:r w:rsidRPr="00C6506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6506C">
        <w:rPr>
          <w:rFonts w:ascii="Times New Roman" w:hAnsi="Times New Roman" w:cs="Times New Roman"/>
          <w:sz w:val="28"/>
          <w:szCs w:val="28"/>
        </w:rPr>
        <w:t>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-федеральными и (или) областными правовыми актами, определяющими основания, порядок или условия предоставления (расходования) средств из бюджета и (или) перечень документов, являющихся основаниями для оплаты денежного обязательства;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</w:t>
      </w:r>
      <w:hyperlink w:anchor="P129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перечнем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документов, представ</w:t>
      </w:r>
      <w:r w:rsidR="003573FC">
        <w:rPr>
          <w:rFonts w:ascii="Times New Roman" w:hAnsi="Times New Roman" w:cs="Times New Roman"/>
          <w:sz w:val="28"/>
          <w:szCs w:val="28"/>
        </w:rPr>
        <w:t>ляемых в финансово-экономическую</w:t>
      </w:r>
      <w:r w:rsidRPr="00C6506C">
        <w:rPr>
          <w:rFonts w:ascii="Times New Roman" w:hAnsi="Times New Roman" w:cs="Times New Roman"/>
          <w:sz w:val="28"/>
          <w:szCs w:val="28"/>
        </w:rPr>
        <w:t xml:space="preserve"> </w:t>
      </w:r>
      <w:r w:rsidR="003573FC">
        <w:rPr>
          <w:rFonts w:ascii="Times New Roman" w:hAnsi="Times New Roman" w:cs="Times New Roman"/>
          <w:sz w:val="28"/>
          <w:szCs w:val="28"/>
        </w:rPr>
        <w:t>службу</w:t>
      </w:r>
      <w:r w:rsidRPr="00C6506C">
        <w:rPr>
          <w:rFonts w:ascii="Times New Roman" w:hAnsi="Times New Roman" w:cs="Times New Roman"/>
          <w:sz w:val="28"/>
          <w:szCs w:val="28"/>
        </w:rPr>
        <w:t xml:space="preserve">  для осуществления </w:t>
      </w:r>
      <w:proofErr w:type="gramStart"/>
      <w:r w:rsidRPr="00C6506C">
        <w:rPr>
          <w:rFonts w:ascii="Times New Roman" w:hAnsi="Times New Roman" w:cs="Times New Roman"/>
          <w:sz w:val="28"/>
          <w:szCs w:val="28"/>
        </w:rPr>
        <w:t>санкционирования оплаты денежных обязательств получателей средств бюджета</w:t>
      </w:r>
      <w:proofErr w:type="gramEnd"/>
      <w:r w:rsidRPr="00C6506C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Порядку;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-условиями муниципального контракта (договора, соглашения), определяющими перечень документов, являющихся основаниями для оплаты денежного обязательства.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Предусмотренные настоящим пунктом документы представляются в виде документа, созданного посредством сканирования, или копии электронного документа.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Допускается однократное предста</w:t>
      </w:r>
      <w:r w:rsidR="003573FC">
        <w:rPr>
          <w:rFonts w:ascii="Times New Roman" w:hAnsi="Times New Roman" w:cs="Times New Roman"/>
          <w:sz w:val="28"/>
          <w:szCs w:val="28"/>
        </w:rPr>
        <w:t>вление в финансово-экономическую</w:t>
      </w:r>
      <w:r w:rsidRPr="00C6506C">
        <w:rPr>
          <w:rFonts w:ascii="Times New Roman" w:hAnsi="Times New Roman" w:cs="Times New Roman"/>
          <w:sz w:val="28"/>
          <w:szCs w:val="28"/>
        </w:rPr>
        <w:t xml:space="preserve"> </w:t>
      </w:r>
      <w:r w:rsidR="003573FC">
        <w:rPr>
          <w:rFonts w:ascii="Times New Roman" w:hAnsi="Times New Roman" w:cs="Times New Roman"/>
          <w:sz w:val="28"/>
          <w:szCs w:val="28"/>
        </w:rPr>
        <w:t>службу</w:t>
      </w:r>
      <w:r w:rsidRPr="00C6506C">
        <w:rPr>
          <w:rFonts w:ascii="Times New Roman" w:hAnsi="Times New Roman" w:cs="Times New Roman"/>
          <w:sz w:val="28"/>
          <w:szCs w:val="28"/>
        </w:rPr>
        <w:t xml:space="preserve"> предусмотренных настоящим пунктом подтверждающих документов, являющихся основанием для предоставления субсид</w:t>
      </w:r>
      <w:r w:rsidR="003573FC">
        <w:rPr>
          <w:rFonts w:ascii="Times New Roman" w:hAnsi="Times New Roman" w:cs="Times New Roman"/>
          <w:sz w:val="28"/>
          <w:szCs w:val="28"/>
        </w:rPr>
        <w:t>ии</w:t>
      </w:r>
      <w:r w:rsidRPr="00C6506C">
        <w:rPr>
          <w:rFonts w:ascii="Times New Roman" w:hAnsi="Times New Roman" w:cs="Times New Roman"/>
          <w:sz w:val="28"/>
          <w:szCs w:val="28"/>
        </w:rPr>
        <w:t xml:space="preserve"> </w:t>
      </w:r>
      <w:r w:rsidR="003573FC">
        <w:rPr>
          <w:rFonts w:ascii="Times New Roman" w:hAnsi="Times New Roman" w:cs="Times New Roman"/>
          <w:sz w:val="28"/>
          <w:szCs w:val="28"/>
        </w:rPr>
        <w:t>на финансовое обеспечение выполнения муниципального задания</w:t>
      </w:r>
      <w:r w:rsidRPr="00C6506C">
        <w:rPr>
          <w:rFonts w:ascii="Times New Roman" w:hAnsi="Times New Roman" w:cs="Times New Roman"/>
          <w:sz w:val="28"/>
          <w:szCs w:val="28"/>
        </w:rPr>
        <w:t xml:space="preserve">, иных межбюджетных трансфертов, вместе </w:t>
      </w:r>
      <w:proofErr w:type="gramStart"/>
      <w:r w:rsidRPr="00C6506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650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506C">
        <w:rPr>
          <w:rFonts w:ascii="Times New Roman" w:hAnsi="Times New Roman" w:cs="Times New Roman"/>
          <w:sz w:val="28"/>
          <w:szCs w:val="28"/>
        </w:rPr>
        <w:t>ЭД</w:t>
      </w:r>
      <w:proofErr w:type="gramEnd"/>
      <w:r w:rsidRPr="00C6506C">
        <w:rPr>
          <w:rFonts w:ascii="Times New Roman" w:hAnsi="Times New Roman" w:cs="Times New Roman"/>
          <w:sz w:val="28"/>
          <w:szCs w:val="28"/>
        </w:rPr>
        <w:t xml:space="preserve"> "Договор", "Соглашение о предоставлении субсидии" (далее - Договор). В этом случае повторное представление этих же подтверждающих документов одновременно с Заявкой, связанной с соответствующим Договором, не требуется.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bookmarkStart w:id="3" w:name="Par70"/>
      <w:bookmarkEnd w:id="3"/>
      <w:r w:rsidRPr="00C6506C">
        <w:rPr>
          <w:color w:val="000000"/>
          <w:sz w:val="28"/>
          <w:szCs w:val="28"/>
        </w:rPr>
        <w:t xml:space="preserve">7. При санкционировании оплаты денежных обязательств по расходам </w:t>
      </w:r>
      <w:r w:rsidR="003455E4">
        <w:rPr>
          <w:color w:val="000000"/>
          <w:sz w:val="28"/>
          <w:szCs w:val="28"/>
        </w:rPr>
        <w:t>финансово-экономическая служба</w:t>
      </w:r>
      <w:r w:rsidRPr="00C6506C">
        <w:rPr>
          <w:color w:val="000000"/>
          <w:sz w:val="28"/>
          <w:szCs w:val="28"/>
        </w:rPr>
        <w:t xml:space="preserve"> Администрации </w:t>
      </w:r>
      <w:r w:rsidR="003455E4">
        <w:rPr>
          <w:color w:val="000000"/>
          <w:sz w:val="28"/>
          <w:szCs w:val="28"/>
        </w:rPr>
        <w:t>Мокрологского сельского поселения</w:t>
      </w:r>
      <w:r w:rsidRPr="00C6506C">
        <w:rPr>
          <w:color w:val="000000"/>
          <w:sz w:val="28"/>
          <w:szCs w:val="28"/>
        </w:rPr>
        <w:t xml:space="preserve"> осуществляет проверку поступивших  заявок не более двух</w:t>
      </w:r>
      <w:r w:rsidRPr="00C6506C">
        <w:rPr>
          <w:b/>
          <w:color w:val="000000"/>
          <w:sz w:val="28"/>
          <w:szCs w:val="28"/>
        </w:rPr>
        <w:t xml:space="preserve"> </w:t>
      </w:r>
      <w:r w:rsidRPr="00C6506C">
        <w:rPr>
          <w:color w:val="000000"/>
          <w:sz w:val="28"/>
          <w:szCs w:val="28"/>
        </w:rPr>
        <w:t xml:space="preserve">рабочих дней, следующих за днем предоставления заявки. При необходимости срок рассмотрения заявок может быть продлен по согласованию с </w:t>
      </w:r>
      <w:r w:rsidR="003455E4">
        <w:rPr>
          <w:color w:val="000000"/>
          <w:sz w:val="28"/>
          <w:szCs w:val="28"/>
        </w:rPr>
        <w:t>начальником финансово-экономической службы</w:t>
      </w:r>
      <w:r w:rsidRPr="00C6506C">
        <w:rPr>
          <w:color w:val="000000"/>
          <w:sz w:val="28"/>
          <w:szCs w:val="28"/>
        </w:rPr>
        <w:t xml:space="preserve"> Администрации </w:t>
      </w:r>
      <w:r w:rsidR="003455E4">
        <w:rPr>
          <w:color w:val="000000"/>
          <w:sz w:val="28"/>
          <w:szCs w:val="28"/>
        </w:rPr>
        <w:t>Мокрологского сельского поселения</w:t>
      </w:r>
      <w:r w:rsidRPr="00C6506C">
        <w:rPr>
          <w:color w:val="000000"/>
          <w:sz w:val="28"/>
          <w:szCs w:val="28"/>
        </w:rPr>
        <w:t xml:space="preserve">.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sz w:val="28"/>
          <w:szCs w:val="28"/>
        </w:rPr>
        <w:lastRenderedPageBreak/>
        <w:t>В случае представления Заявки в срок, заведомо не обеспечивающий ее исполнение до наступления срока оплаты денежного обязательства, такая Заявка рассматривается в соответствии с общей очередностью поступивших Заявок в срок, установленный настоящим Порядком.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6506C">
        <w:rPr>
          <w:rFonts w:ascii="Times New Roman" w:hAnsi="Times New Roman" w:cs="Times New Roman"/>
          <w:sz w:val="28"/>
          <w:szCs w:val="28"/>
        </w:rPr>
        <w:t xml:space="preserve">По отдельным поручениям </w:t>
      </w:r>
      <w:r w:rsidR="003455E4">
        <w:rPr>
          <w:rFonts w:ascii="Times New Roman" w:hAnsi="Times New Roman" w:cs="Times New Roman"/>
          <w:sz w:val="28"/>
          <w:szCs w:val="28"/>
        </w:rPr>
        <w:t>Главы Администрации Мокрологского сельского поселения,</w:t>
      </w:r>
      <w:r w:rsidRPr="00C6506C">
        <w:rPr>
          <w:rFonts w:ascii="Times New Roman" w:hAnsi="Times New Roman" w:cs="Times New Roman"/>
          <w:sz w:val="28"/>
          <w:szCs w:val="28"/>
        </w:rPr>
        <w:t xml:space="preserve"> в срок не более 2 рабочих дней осуществляет</w:t>
      </w:r>
      <w:r w:rsidR="003455E4">
        <w:rPr>
          <w:rFonts w:ascii="Times New Roman" w:hAnsi="Times New Roman" w:cs="Times New Roman"/>
          <w:sz w:val="28"/>
          <w:szCs w:val="28"/>
        </w:rPr>
        <w:t>ся внеплановая выездная проверка</w:t>
      </w:r>
      <w:r w:rsidRPr="00C6506C">
        <w:rPr>
          <w:rFonts w:ascii="Times New Roman" w:hAnsi="Times New Roman" w:cs="Times New Roman"/>
          <w:sz w:val="28"/>
          <w:szCs w:val="28"/>
        </w:rPr>
        <w:t>, обследование (далее - обследование) на предмет соответствия подтверждающих документов, представленных для оплаты денежного обязательства одновременно с Заявкой, фактическому исполнению требований правовых актов, определяющих основания, порядок или условия предоставления (расходования) средств из бюджета, и условий муниципального контракта (договора, соглашения).</w:t>
      </w:r>
      <w:proofErr w:type="gramEnd"/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При этом предусмотренный </w:t>
      </w:r>
      <w:hyperlink w:anchor="P84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пунктом 7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настоящего Порядка срок проверки Заявки финансовым управлением продлевается на срок проведения обследования.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По результатам обследования, проведенного в рамках санкционирования оплаты денежных обязательств, может быть назначено отдельное контрольное мероприятие в установленном порядке.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 xml:space="preserve">9. </w:t>
      </w:r>
      <w:r w:rsidR="003455E4">
        <w:rPr>
          <w:color w:val="000000"/>
          <w:sz w:val="28"/>
          <w:szCs w:val="28"/>
        </w:rPr>
        <w:t>Финансово-экономическая</w:t>
      </w:r>
      <w:r w:rsidRPr="00C6506C">
        <w:rPr>
          <w:color w:val="000000"/>
          <w:sz w:val="28"/>
          <w:szCs w:val="28"/>
        </w:rPr>
        <w:t xml:space="preserve"> </w:t>
      </w:r>
      <w:r w:rsidR="003455E4">
        <w:rPr>
          <w:color w:val="000000"/>
          <w:sz w:val="28"/>
          <w:szCs w:val="28"/>
        </w:rPr>
        <w:t>служба</w:t>
      </w:r>
      <w:r w:rsidRPr="00C6506C">
        <w:rPr>
          <w:color w:val="000000"/>
          <w:sz w:val="28"/>
          <w:szCs w:val="28"/>
        </w:rPr>
        <w:t xml:space="preserve"> Администрации </w:t>
      </w:r>
      <w:r w:rsidR="003455E4">
        <w:rPr>
          <w:color w:val="000000"/>
          <w:sz w:val="28"/>
          <w:szCs w:val="28"/>
        </w:rPr>
        <w:t xml:space="preserve">Мокрологского сельского поселения </w:t>
      </w:r>
      <w:r w:rsidRPr="00C6506C">
        <w:rPr>
          <w:color w:val="000000"/>
          <w:sz w:val="28"/>
          <w:szCs w:val="28"/>
        </w:rPr>
        <w:t>Октябрьского района осуществляет контроль заявок на соблюдение следующих условий: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color w:val="000000"/>
          <w:sz w:val="28"/>
          <w:szCs w:val="28"/>
        </w:rPr>
        <w:t>- </w:t>
      </w:r>
      <w:r w:rsidRPr="00C6506C">
        <w:rPr>
          <w:sz w:val="28"/>
          <w:szCs w:val="28"/>
        </w:rPr>
        <w:t xml:space="preserve">наличие электронных </w:t>
      </w:r>
      <w:proofErr w:type="gramStart"/>
      <w:r w:rsidRPr="00C6506C">
        <w:rPr>
          <w:sz w:val="28"/>
          <w:szCs w:val="28"/>
        </w:rPr>
        <w:t>подписей должностных лиц получателя средств  бюджета</w:t>
      </w:r>
      <w:proofErr w:type="gramEnd"/>
      <w:r w:rsidRPr="00C6506C">
        <w:rPr>
          <w:sz w:val="28"/>
          <w:szCs w:val="28"/>
        </w:rPr>
        <w:t xml:space="preserve"> </w:t>
      </w:r>
      <w:r w:rsidR="003455E4">
        <w:rPr>
          <w:sz w:val="28"/>
          <w:szCs w:val="28"/>
        </w:rPr>
        <w:t>Мокрологского сельского поселения</w:t>
      </w:r>
      <w:r w:rsidRPr="00C6506C">
        <w:rPr>
          <w:sz w:val="28"/>
          <w:szCs w:val="28"/>
        </w:rPr>
        <w:t>, наделенных правом подписи финансовых документов;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color w:val="000000"/>
          <w:sz w:val="28"/>
          <w:szCs w:val="28"/>
        </w:rPr>
        <w:t>- </w:t>
      </w:r>
      <w:r w:rsidRPr="00C6506C">
        <w:rPr>
          <w:sz w:val="28"/>
          <w:szCs w:val="28"/>
        </w:rPr>
        <w:t xml:space="preserve">наличие и правильность заполнения реквизитов и показателей, предусмотренных </w:t>
      </w:r>
      <w:hyperlink w:anchor="P57" w:history="1">
        <w:r w:rsidRPr="00C6506C">
          <w:rPr>
            <w:color w:val="0000FF"/>
            <w:sz w:val="28"/>
            <w:szCs w:val="28"/>
          </w:rPr>
          <w:t xml:space="preserve">пунктом </w:t>
        </w:r>
      </w:hyperlink>
      <w:r w:rsidRPr="00C6506C">
        <w:rPr>
          <w:color w:val="0000FF"/>
          <w:sz w:val="28"/>
          <w:szCs w:val="28"/>
        </w:rPr>
        <w:t>5</w:t>
      </w:r>
      <w:r w:rsidRPr="00C6506C">
        <w:rPr>
          <w:sz w:val="28"/>
          <w:szCs w:val="28"/>
        </w:rPr>
        <w:t xml:space="preserve"> настоящего Порядка;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- соответствие даты регистрации заявок дате фактического направления заявок в информационной системе «АЦК-Финансы»;</w:t>
      </w:r>
    </w:p>
    <w:p w:rsidR="00C6506C" w:rsidRPr="00C6506C" w:rsidRDefault="00C6506C" w:rsidP="00C650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6506C">
        <w:rPr>
          <w:color w:val="000000"/>
          <w:sz w:val="28"/>
          <w:szCs w:val="28"/>
        </w:rPr>
        <w:t>- </w:t>
      </w:r>
      <w:r w:rsidRPr="00C6506C">
        <w:rPr>
          <w:sz w:val="28"/>
          <w:szCs w:val="28"/>
        </w:rPr>
        <w:t xml:space="preserve">соответствие сведений о поставленном на учет бюджетном обязательстве по муниципальному контракту сведениям о данном муниципальном контракте, содержащемся в предусмотренном </w:t>
      </w:r>
      <w:hyperlink r:id="rId11" w:history="1">
        <w:r w:rsidRPr="00C6506C">
          <w:rPr>
            <w:color w:val="000000"/>
            <w:sz w:val="28"/>
            <w:szCs w:val="28"/>
          </w:rPr>
          <w:t>законодательством</w:t>
        </w:r>
      </w:hyperlink>
      <w:r w:rsidRPr="00C6506C">
        <w:rPr>
          <w:color w:val="000000"/>
          <w:sz w:val="28"/>
          <w:szCs w:val="28"/>
        </w:rPr>
        <w:t xml:space="preserve"> </w:t>
      </w:r>
      <w:r w:rsidRPr="00C6506C">
        <w:rPr>
          <w:sz w:val="28"/>
          <w:szCs w:val="28"/>
        </w:rPr>
        <w:t>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заказчиками;</w:t>
      </w:r>
      <w:proofErr w:type="gramEnd"/>
    </w:p>
    <w:p w:rsidR="00C6506C" w:rsidRPr="00C6506C" w:rsidRDefault="00C6506C" w:rsidP="00C6506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- </w:t>
      </w:r>
      <w:proofErr w:type="spellStart"/>
      <w:r w:rsidRPr="00C6506C">
        <w:rPr>
          <w:color w:val="000000"/>
          <w:sz w:val="28"/>
          <w:szCs w:val="28"/>
        </w:rPr>
        <w:t>непревышение</w:t>
      </w:r>
      <w:proofErr w:type="spellEnd"/>
      <w:r w:rsidRPr="00C6506C">
        <w:rPr>
          <w:color w:val="000000"/>
          <w:sz w:val="28"/>
          <w:szCs w:val="28"/>
        </w:rPr>
        <w:t xml:space="preserve"> суммы по операции над лимитами бюджетных обязательств и (или) бюджетными ассигнованиями;</w:t>
      </w:r>
    </w:p>
    <w:p w:rsidR="00C6506C" w:rsidRPr="00C6506C" w:rsidRDefault="00C6506C" w:rsidP="00C6506C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- соответствие содержания проводимой операции коду бюджетной классификации Российской Федерации, указанному в платежном документе;</w:t>
      </w:r>
    </w:p>
    <w:p w:rsidR="00C6506C" w:rsidRPr="00C6506C" w:rsidRDefault="00C6506C" w:rsidP="00C650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color w:val="000000"/>
          <w:sz w:val="28"/>
          <w:szCs w:val="28"/>
        </w:rPr>
        <w:t>- </w:t>
      </w:r>
      <w:r w:rsidRPr="00C6506C">
        <w:rPr>
          <w:sz w:val="28"/>
          <w:szCs w:val="28"/>
        </w:rPr>
        <w:t>наличие подтверждающих документов, предусмотренных настоящим Порядком, и их соответствие требованиям правовых актов и (или) условиям муниципального контракта (договора, соглашения);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proofErr w:type="gramStart"/>
      <w:r w:rsidRPr="00C6506C">
        <w:rPr>
          <w:color w:val="000000"/>
          <w:sz w:val="28"/>
          <w:szCs w:val="28"/>
        </w:rPr>
        <w:t xml:space="preserve">- соответствие указанных в заявке показателей информации, содержащейся </w:t>
      </w:r>
      <w:r w:rsidRPr="00C6506C">
        <w:rPr>
          <w:color w:val="000000"/>
          <w:sz w:val="28"/>
          <w:szCs w:val="28"/>
        </w:rPr>
        <w:lastRenderedPageBreak/>
        <w:t>в прилагаемых к заявке документам, подтверждающим возникновение денежных обязательств;</w:t>
      </w:r>
      <w:bookmarkStart w:id="4" w:name="Par74"/>
      <w:bookmarkStart w:id="5" w:name="Par106"/>
      <w:bookmarkStart w:id="6" w:name="Par119"/>
      <w:bookmarkStart w:id="7" w:name="Par136"/>
      <w:bookmarkStart w:id="8" w:name="Par155"/>
      <w:bookmarkEnd w:id="4"/>
      <w:bookmarkEnd w:id="5"/>
      <w:bookmarkEnd w:id="6"/>
      <w:bookmarkEnd w:id="7"/>
      <w:bookmarkEnd w:id="8"/>
      <w:proofErr w:type="gramEnd"/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color w:val="000000"/>
          <w:sz w:val="28"/>
          <w:szCs w:val="28"/>
        </w:rPr>
        <w:t>- </w:t>
      </w:r>
      <w:proofErr w:type="spellStart"/>
      <w:r w:rsidRPr="00C6506C">
        <w:rPr>
          <w:sz w:val="28"/>
          <w:szCs w:val="28"/>
        </w:rPr>
        <w:t>непревышение</w:t>
      </w:r>
      <w:proofErr w:type="spellEnd"/>
      <w:r w:rsidRPr="00C6506C">
        <w:rPr>
          <w:sz w:val="28"/>
          <w:szCs w:val="28"/>
        </w:rPr>
        <w:t xml:space="preserve"> с учетом ранее осуществленных платежей суммы, указанной в подтверждающем документе, над суммой муниципального контракта (договора), а также суммы Заявки над суммой, указанной в подтверждающем документе;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color w:val="000000"/>
          <w:sz w:val="28"/>
          <w:szCs w:val="28"/>
        </w:rPr>
        <w:t>- </w:t>
      </w:r>
      <w:r w:rsidRPr="00C6506C">
        <w:rPr>
          <w:sz w:val="28"/>
          <w:szCs w:val="28"/>
        </w:rPr>
        <w:t xml:space="preserve">соответствие подтверждающих документов предмету муниципального контракта (договора). 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C6506C">
        <w:rPr>
          <w:rFonts w:ascii="Times New Roman" w:hAnsi="Times New Roman" w:cs="Times New Roman"/>
          <w:sz w:val="28"/>
          <w:szCs w:val="28"/>
        </w:rPr>
        <w:t>При санкционировании оплаты денежного обязательства по выплате заработной платы за вторую половину месяца или по оплате по договору гражданско-правового характера, заключенному с гражданином, не являющимся индивидуальным предпринимателем, для выполнения работ, оказания услуг, осуществляется контроль на наличие Заявок на перечисление удержанных налогов и уплату начисленных страховых взносов, связанных с указанными выплатами.</w:t>
      </w:r>
      <w:proofErr w:type="gramEnd"/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02"/>
      <w:bookmarkEnd w:id="9"/>
      <w:r w:rsidRPr="00C6506C">
        <w:rPr>
          <w:rFonts w:ascii="Times New Roman" w:hAnsi="Times New Roman" w:cs="Times New Roman"/>
          <w:sz w:val="28"/>
          <w:szCs w:val="28"/>
        </w:rPr>
        <w:t>11. При санкционировании оплаты денежного обязательства, предусматривающего оплату в соответствии с графиком, осуществляется контроль на недопущение предварительной оплаты (за исключением обязательств, оплачиваемых по фактическому исполнению).</w:t>
      </w:r>
    </w:p>
    <w:p w:rsidR="00C6506C" w:rsidRPr="00C6506C" w:rsidRDefault="003455E4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Финансово-экономическая</w:t>
      </w:r>
      <w:r w:rsidR="00C6506C" w:rsidRPr="00C65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="00C6506C" w:rsidRPr="00C6506C">
        <w:rPr>
          <w:rFonts w:ascii="Times New Roman" w:hAnsi="Times New Roman" w:cs="Times New Roman"/>
          <w:sz w:val="28"/>
          <w:szCs w:val="28"/>
        </w:rPr>
        <w:t xml:space="preserve"> не несет ответственности </w:t>
      </w:r>
      <w:proofErr w:type="gramStart"/>
      <w:r w:rsidR="00C6506C" w:rsidRPr="00C6506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6506C" w:rsidRPr="00C6506C">
        <w:rPr>
          <w:rFonts w:ascii="Times New Roman" w:hAnsi="Times New Roman" w:cs="Times New Roman"/>
          <w:sz w:val="28"/>
          <w:szCs w:val="28"/>
        </w:rPr>
        <w:t>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-достоверность представленных подтверждающих документов;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-достоверность реквизитов получателей налоговых и иных обязательных платежей в бюджеты бюджетной системы Российской Федерации, получателей при перечислении средств на расчетные счета физических лиц, а также получателей средств, удержанных из заработной платы и иных выплат, связанных с оплатой труда работника, в соответствии </w:t>
      </w:r>
      <w:r w:rsidR="003455E4">
        <w:rPr>
          <w:rFonts w:ascii="Times New Roman" w:hAnsi="Times New Roman" w:cs="Times New Roman"/>
          <w:sz w:val="28"/>
          <w:szCs w:val="28"/>
        </w:rPr>
        <w:t>с действующим законодательством.</w:t>
      </w:r>
    </w:p>
    <w:p w:rsidR="00C6506C" w:rsidRPr="00C6506C" w:rsidRDefault="003455E4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Финансово-экономическая</w:t>
      </w:r>
      <w:r w:rsidR="00C6506C" w:rsidRPr="00C65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="00C6506C" w:rsidRPr="00C6506C">
        <w:rPr>
          <w:rFonts w:ascii="Times New Roman" w:hAnsi="Times New Roman" w:cs="Times New Roman"/>
          <w:sz w:val="28"/>
          <w:szCs w:val="28"/>
        </w:rPr>
        <w:t xml:space="preserve"> отказывает получателю средств бюджета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C6506C" w:rsidRPr="00C6506C">
        <w:rPr>
          <w:rFonts w:ascii="Times New Roman" w:hAnsi="Times New Roman" w:cs="Times New Roman"/>
          <w:sz w:val="28"/>
          <w:szCs w:val="28"/>
        </w:rPr>
        <w:t xml:space="preserve"> в исполнении Заявки с указанием причин отказа в следующих случаях: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а) несоответствие указанной в Заявке информации требованиям, установленным </w:t>
      </w:r>
      <w:hyperlink w:anchor="P57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пунктом 5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б) непредставление какого-либо подтверждающего документа, предусмотренного </w:t>
      </w:r>
      <w:hyperlink w:anchor="P77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пунктом 6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в) несоблюдение какого-либо условия, предусмотренного </w:t>
      </w:r>
      <w:hyperlink w:anchor="P89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пунктами 9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11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г) выявление в результате проведенного в соответствии с </w:t>
      </w:r>
      <w:hyperlink w:anchor="P86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пунктом 8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настоящего Порядка обследования фактов несоответствия подтверждающих </w:t>
      </w:r>
      <w:r w:rsidRPr="00C6506C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документов, представленных для оплаты денежного обязательства одновременно с Заявкой, фактическому исполнению требований правовых актов, определяющих основания, порядок или условия предоставления (расходования) средств из бюджета, и условий </w:t>
      </w:r>
      <w:r w:rsidR="00592188">
        <w:rPr>
          <w:rFonts w:ascii="Times New Roman" w:hAnsi="Times New Roman" w:cs="Times New Roman"/>
          <w:sz w:val="28"/>
          <w:szCs w:val="28"/>
        </w:rPr>
        <w:t>муниципального</w:t>
      </w:r>
      <w:r w:rsidRPr="00C6506C">
        <w:rPr>
          <w:rFonts w:ascii="Times New Roman" w:hAnsi="Times New Roman" w:cs="Times New Roman"/>
          <w:sz w:val="28"/>
          <w:szCs w:val="28"/>
        </w:rPr>
        <w:t xml:space="preserve"> контракта (договора, соглашения);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14. Прошедшие проверку заявки направляются на санкционирование.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 xml:space="preserve">Санкционирование оплаты денежных обязательств осуществляется </w:t>
      </w:r>
      <w:r w:rsidR="00592188">
        <w:rPr>
          <w:color w:val="000000"/>
          <w:sz w:val="28"/>
          <w:szCs w:val="28"/>
        </w:rPr>
        <w:t>главным бухгалтером Администрации Мокрологского сельского поселения</w:t>
      </w:r>
      <w:r w:rsidRPr="00C6506C">
        <w:rPr>
          <w:color w:val="000000"/>
          <w:sz w:val="28"/>
          <w:szCs w:val="28"/>
        </w:rPr>
        <w:t xml:space="preserve"> или лицом, исполняющим его обязанности.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6C">
        <w:rPr>
          <w:color w:val="000000"/>
          <w:sz w:val="28"/>
          <w:szCs w:val="28"/>
        </w:rPr>
        <w:t>15. </w:t>
      </w:r>
      <w:r w:rsidR="00592188">
        <w:rPr>
          <w:color w:val="000000"/>
          <w:sz w:val="28"/>
          <w:szCs w:val="28"/>
        </w:rPr>
        <w:t>Финансово-экономическая</w:t>
      </w:r>
      <w:r w:rsidRPr="00C6506C">
        <w:rPr>
          <w:color w:val="000000"/>
          <w:sz w:val="28"/>
          <w:szCs w:val="28"/>
        </w:rPr>
        <w:t xml:space="preserve"> </w:t>
      </w:r>
      <w:r w:rsidR="00592188">
        <w:rPr>
          <w:color w:val="000000"/>
          <w:sz w:val="28"/>
          <w:szCs w:val="28"/>
        </w:rPr>
        <w:t>служба</w:t>
      </w:r>
      <w:r w:rsidRPr="00C6506C">
        <w:rPr>
          <w:color w:val="000000"/>
          <w:sz w:val="28"/>
          <w:szCs w:val="28"/>
        </w:rPr>
        <w:t xml:space="preserve"> Администрации </w:t>
      </w:r>
      <w:r w:rsidR="00592188">
        <w:rPr>
          <w:color w:val="000000"/>
          <w:sz w:val="28"/>
          <w:szCs w:val="28"/>
        </w:rPr>
        <w:t>Мокрологского сельского поселения</w:t>
      </w:r>
      <w:r w:rsidRPr="00C6506C">
        <w:rPr>
          <w:bCs/>
          <w:color w:val="000000"/>
          <w:sz w:val="28"/>
          <w:szCs w:val="28"/>
        </w:rPr>
        <w:t xml:space="preserve"> н</w:t>
      </w:r>
      <w:r w:rsidRPr="00C6506C">
        <w:rPr>
          <w:color w:val="000000"/>
          <w:sz w:val="28"/>
          <w:szCs w:val="28"/>
        </w:rPr>
        <w:t>аправляет в УФК по Ростовской области заявки на кассовый расход по расходам за счет целевых федеральных и областных средств, а также за счет средств бюджета Октябрьского района</w:t>
      </w:r>
      <w:r w:rsidR="00592188">
        <w:rPr>
          <w:color w:val="000000"/>
          <w:sz w:val="28"/>
          <w:szCs w:val="28"/>
        </w:rPr>
        <w:t xml:space="preserve"> и бюджета Мокрологского сельского поселения</w:t>
      </w:r>
      <w:r w:rsidRPr="00C6506C">
        <w:rPr>
          <w:color w:val="000000"/>
          <w:sz w:val="28"/>
          <w:szCs w:val="28"/>
        </w:rPr>
        <w:t>, сформированные строго в соответствии с заявками,</w:t>
      </w:r>
      <w:r w:rsidRPr="00C6506C">
        <w:rPr>
          <w:b/>
          <w:color w:val="000000"/>
          <w:sz w:val="28"/>
          <w:szCs w:val="28"/>
        </w:rPr>
        <w:t xml:space="preserve"> </w:t>
      </w:r>
      <w:r w:rsidRPr="00C6506C">
        <w:rPr>
          <w:color w:val="000000"/>
          <w:sz w:val="28"/>
          <w:szCs w:val="28"/>
        </w:rPr>
        <w:t>прошедшими процедуру санкционирования.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bookmarkStart w:id="10" w:name="Par210"/>
      <w:bookmarkEnd w:id="10"/>
    </w:p>
    <w:p w:rsidR="00592188" w:rsidRDefault="00592188" w:rsidP="00592188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Инспектор ВУС                                                              М.П. Фомина </w:t>
      </w: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592188" w:rsidRPr="00C6506C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lastRenderedPageBreak/>
        <w:t xml:space="preserve">Приложение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>к Порядку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 xml:space="preserve">санкционирования оплаты </w:t>
      </w:r>
      <w:proofErr w:type="gramStart"/>
      <w:r w:rsidRPr="00C6506C">
        <w:rPr>
          <w:bCs/>
          <w:sz w:val="28"/>
          <w:szCs w:val="28"/>
        </w:rPr>
        <w:t>денежных</w:t>
      </w:r>
      <w:proofErr w:type="gramEnd"/>
      <w:r w:rsidRPr="00C6506C">
        <w:rPr>
          <w:bCs/>
          <w:sz w:val="28"/>
          <w:szCs w:val="28"/>
        </w:rPr>
        <w:t xml:space="preserve"> </w:t>
      </w:r>
    </w:p>
    <w:p w:rsidR="00592188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>обязательств получателей средств бюджета</w:t>
      </w:r>
      <w:r w:rsidR="00592188">
        <w:rPr>
          <w:bCs/>
          <w:sz w:val="28"/>
          <w:szCs w:val="28"/>
        </w:rPr>
        <w:t xml:space="preserve"> </w:t>
      </w:r>
    </w:p>
    <w:p w:rsidR="00C6506C" w:rsidRPr="00C6506C" w:rsidRDefault="00592188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Мокрологского сельского поселения</w:t>
      </w:r>
      <w:r w:rsidR="00C6506C" w:rsidRPr="00C6506C">
        <w:rPr>
          <w:bCs/>
          <w:sz w:val="28"/>
          <w:szCs w:val="28"/>
        </w:rPr>
        <w:t xml:space="preserve">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 xml:space="preserve">Октябрьского района и главных администраторов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 xml:space="preserve">источников финансирования дефицита </w:t>
      </w:r>
    </w:p>
    <w:p w:rsidR="00592188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 xml:space="preserve">бюджета </w:t>
      </w:r>
      <w:r w:rsidR="00592188">
        <w:rPr>
          <w:bCs/>
          <w:sz w:val="28"/>
          <w:szCs w:val="28"/>
        </w:rPr>
        <w:t>Мокрологского сельского поселения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C6506C">
        <w:rPr>
          <w:bCs/>
          <w:sz w:val="28"/>
          <w:szCs w:val="28"/>
        </w:rPr>
        <w:t>Октябрьского района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  <w:highlight w:val="lightGray"/>
        </w:rPr>
      </w:pPr>
      <w:r w:rsidRPr="00C6506C">
        <w:rPr>
          <w:bCs/>
          <w:sz w:val="28"/>
          <w:szCs w:val="28"/>
          <w:highlight w:val="lightGray"/>
        </w:rPr>
        <w:t xml:space="preserve"> </w:t>
      </w:r>
    </w:p>
    <w:p w:rsidR="00C6506C" w:rsidRPr="00C6506C" w:rsidRDefault="00C6506C" w:rsidP="00C6506C">
      <w:pPr>
        <w:widowControl w:val="0"/>
        <w:tabs>
          <w:tab w:val="left" w:pos="7478"/>
          <w:tab w:val="right" w:pos="10204"/>
        </w:tabs>
        <w:autoSpaceDE w:val="0"/>
        <w:autoSpaceDN w:val="0"/>
        <w:adjustRightInd w:val="0"/>
        <w:rPr>
          <w:bCs/>
          <w:sz w:val="28"/>
          <w:szCs w:val="28"/>
          <w:highlight w:val="lightGray"/>
        </w:rPr>
      </w:pP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6506C">
        <w:rPr>
          <w:sz w:val="28"/>
          <w:szCs w:val="28"/>
        </w:rPr>
        <w:t xml:space="preserve">Перечень документов,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proofErr w:type="gramStart"/>
      <w:r w:rsidRPr="00C6506C">
        <w:rPr>
          <w:sz w:val="28"/>
          <w:szCs w:val="28"/>
        </w:rPr>
        <w:t>представ</w:t>
      </w:r>
      <w:r w:rsidR="00592188">
        <w:rPr>
          <w:sz w:val="28"/>
          <w:szCs w:val="28"/>
        </w:rPr>
        <w:t>ляемых</w:t>
      </w:r>
      <w:proofErr w:type="gramEnd"/>
      <w:r w:rsidR="00592188">
        <w:rPr>
          <w:sz w:val="28"/>
          <w:szCs w:val="28"/>
        </w:rPr>
        <w:t xml:space="preserve"> в финансово-экономическую</w:t>
      </w:r>
      <w:r w:rsidRPr="00C6506C">
        <w:rPr>
          <w:sz w:val="28"/>
          <w:szCs w:val="28"/>
        </w:rPr>
        <w:t xml:space="preserve"> </w:t>
      </w:r>
      <w:r w:rsidR="00592188">
        <w:rPr>
          <w:sz w:val="28"/>
          <w:szCs w:val="28"/>
        </w:rPr>
        <w:t>службу</w:t>
      </w:r>
      <w:r w:rsidRPr="00C6506C">
        <w:rPr>
          <w:sz w:val="28"/>
          <w:szCs w:val="28"/>
        </w:rPr>
        <w:t xml:space="preserve"> Администрации </w:t>
      </w:r>
      <w:r w:rsidR="00592188">
        <w:rPr>
          <w:sz w:val="28"/>
          <w:szCs w:val="28"/>
        </w:rPr>
        <w:t xml:space="preserve">Мокрологского сельского поселения </w:t>
      </w:r>
      <w:r w:rsidRPr="00C6506C">
        <w:rPr>
          <w:sz w:val="28"/>
          <w:szCs w:val="28"/>
        </w:rPr>
        <w:t xml:space="preserve">Октябрьского района 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6506C">
        <w:rPr>
          <w:sz w:val="28"/>
          <w:szCs w:val="28"/>
        </w:rPr>
        <w:t xml:space="preserve">для осуществления </w:t>
      </w:r>
      <w:proofErr w:type="gramStart"/>
      <w:r w:rsidRPr="00C6506C">
        <w:rPr>
          <w:sz w:val="28"/>
          <w:szCs w:val="28"/>
        </w:rPr>
        <w:t>санкционирования оплаты денежных обязательств  получателей бюджетных средств</w:t>
      </w:r>
      <w:proofErr w:type="gramEnd"/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lightGray"/>
        </w:rPr>
      </w:pP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 Получатели средств бюджета </w:t>
      </w:r>
      <w:r w:rsidR="00592188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C6506C">
        <w:rPr>
          <w:rFonts w:ascii="Times New Roman" w:hAnsi="Times New Roman" w:cs="Times New Roman"/>
          <w:sz w:val="28"/>
          <w:szCs w:val="28"/>
        </w:rPr>
        <w:t xml:space="preserve"> для подтверждения возникновения денежного обязательства одновременно с электронным документом "Заявка на оплату расходов", "Заявка на финансирование" напр</w:t>
      </w:r>
      <w:r w:rsidR="00592188">
        <w:rPr>
          <w:rFonts w:ascii="Times New Roman" w:hAnsi="Times New Roman" w:cs="Times New Roman"/>
          <w:sz w:val="28"/>
          <w:szCs w:val="28"/>
        </w:rPr>
        <w:t>авляют в финансово-экономическую</w:t>
      </w:r>
      <w:r w:rsidRPr="00C6506C">
        <w:rPr>
          <w:rFonts w:ascii="Times New Roman" w:hAnsi="Times New Roman" w:cs="Times New Roman"/>
          <w:sz w:val="28"/>
          <w:szCs w:val="28"/>
        </w:rPr>
        <w:t xml:space="preserve"> </w:t>
      </w:r>
      <w:r w:rsidR="00592188">
        <w:rPr>
          <w:rFonts w:ascii="Times New Roman" w:hAnsi="Times New Roman" w:cs="Times New Roman"/>
          <w:sz w:val="28"/>
          <w:szCs w:val="28"/>
        </w:rPr>
        <w:t>службу</w:t>
      </w:r>
      <w:r w:rsidRPr="00C6506C">
        <w:rPr>
          <w:rFonts w:ascii="Times New Roman" w:hAnsi="Times New Roman" w:cs="Times New Roman"/>
          <w:sz w:val="28"/>
          <w:szCs w:val="28"/>
        </w:rPr>
        <w:t xml:space="preserve"> документы, предусмотренные настоящим Перечнем, в зависимости от направления расходов.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1. Выплаты персоналу в целях обеспечения выполнения функций</w:t>
      </w:r>
    </w:p>
    <w:p w:rsidR="00C6506C" w:rsidRPr="00C6506C" w:rsidRDefault="00C6506C" w:rsidP="00C650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муниципальными органами, казенными учреждениями</w:t>
      </w:r>
    </w:p>
    <w:p w:rsidR="00C6506C" w:rsidRPr="00C6506C" w:rsidRDefault="00C6506C" w:rsidP="00C650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6506C" w:rsidRPr="00C6506C" w:rsidRDefault="00C6506C" w:rsidP="00C650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sz w:val="28"/>
          <w:szCs w:val="28"/>
        </w:rPr>
        <w:t>1.1. Для подтверждения оплаты денежных обязательств, связанных с оплатой труда и начислениями на выплаты по оплате труда (за исключением командировочных выплат):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sz w:val="28"/>
          <w:szCs w:val="28"/>
        </w:rPr>
        <w:t>справку о выплате заработной платы по форме, согласно приложениям № 1 и № 2 к настоящему перечню соответственно;</w:t>
      </w:r>
    </w:p>
    <w:p w:rsidR="00C6506C" w:rsidRPr="00C6506C" w:rsidRDefault="004A7AE7" w:rsidP="00C6506C">
      <w:pPr>
        <w:widowControl w:val="0"/>
        <w:autoSpaceDE w:val="0"/>
        <w:autoSpaceDN w:val="0"/>
        <w:adjustRightInd w:val="0"/>
        <w:ind w:firstLine="54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распоряжение Главы</w:t>
      </w:r>
      <w:r w:rsidR="00C6506C" w:rsidRPr="00C6506C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Мокрологского сельского поселения</w:t>
      </w:r>
      <w:r w:rsidR="00C6506C" w:rsidRPr="00C6506C">
        <w:rPr>
          <w:sz w:val="28"/>
          <w:szCs w:val="28"/>
        </w:rPr>
        <w:t xml:space="preserve"> о выплате единовременных премий по результатам выполнения разовых и иных поручений.</w:t>
      </w:r>
    </w:p>
    <w:p w:rsidR="00C6506C" w:rsidRPr="00C6506C" w:rsidRDefault="00C6506C" w:rsidP="00C650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1" w:name="Par259"/>
      <w:bookmarkEnd w:id="11"/>
      <w:r w:rsidRPr="00C6506C">
        <w:rPr>
          <w:sz w:val="28"/>
          <w:szCs w:val="28"/>
        </w:rPr>
        <w:t>Одновременно с заявкой для выплаты заработной платы за вторую половину месяца - заявки на перечисление платежей во внебюджетные фонды и удержанного налога на доходы физических лиц.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1.2. Командировочные выплаты: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распоряжение (приказ) о направлении в служебную командировку;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при выдаче средств под отчет - </w:t>
      </w:r>
      <w:hyperlink w:anchor="P710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справка-расчет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 командировочных расходов по форме согласно приложению N 3 к настоящему Перечню;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lastRenderedPageBreak/>
        <w:t>при возмещении ранее произведенных расходов - авансовый отчет с приложением копий документов, подтверждающих произведенные в связи со служебной командировкой расходы;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6506C">
        <w:rPr>
          <w:color w:val="000000" w:themeColor="text1"/>
          <w:sz w:val="28"/>
          <w:szCs w:val="28"/>
        </w:rPr>
        <w:t>При командировании за пределы Российской Федерации дополнительно предоставляется распоряжение (приказ) о направлении в служебную командировку.</w:t>
      </w:r>
    </w:p>
    <w:p w:rsidR="00C6506C" w:rsidRPr="00C6506C" w:rsidRDefault="00C6506C" w:rsidP="00C6506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C6506C">
        <w:rPr>
          <w:color w:val="000000" w:themeColor="text1"/>
          <w:sz w:val="28"/>
          <w:szCs w:val="28"/>
        </w:rPr>
        <w:t xml:space="preserve">В случае поступления на лицевой счет получателя средств бюджета </w:t>
      </w:r>
      <w:r w:rsidR="004A7AE7">
        <w:rPr>
          <w:color w:val="000000" w:themeColor="text1"/>
          <w:sz w:val="28"/>
          <w:szCs w:val="28"/>
        </w:rPr>
        <w:t xml:space="preserve">Мокрологского сельского поселения </w:t>
      </w:r>
      <w:r w:rsidRPr="00C6506C">
        <w:rPr>
          <w:color w:val="000000" w:themeColor="text1"/>
          <w:sz w:val="28"/>
          <w:szCs w:val="28"/>
        </w:rPr>
        <w:t xml:space="preserve"> сумм на выплату страхового обеспечения </w:t>
      </w:r>
      <w:r w:rsidRPr="00C6506C">
        <w:rPr>
          <w:bCs/>
          <w:sz w:val="28"/>
          <w:szCs w:val="28"/>
        </w:rPr>
        <w:t>по обязательному социальному страхованию на случай временной нетрудоспособности и в связи с материнством</w:t>
      </w:r>
      <w:r w:rsidRPr="00C6506C">
        <w:rPr>
          <w:color w:val="000000" w:themeColor="text1"/>
          <w:sz w:val="28"/>
          <w:szCs w:val="28"/>
        </w:rPr>
        <w:t>, возмещенных Фондом социального страхования, получатели вправе направлять данные средства на перечисление страховых взносов в государственные внебюджетные фонды без процедуры отзыва предельных объемов оплаты денежных обязательств.</w:t>
      </w:r>
      <w:proofErr w:type="gramEnd"/>
      <w:r w:rsidRPr="00C6506C">
        <w:rPr>
          <w:color w:val="000000" w:themeColor="text1"/>
          <w:sz w:val="28"/>
          <w:szCs w:val="28"/>
        </w:rPr>
        <w:t xml:space="preserve"> В этих целях получатели средств бюджета </w:t>
      </w:r>
      <w:r w:rsidR="004A7AE7">
        <w:rPr>
          <w:color w:val="000000" w:themeColor="text1"/>
          <w:sz w:val="28"/>
          <w:szCs w:val="28"/>
        </w:rPr>
        <w:t>Мокрологского сельского поселения</w:t>
      </w:r>
      <w:r w:rsidRPr="00C6506C">
        <w:rPr>
          <w:color w:val="000000" w:themeColor="text1"/>
          <w:sz w:val="28"/>
          <w:szCs w:val="28"/>
        </w:rPr>
        <w:t xml:space="preserve"> формируют в информационной системе «АЦК-Финансы» заявки на перечисление данных платежей с указанием типа операции «Без доведения объемов финансирования».</w:t>
      </w: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 xml:space="preserve"> 2. Закупка товаров, работ и услуг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2.1. Закупка товаров: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06C">
        <w:rPr>
          <w:rFonts w:ascii="Times New Roman" w:hAnsi="Times New Roman" w:cs="Times New Roman"/>
          <w:sz w:val="28"/>
          <w:szCs w:val="28"/>
        </w:rPr>
        <w:t>- муниципальный контракт, счет, товарная накладная и (или) товарный чек и (или) квитанция и (или) иной документ, подтверждающий приобретение товаров (при оплате по факту поставки);</w:t>
      </w:r>
      <w:proofErr w:type="gramEnd"/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-счет-фактура (при наличии), акт приема-передачи (при наличии).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2.2. Закупка услуг: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-муниципальный контракт, счет, акт оказанных услуг (при оплате по факту оказания услуг);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06C">
        <w:rPr>
          <w:rFonts w:ascii="Times New Roman" w:hAnsi="Times New Roman" w:cs="Times New Roman"/>
          <w:sz w:val="28"/>
          <w:szCs w:val="28"/>
        </w:rPr>
        <w:t>-счет-фактура (при наличии), квитанция (при наличии), заказ-наряд (при наличии), товарная накладная (при наличии).</w:t>
      </w:r>
      <w:proofErr w:type="gramEnd"/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2.3. Закупка работ: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06C">
        <w:rPr>
          <w:rFonts w:ascii="Times New Roman" w:hAnsi="Times New Roman" w:cs="Times New Roman"/>
          <w:sz w:val="28"/>
          <w:szCs w:val="28"/>
        </w:rPr>
        <w:t>-муниципальный контракт, счет, акт выполненных работ, заказ-наряд (при наличии), квитанция (при наличии), счет-фактура (при наличии), справка о стоимости выполненных работ (при наличии).</w:t>
      </w:r>
      <w:proofErr w:type="gramEnd"/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2.4. При оплате ремонтно-строительных работ, работ по ремонту и содержанию объектов дорожного хозяйства дополнительно представляются: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-муниципальный контракт, смета, сводный сметный расчет стоимости работ, калькуляция;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-акт о приемке выполненных работ (</w:t>
      </w:r>
      <w:hyperlink r:id="rId12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форма N КС-2</w:t>
        </w:r>
      </w:hyperlink>
      <w:r w:rsidRPr="00C6506C">
        <w:rPr>
          <w:rFonts w:ascii="Times New Roman" w:hAnsi="Times New Roman" w:cs="Times New Roman"/>
          <w:sz w:val="28"/>
          <w:szCs w:val="28"/>
        </w:rPr>
        <w:t xml:space="preserve">), справка о стоимости </w:t>
      </w:r>
      <w:r w:rsidRPr="00C6506C">
        <w:rPr>
          <w:rFonts w:ascii="Times New Roman" w:hAnsi="Times New Roman" w:cs="Times New Roman"/>
          <w:sz w:val="28"/>
          <w:szCs w:val="28"/>
        </w:rPr>
        <w:lastRenderedPageBreak/>
        <w:t>выполненных работ и затрат (</w:t>
      </w:r>
      <w:hyperlink r:id="rId13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форма N КС-3</w:t>
        </w:r>
      </w:hyperlink>
      <w:r w:rsidRPr="00C6506C">
        <w:rPr>
          <w:rFonts w:ascii="Times New Roman" w:hAnsi="Times New Roman" w:cs="Times New Roman"/>
          <w:sz w:val="28"/>
          <w:szCs w:val="28"/>
        </w:rPr>
        <w:t>).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2.5. При оплате разработки проектной (сметной) документации и выполнения проектно-изыскательских работ дополнительно представляются: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-положительное заключение государственной (негосударственной) экспертизы по оценке достоверности определения стоимости проектных работ (при окончательном расчете, за исключением случаев, когда государственная экспертиза в соответствии с законодательством не требуется);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-договор исполнителя по государственной (негосударственной) экспертизе и документ, подтверждающий оплату данного договора (в случае оплаты затрат исполнителя по экспертизе);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-календарный план выполнения работ;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-акт сдачи-приемки проектной (сметной) документации, результатов проектно-изыскательских работ.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278"/>
      <w:bookmarkStart w:id="13" w:name="Par363"/>
      <w:bookmarkEnd w:id="12"/>
      <w:bookmarkEnd w:id="13"/>
      <w:r w:rsidRPr="00C6506C">
        <w:rPr>
          <w:sz w:val="28"/>
          <w:szCs w:val="28"/>
        </w:rPr>
        <w:t>2.6. Для подтверждения оплаты денежных обязательств, связанных с оплатой услуг лиц, привлекаемых согласно законодательству для выполнения работ, оказания услуг по договорам гражданско-правового характера, для выполнения отдельных полномочий: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sz w:val="28"/>
          <w:szCs w:val="28"/>
        </w:rPr>
        <w:t>-договор на выполнение работ, оказание услуг по договорам гражданско-правового характера;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sz w:val="28"/>
          <w:szCs w:val="28"/>
        </w:rPr>
        <w:t>-акт  выполненных работ, оказанных услуг по договорам гражданско-правового характера;</w:t>
      </w:r>
      <w:bookmarkStart w:id="14" w:name="Par380"/>
      <w:bookmarkEnd w:id="14"/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06C">
        <w:rPr>
          <w:sz w:val="28"/>
          <w:szCs w:val="28"/>
        </w:rPr>
        <w:t>-</w:t>
      </w:r>
      <w:hyperlink w:anchor="P763" w:history="1">
        <w:r w:rsidRPr="00C6506C">
          <w:rPr>
            <w:color w:val="0000FF"/>
            <w:sz w:val="28"/>
            <w:szCs w:val="28"/>
          </w:rPr>
          <w:t>справка</w:t>
        </w:r>
      </w:hyperlink>
      <w:r w:rsidRPr="00C6506C">
        <w:rPr>
          <w:sz w:val="28"/>
          <w:szCs w:val="28"/>
        </w:rPr>
        <w:t xml:space="preserve"> о выплатах по договору гражданско-правового характера по форме согласно приложению N 4 к настоящему Перечню.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6506C">
        <w:rPr>
          <w:color w:val="000000" w:themeColor="text1"/>
          <w:sz w:val="28"/>
          <w:szCs w:val="28"/>
        </w:rPr>
        <w:t>Одновременно направляются заявки на перечисление платежей во внебюджетные фонды и удержанного налога на доходы физических лиц.</w:t>
      </w:r>
    </w:p>
    <w:p w:rsidR="00C6506C" w:rsidRPr="00C6506C" w:rsidRDefault="004034C3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6506C" w:rsidRPr="00C6506C">
        <w:rPr>
          <w:rFonts w:ascii="Times New Roman" w:hAnsi="Times New Roman" w:cs="Times New Roman"/>
          <w:sz w:val="28"/>
          <w:szCs w:val="28"/>
        </w:rPr>
        <w:t>. При оплате работ по капитальному ремонту и (или) реставрации зданий и сооружений дополнительно представляется: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-положительное заключение государственной (негосударственной) экспертизы проектной документации.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3. Социальное обеспечение и иные выплаты населению</w:t>
      </w:r>
    </w:p>
    <w:p w:rsidR="00C6506C" w:rsidRPr="00C6506C" w:rsidRDefault="00C6506C" w:rsidP="00C650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506C" w:rsidRPr="00C6506C" w:rsidRDefault="00C6506C" w:rsidP="00C6506C">
      <w:pPr>
        <w:jc w:val="both"/>
        <w:rPr>
          <w:sz w:val="28"/>
          <w:szCs w:val="28"/>
        </w:rPr>
      </w:pPr>
      <w:r w:rsidRPr="00C6506C">
        <w:rPr>
          <w:sz w:val="28"/>
          <w:szCs w:val="28"/>
        </w:rPr>
        <w:t xml:space="preserve">       </w:t>
      </w:r>
    </w:p>
    <w:p w:rsidR="00C6506C" w:rsidRPr="00C6506C" w:rsidRDefault="004034C3" w:rsidP="00C6506C">
      <w:pPr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C6506C" w:rsidRPr="00C6506C">
        <w:rPr>
          <w:sz w:val="28"/>
          <w:szCs w:val="28"/>
        </w:rPr>
        <w:t>. Премии, денежные поощрения, денежные компенсации, муниципальные пенсии, иные выплаты: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-нормативный правовой акт (распорядительный документ), устанавливающий размер выплаты;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</w:t>
      </w:r>
      <w:r w:rsidR="009737E1">
        <w:rPr>
          <w:rFonts w:ascii="Times New Roman" w:hAnsi="Times New Roman" w:cs="Times New Roman"/>
          <w:sz w:val="28"/>
          <w:szCs w:val="28"/>
        </w:rPr>
        <w:t>распоряжение Главы Администрации Мокрологского сельского поселения</w:t>
      </w:r>
      <w:r w:rsidRPr="00C6506C">
        <w:rPr>
          <w:rFonts w:ascii="Times New Roman" w:hAnsi="Times New Roman" w:cs="Times New Roman"/>
          <w:sz w:val="28"/>
          <w:szCs w:val="28"/>
        </w:rPr>
        <w:t xml:space="preserve"> об осуществлении соответствующих выплат с указанием суммы расхода либо </w:t>
      </w:r>
      <w:r w:rsidRPr="00C6506C">
        <w:rPr>
          <w:rFonts w:ascii="Times New Roman" w:hAnsi="Times New Roman" w:cs="Times New Roman"/>
          <w:sz w:val="28"/>
          <w:szCs w:val="28"/>
        </w:rPr>
        <w:lastRenderedPageBreak/>
        <w:t>размера выплат;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-реестр выплат (с указанием наименования выплаты);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-расчет выплат, платежей во внебюджетные фонды и удержанного налога на доходы физических лиц;</w:t>
      </w:r>
    </w:p>
    <w:p w:rsidR="00C6506C" w:rsidRPr="00C6506C" w:rsidRDefault="00C6506C" w:rsidP="009737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-соглашение о возмещении компенсационных выплат.</w:t>
      </w: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4. Капитальные вложения</w:t>
      </w:r>
    </w:p>
    <w:p w:rsidR="00C6506C" w:rsidRPr="00C6506C" w:rsidRDefault="009737E1" w:rsidP="00C650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объекты муниципальной</w:t>
      </w:r>
      <w:r w:rsidR="00C6506C" w:rsidRPr="00C6506C">
        <w:rPr>
          <w:rFonts w:ascii="Times New Roman" w:hAnsi="Times New Roman" w:cs="Times New Roman"/>
          <w:sz w:val="28"/>
          <w:szCs w:val="28"/>
        </w:rPr>
        <w:t xml:space="preserve"> собственности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4.1. Строительство и реконструкция зданий и сооружений: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06C">
        <w:rPr>
          <w:rFonts w:ascii="Times New Roman" w:hAnsi="Times New Roman" w:cs="Times New Roman"/>
          <w:sz w:val="28"/>
          <w:szCs w:val="28"/>
        </w:rPr>
        <w:t>- положительное заключение государственной (негосударственной) экспертизы проектной документации, выданное организацией государственной экспертизы либо организацией, уполномоченной на проведение ведомственной экспертизы в соответствии с нормативными правовыми актами Российской Федерации и нормативными правовыми актами Ростовской области, если проектная документация подлежит государственной экспертизе в случаях, установленных законодательством, либо распорядительный документ о том, что государственная экспертиза в соответствии с законодательством не требуется;</w:t>
      </w:r>
      <w:proofErr w:type="gramEnd"/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-заключение о достоверности определения сметной стоимости;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 календарный план выполнения работ;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-муниципальный контракт, сводный сметный расчет стоимости строительства, счет, акт о приемке выполненных работ (</w:t>
      </w:r>
      <w:hyperlink r:id="rId14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форма N КС-2</w:t>
        </w:r>
      </w:hyperlink>
      <w:r w:rsidRPr="00C6506C">
        <w:rPr>
          <w:rFonts w:ascii="Times New Roman" w:hAnsi="Times New Roman" w:cs="Times New Roman"/>
          <w:sz w:val="28"/>
          <w:szCs w:val="28"/>
        </w:rPr>
        <w:t>), справка о стоимости выполненных работ и затрат (</w:t>
      </w:r>
      <w:hyperlink r:id="rId15" w:history="1">
        <w:r w:rsidRPr="00C6506C">
          <w:rPr>
            <w:rFonts w:ascii="Times New Roman" w:hAnsi="Times New Roman" w:cs="Times New Roman"/>
            <w:color w:val="0000FF"/>
            <w:sz w:val="28"/>
            <w:szCs w:val="28"/>
          </w:rPr>
          <w:t>форма N КС-3</w:t>
        </w:r>
      </w:hyperlink>
      <w:r w:rsidRPr="00C6506C">
        <w:rPr>
          <w:rFonts w:ascii="Times New Roman" w:hAnsi="Times New Roman" w:cs="Times New Roman"/>
          <w:sz w:val="28"/>
          <w:szCs w:val="28"/>
        </w:rPr>
        <w:t>);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-счет и акт выполненных работ (оказанных услуг) (при оплате по договорам о технологическом присоединении, авторском надзоре, строительном контроле и иных видах работ, осуществляемых по объекту капитального строительства (реконструкции) (при наличии);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06C">
        <w:rPr>
          <w:rFonts w:ascii="Times New Roman" w:hAnsi="Times New Roman" w:cs="Times New Roman"/>
          <w:sz w:val="28"/>
          <w:szCs w:val="28"/>
        </w:rPr>
        <w:t>-договор, счет и акт выполненных работ (оказанных услуг) (в случае компенсации затрат исполнителя работ на технологическое присоединение и иные виды работ, осуществляемых по объекту капитального строительства (реконструкции) (при наличии).</w:t>
      </w:r>
      <w:proofErr w:type="gramEnd"/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по долгосрочным муниципальным контрактам на выполнение работ с длительным производственным циклом – справка о состоянии расчетов по объекту капитального строительства по состоянию на 1 января года, в котором осуществляется санкционирование, подтверждающая финансирование, произведенное с начала строительства объекта;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акт о приемке выполненных работ (форма № КС-2);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справка о стоимости выполненных работ и затрат (форма № КС-3);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акт ввода объекта в эксплуатацию.</w:t>
      </w: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6506C" w:rsidRPr="00C6506C" w:rsidRDefault="00C6506C" w:rsidP="00C6506C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lastRenderedPageBreak/>
        <w:t>5. Межбюджетные трансферты</w:t>
      </w:r>
    </w:p>
    <w:p w:rsidR="00C6506C" w:rsidRPr="00C6506C" w:rsidRDefault="00C6506C" w:rsidP="00C650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5.</w:t>
      </w:r>
      <w:r w:rsidR="009737E1">
        <w:rPr>
          <w:rFonts w:ascii="Times New Roman" w:hAnsi="Times New Roman" w:cs="Times New Roman"/>
          <w:sz w:val="28"/>
          <w:szCs w:val="28"/>
        </w:rPr>
        <w:t>1</w:t>
      </w:r>
      <w:r w:rsidRPr="00C6506C">
        <w:rPr>
          <w:rFonts w:ascii="Times New Roman" w:hAnsi="Times New Roman" w:cs="Times New Roman"/>
          <w:sz w:val="28"/>
          <w:szCs w:val="28"/>
        </w:rPr>
        <w:t>. Иные межбюджетные трансферты:</w:t>
      </w:r>
    </w:p>
    <w:p w:rsidR="00C6506C" w:rsidRPr="00C6506C" w:rsidRDefault="00C6506C" w:rsidP="00D437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части иных межбюджетных трансфертов за счет средств </w:t>
      </w:r>
      <w:r w:rsidR="009737E1">
        <w:rPr>
          <w:rFonts w:ascii="Times New Roman" w:hAnsi="Times New Roman" w:cs="Times New Roman"/>
          <w:color w:val="000000" w:themeColor="text1"/>
          <w:sz w:val="28"/>
          <w:szCs w:val="28"/>
        </w:rPr>
        <w:t>бюджета Мокрологского сельского поселения</w:t>
      </w:r>
      <w:r w:rsidRPr="00C65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соглашение </w:t>
      </w:r>
      <w:r w:rsidR="00D437E6" w:rsidRPr="00D437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передаче органами местного самоуправления </w:t>
      </w:r>
      <w:r w:rsidR="00D437E6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437E6" w:rsidRPr="00D437E6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униципального образования «Мокрологское сельское поселение» Октябрьского района Ростовской области органам местного самоуправления муниципального образования «Октябрьский район» Ростовской области части полномочий по решению вопросов местного значения</w:t>
      </w:r>
      <w:r w:rsidRPr="00C6506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-иные документы, являющиеся по условиям муниципальных контрактов (договоров, соглашений) основанием для оплаты денежных обязательств.</w:t>
      </w:r>
    </w:p>
    <w:p w:rsidR="00C6506C" w:rsidRPr="00C6506C" w:rsidRDefault="00C6506C" w:rsidP="00C6506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6. Предоставление субсидий бюджетным, автономным учреждениям</w:t>
      </w:r>
    </w:p>
    <w:p w:rsidR="00C6506C" w:rsidRPr="00C6506C" w:rsidRDefault="00C6506C" w:rsidP="00C650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и иным некоммерческим организациям</w:t>
      </w:r>
    </w:p>
    <w:p w:rsidR="00C6506C" w:rsidRPr="00C6506C" w:rsidRDefault="00C6506C" w:rsidP="00C650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79"/>
      <w:bookmarkEnd w:id="15"/>
      <w:r w:rsidRPr="00C6506C">
        <w:rPr>
          <w:rFonts w:ascii="Times New Roman" w:hAnsi="Times New Roman" w:cs="Times New Roman"/>
          <w:sz w:val="28"/>
          <w:szCs w:val="28"/>
        </w:rPr>
        <w:t xml:space="preserve">6.1. Предоставление муниципальным бюджетным учреждениям </w:t>
      </w:r>
      <w:r w:rsidR="00D437E6">
        <w:rPr>
          <w:rFonts w:ascii="Times New Roman" w:hAnsi="Times New Roman" w:cs="Times New Roman"/>
          <w:sz w:val="28"/>
          <w:szCs w:val="28"/>
        </w:rPr>
        <w:t xml:space="preserve">культуры Мокрологского сельского поселения </w:t>
      </w:r>
      <w:r w:rsidRPr="00C6506C">
        <w:rPr>
          <w:rFonts w:ascii="Times New Roman" w:hAnsi="Times New Roman" w:cs="Times New Roman"/>
          <w:sz w:val="28"/>
          <w:szCs w:val="28"/>
        </w:rPr>
        <w:t>субсидий на финансовое обеспечение муниципального задания на оказание муниципальных услуг: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 договор, счет;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-соглашение (договор) о предоставлении субсидии и график предоставления субсидий (по требованию финансового органа);</w:t>
      </w:r>
    </w:p>
    <w:p w:rsidR="00C6506C" w:rsidRPr="00C6506C" w:rsidRDefault="00C6506C" w:rsidP="00C65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-заявка на финансирование (по требованию финансового органа).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6.2. Предоставление муниципальным бюджетным учреждениям</w:t>
      </w:r>
      <w:r w:rsidR="00D437E6">
        <w:rPr>
          <w:rFonts w:ascii="Times New Roman" w:hAnsi="Times New Roman" w:cs="Times New Roman"/>
          <w:sz w:val="28"/>
          <w:szCs w:val="28"/>
        </w:rPr>
        <w:t xml:space="preserve"> культуры Мокрологского сельского поселения</w:t>
      </w:r>
      <w:r w:rsidRPr="00C6506C">
        <w:rPr>
          <w:rFonts w:ascii="Times New Roman" w:hAnsi="Times New Roman" w:cs="Times New Roman"/>
          <w:sz w:val="28"/>
          <w:szCs w:val="28"/>
        </w:rPr>
        <w:t xml:space="preserve"> субсидий на иные цели:</w:t>
      </w:r>
    </w:p>
    <w:p w:rsidR="00D437E6" w:rsidRDefault="00C6506C" w:rsidP="00C6506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06C">
        <w:rPr>
          <w:sz w:val="28"/>
          <w:szCs w:val="28"/>
        </w:rPr>
        <w:t>-реестр заявок бюджетных учреждений.</w:t>
      </w:r>
    </w:p>
    <w:p w:rsidR="00C6506C" w:rsidRDefault="00D437E6" w:rsidP="00D437E6">
      <w:pPr>
        <w:tabs>
          <w:tab w:val="left" w:pos="5970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6506C" w:rsidRPr="00C6506C">
        <w:rPr>
          <w:sz w:val="28"/>
          <w:szCs w:val="28"/>
        </w:rPr>
        <w:t>Для санкционирования расходов, связанных с предоставлением субсидий на иные цели (бюджетных инвестиций), представляются документы, состав которых зависит от направления расходов.</w:t>
      </w:r>
    </w:p>
    <w:p w:rsidR="00D437E6" w:rsidRPr="00C6506C" w:rsidRDefault="00D437E6" w:rsidP="00D437E6">
      <w:pPr>
        <w:tabs>
          <w:tab w:val="left" w:pos="5970"/>
        </w:tabs>
        <w:rPr>
          <w:sz w:val="28"/>
          <w:szCs w:val="28"/>
        </w:rPr>
      </w:pPr>
    </w:p>
    <w:p w:rsidR="00C6506C" w:rsidRPr="00C6506C" w:rsidRDefault="00C6506C" w:rsidP="00C6506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7. Иные расходы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7.1. Уплата налогов, сборов, взносов, государственных пошлин, пени, штрафов: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декларация или налоговый расчет (расчет сбора, взноса, государственной пошлины);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требование об уплате налога, сбора, пени, штрафа;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реестр выплат (при наличии).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7.</w:t>
      </w:r>
      <w:r w:rsidR="00D437E6">
        <w:rPr>
          <w:rFonts w:ascii="Times New Roman" w:hAnsi="Times New Roman" w:cs="Times New Roman"/>
          <w:sz w:val="28"/>
          <w:szCs w:val="28"/>
        </w:rPr>
        <w:t>2</w:t>
      </w:r>
      <w:r w:rsidRPr="00C6506C">
        <w:rPr>
          <w:rFonts w:ascii="Times New Roman" w:hAnsi="Times New Roman" w:cs="Times New Roman"/>
          <w:sz w:val="28"/>
          <w:szCs w:val="28"/>
        </w:rPr>
        <w:t xml:space="preserve">. Взносы за членство в </w:t>
      </w:r>
      <w:r w:rsidR="00D437E6">
        <w:rPr>
          <w:rFonts w:ascii="Times New Roman" w:hAnsi="Times New Roman" w:cs="Times New Roman"/>
          <w:sz w:val="28"/>
          <w:szCs w:val="28"/>
        </w:rPr>
        <w:t>Ассоциацию муниципальных образований Ростовской области</w:t>
      </w:r>
      <w:r w:rsidRPr="00C6506C">
        <w:rPr>
          <w:rFonts w:ascii="Times New Roman" w:hAnsi="Times New Roman" w:cs="Times New Roman"/>
          <w:sz w:val="28"/>
          <w:szCs w:val="28"/>
        </w:rPr>
        <w:t>:</w:t>
      </w:r>
    </w:p>
    <w:p w:rsidR="00C6506C" w:rsidRPr="00C6506C" w:rsidRDefault="00D437E6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муниципальный контракт (договор)</w:t>
      </w:r>
      <w:r w:rsidR="00C6506C" w:rsidRPr="00C6506C">
        <w:rPr>
          <w:rFonts w:ascii="Times New Roman" w:hAnsi="Times New Roman" w:cs="Times New Roman"/>
          <w:sz w:val="28"/>
          <w:szCs w:val="28"/>
        </w:rPr>
        <w:t>;</w:t>
      </w:r>
    </w:p>
    <w:p w:rsidR="00C6506C" w:rsidRPr="00C6506C" w:rsidRDefault="00C6506C" w:rsidP="00C650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06C">
        <w:rPr>
          <w:rFonts w:ascii="Times New Roman" w:hAnsi="Times New Roman" w:cs="Times New Roman"/>
          <w:sz w:val="28"/>
          <w:szCs w:val="28"/>
        </w:rPr>
        <w:t>счет или иной документ, подтверждающий сумму членского взноса и содержащий реквизиты для оплаты.</w:t>
      </w:r>
    </w:p>
    <w:p w:rsidR="00C6506C" w:rsidRPr="00C6506C" w:rsidRDefault="00C6506C" w:rsidP="00C6506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C6506C">
        <w:rPr>
          <w:color w:val="000000" w:themeColor="text1"/>
          <w:sz w:val="28"/>
          <w:szCs w:val="28"/>
        </w:rPr>
        <w:t xml:space="preserve">       </w:t>
      </w:r>
    </w:p>
    <w:p w:rsidR="00C6506C" w:rsidRPr="00C6506C" w:rsidRDefault="006A089C" w:rsidP="006A08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6506C" w:rsidRPr="00C6506C">
        <w:rPr>
          <w:sz w:val="28"/>
          <w:szCs w:val="28"/>
        </w:rPr>
        <w:t>8. В случае необходимости дополнительно к вышеуказанным документам-основаниям, направляется пояснительная записка (обоснование осуществления платежей).</w:t>
      </w:r>
    </w:p>
    <w:p w:rsidR="00C6506C" w:rsidRPr="00511A2D" w:rsidRDefault="00C6506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C6506C" w:rsidRPr="00511A2D" w:rsidRDefault="00C6506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C6506C" w:rsidRPr="00511A2D" w:rsidRDefault="00C6506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C6506C" w:rsidRDefault="00C6506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6A089C" w:rsidRDefault="006A089C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DC22F9" w:rsidRPr="00511A2D" w:rsidRDefault="00DC22F9" w:rsidP="00C6506C">
      <w:pPr>
        <w:ind w:firstLine="709"/>
        <w:jc w:val="both"/>
        <w:rPr>
          <w:sz w:val="28"/>
          <w:szCs w:val="28"/>
          <w:highlight w:val="lightGray"/>
        </w:rPr>
      </w:pPr>
    </w:p>
    <w:p w:rsidR="00C6506C" w:rsidRPr="00847F60" w:rsidRDefault="00C6506C" w:rsidP="00C6506C">
      <w:pPr>
        <w:ind w:firstLine="709"/>
        <w:jc w:val="right"/>
      </w:pPr>
      <w:r w:rsidRPr="00847F60">
        <w:lastRenderedPageBreak/>
        <w:t>Приложение  № 1</w:t>
      </w:r>
    </w:p>
    <w:p w:rsidR="00C6506C" w:rsidRPr="00847F60" w:rsidRDefault="00C6506C" w:rsidP="00C6506C">
      <w:pPr>
        <w:jc w:val="right"/>
      </w:pPr>
      <w:r w:rsidRPr="00847F60">
        <w:t xml:space="preserve">                                                                                            к Перечню документов, </w:t>
      </w:r>
    </w:p>
    <w:p w:rsidR="00C6506C" w:rsidRPr="00847F60" w:rsidRDefault="00C6506C" w:rsidP="00C6506C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>предостав</w:t>
      </w:r>
      <w:r w:rsidR="006A089C">
        <w:t>ляемых в финансово-экономическую</w:t>
      </w:r>
    </w:p>
    <w:p w:rsidR="00C6506C" w:rsidRPr="00847F60" w:rsidRDefault="006A089C" w:rsidP="00C6506C">
      <w:pPr>
        <w:widowControl w:val="0"/>
        <w:autoSpaceDE w:val="0"/>
        <w:autoSpaceDN w:val="0"/>
        <w:adjustRightInd w:val="0"/>
        <w:jc w:val="right"/>
        <w:outlineLvl w:val="2"/>
      </w:pPr>
      <w:r>
        <w:t>службу</w:t>
      </w:r>
      <w:r w:rsidR="00C6506C" w:rsidRPr="00847F60">
        <w:t xml:space="preserve"> Администрации</w:t>
      </w:r>
    </w:p>
    <w:p w:rsidR="00C6506C" w:rsidRPr="00847F60" w:rsidRDefault="006A089C" w:rsidP="00C6506C">
      <w:pPr>
        <w:widowControl w:val="0"/>
        <w:autoSpaceDE w:val="0"/>
        <w:autoSpaceDN w:val="0"/>
        <w:adjustRightInd w:val="0"/>
        <w:jc w:val="right"/>
        <w:outlineLvl w:val="2"/>
      </w:pPr>
      <w:r>
        <w:t>Мокрологского сельского поселения</w:t>
      </w:r>
    </w:p>
    <w:p w:rsidR="00C6506C" w:rsidRDefault="00C6506C" w:rsidP="006A089C">
      <w:pPr>
        <w:widowControl w:val="0"/>
        <w:autoSpaceDE w:val="0"/>
        <w:autoSpaceDN w:val="0"/>
        <w:adjustRightInd w:val="0"/>
        <w:jc w:val="right"/>
        <w:outlineLvl w:val="2"/>
      </w:pPr>
      <w:r>
        <w:t xml:space="preserve">                                                                                                      </w:t>
      </w:r>
      <w:r w:rsidRPr="00847F60">
        <w:t xml:space="preserve">для осуществления </w:t>
      </w:r>
      <w:r w:rsidR="006A089C">
        <w:t>с</w:t>
      </w:r>
      <w:r w:rsidRPr="00847F60">
        <w:t>анкционирования</w:t>
      </w:r>
    </w:p>
    <w:p w:rsidR="00C6506C" w:rsidRDefault="00C6506C" w:rsidP="006A089C">
      <w:pPr>
        <w:widowControl w:val="0"/>
        <w:autoSpaceDE w:val="0"/>
        <w:autoSpaceDN w:val="0"/>
        <w:adjustRightInd w:val="0"/>
        <w:jc w:val="right"/>
        <w:outlineLvl w:val="2"/>
      </w:pPr>
      <w:r>
        <w:t xml:space="preserve">                                                                                            </w:t>
      </w:r>
      <w:r w:rsidRPr="00847F60">
        <w:t xml:space="preserve"> </w:t>
      </w:r>
      <w:r>
        <w:t xml:space="preserve">                      </w:t>
      </w:r>
      <w:r w:rsidRPr="00847F60">
        <w:t>оплаты денежных обязательств</w:t>
      </w:r>
    </w:p>
    <w:p w:rsidR="00C6506C" w:rsidRPr="00847F60" w:rsidRDefault="00C6506C" w:rsidP="006A089C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 xml:space="preserve">  </w:t>
      </w:r>
      <w:r>
        <w:t xml:space="preserve">                                                                                                               </w:t>
      </w:r>
      <w:r w:rsidRPr="00847F60">
        <w:t>получателей бюджетных средств</w:t>
      </w:r>
    </w:p>
    <w:p w:rsidR="00C6506C" w:rsidRPr="00511A2D" w:rsidRDefault="00C6506C" w:rsidP="00C6506C">
      <w:pPr>
        <w:spacing w:line="360" w:lineRule="auto"/>
        <w:rPr>
          <w:sz w:val="28"/>
          <w:szCs w:val="28"/>
          <w:highlight w:val="lightGray"/>
        </w:rPr>
      </w:pPr>
    </w:p>
    <w:p w:rsidR="00C6506C" w:rsidRPr="00847F60" w:rsidRDefault="00C6506C" w:rsidP="00C6506C">
      <w:pPr>
        <w:ind w:firstLine="709"/>
        <w:jc w:val="center"/>
        <w:rPr>
          <w:sz w:val="28"/>
          <w:szCs w:val="28"/>
        </w:rPr>
      </w:pPr>
      <w:r w:rsidRPr="00847F60">
        <w:rPr>
          <w:sz w:val="28"/>
          <w:szCs w:val="28"/>
        </w:rPr>
        <w:t xml:space="preserve">Справка о выплате заработной платы </w:t>
      </w:r>
    </w:p>
    <w:p w:rsidR="00C6506C" w:rsidRPr="00847F60" w:rsidRDefault="00C6506C" w:rsidP="00C6506C">
      <w:pPr>
        <w:ind w:firstLine="709"/>
        <w:jc w:val="center"/>
        <w:rPr>
          <w:sz w:val="28"/>
          <w:szCs w:val="28"/>
        </w:rPr>
      </w:pPr>
      <w:r w:rsidRPr="00847F60">
        <w:rPr>
          <w:sz w:val="28"/>
          <w:szCs w:val="28"/>
        </w:rPr>
        <w:t>за ___________ 20__ год</w:t>
      </w:r>
    </w:p>
    <w:p w:rsidR="00C6506C" w:rsidRPr="00847F60" w:rsidRDefault="00C6506C" w:rsidP="00C6506C">
      <w:pPr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594"/>
        <w:gridCol w:w="4881"/>
        <w:gridCol w:w="1553"/>
        <w:gridCol w:w="1352"/>
        <w:gridCol w:w="1650"/>
      </w:tblGrid>
      <w:tr w:rsidR="00C6506C" w:rsidRPr="00847F60" w:rsidTr="00C6506C">
        <w:trPr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 xml:space="preserve">№ </w:t>
            </w:r>
            <w:proofErr w:type="gramStart"/>
            <w:r w:rsidRPr="00847F60">
              <w:rPr>
                <w:sz w:val="28"/>
                <w:szCs w:val="28"/>
              </w:rPr>
              <w:t>п</w:t>
            </w:r>
            <w:proofErr w:type="gramEnd"/>
            <w:r w:rsidRPr="00847F60">
              <w:rPr>
                <w:sz w:val="28"/>
                <w:szCs w:val="28"/>
              </w:rPr>
              <w:t>/п</w:t>
            </w:r>
          </w:p>
        </w:tc>
        <w:tc>
          <w:tcPr>
            <w:tcW w:w="5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Объем средств (в руб.)</w:t>
            </w:r>
          </w:p>
        </w:tc>
      </w:tr>
      <w:tr w:rsidR="00C6506C" w:rsidRPr="00847F60" w:rsidTr="00C6506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7F60">
              <w:rPr>
                <w:color w:val="000000" w:themeColor="text1"/>
                <w:sz w:val="28"/>
                <w:szCs w:val="28"/>
              </w:rPr>
              <w:t>Заработная плата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7F60">
              <w:rPr>
                <w:color w:val="000000" w:themeColor="text1"/>
                <w:sz w:val="28"/>
                <w:szCs w:val="28"/>
              </w:rPr>
              <w:t>Прочие выплаты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7F60">
              <w:rPr>
                <w:color w:val="000000" w:themeColor="text1"/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1.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Начислена заработная плата за месяц всего*, в том числе: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Должностной оклад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Оклад за классный чин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Ежемесячная надбавка за особые условия  гражданской службы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Ежемесячная процентная надбавка за работу со сведениями, составляющими государственную тайну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Материальная помощь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Ежеквартальная премия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Единовременная премия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 xml:space="preserve">Единовременная выплата при предоставлении ежегодного оплачиваемого отпуска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 xml:space="preserve">Иные </w:t>
            </w:r>
            <w:r>
              <w:rPr>
                <w:i/>
                <w:sz w:val="28"/>
                <w:szCs w:val="28"/>
              </w:rPr>
              <w:t>начисления</w:t>
            </w:r>
            <w:r w:rsidRPr="00847F60">
              <w:rPr>
                <w:i/>
                <w:sz w:val="28"/>
                <w:szCs w:val="28"/>
              </w:rPr>
              <w:t xml:space="preserve"> (расшифровать)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2.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 xml:space="preserve">Заработная плата за I половину месяца** 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(к перечислению)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…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3.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proofErr w:type="spellStart"/>
            <w:r w:rsidRPr="00847F60">
              <w:rPr>
                <w:sz w:val="28"/>
                <w:szCs w:val="28"/>
              </w:rPr>
              <w:t>Межрасчетные</w:t>
            </w:r>
            <w:proofErr w:type="spellEnd"/>
            <w:r w:rsidRPr="00847F60">
              <w:rPr>
                <w:sz w:val="28"/>
                <w:szCs w:val="28"/>
              </w:rPr>
              <w:t xml:space="preserve"> выплаты** всего 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(к перечислению), в том числе: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Оплата труда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Отпускные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Компенсационные выплаты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 xml:space="preserve">Пособия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Иные выплаты (расшифровать)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4.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Удержано** всего, в том числе: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НДФЛ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proofErr w:type="spellStart"/>
            <w:r w:rsidRPr="00847F60">
              <w:rPr>
                <w:i/>
                <w:sz w:val="28"/>
                <w:szCs w:val="28"/>
              </w:rPr>
              <w:t>Профвзносы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Алименты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5.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Заработная плата за I</w:t>
            </w:r>
            <w:r w:rsidRPr="00847F60">
              <w:rPr>
                <w:sz w:val="28"/>
                <w:szCs w:val="28"/>
                <w:lang w:val="en-US"/>
              </w:rPr>
              <w:t>I</w:t>
            </w:r>
            <w:r w:rsidRPr="00847F60">
              <w:rPr>
                <w:sz w:val="28"/>
                <w:szCs w:val="28"/>
              </w:rPr>
              <w:t xml:space="preserve"> половину месяца**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  <w:lang w:val="en-US"/>
              </w:rPr>
              <w:t>(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5=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1-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2-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3-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4)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…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  <w:lang w:val="en-US"/>
              </w:rPr>
            </w:pPr>
            <w:r w:rsidRPr="00847F60"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b/>
              </w:rPr>
            </w:pPr>
            <w:r w:rsidRPr="00847F60">
              <w:rPr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847F60">
              <w:rPr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r w:rsidRPr="00847F60">
              <w:rPr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</w:tbl>
    <w:p w:rsidR="00C6506C" w:rsidRPr="00511A2D" w:rsidRDefault="00C6506C" w:rsidP="00C6506C">
      <w:pPr>
        <w:ind w:firstLine="709"/>
        <w:rPr>
          <w:sz w:val="28"/>
          <w:szCs w:val="28"/>
          <w:highlight w:val="lightGray"/>
          <w:lang w:eastAsia="en-US"/>
        </w:rPr>
      </w:pPr>
    </w:p>
    <w:p w:rsidR="00C6506C" w:rsidRPr="00511A2D" w:rsidRDefault="00C6506C" w:rsidP="00C6506C">
      <w:pPr>
        <w:ind w:firstLine="709"/>
        <w:rPr>
          <w:sz w:val="28"/>
          <w:szCs w:val="28"/>
          <w:highlight w:val="lightGray"/>
        </w:rPr>
      </w:pPr>
    </w:p>
    <w:p w:rsidR="00C6506C" w:rsidRPr="00847F60" w:rsidRDefault="00C6506C" w:rsidP="00C6506C">
      <w:pPr>
        <w:ind w:left="-284"/>
        <w:rPr>
          <w:sz w:val="28"/>
          <w:szCs w:val="28"/>
        </w:rPr>
      </w:pPr>
      <w:r w:rsidRPr="00847F60">
        <w:rPr>
          <w:sz w:val="28"/>
          <w:szCs w:val="28"/>
        </w:rPr>
        <w:t>Главный бухгалтер                                   _______________               __________________</w:t>
      </w: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rPr>
          <w:sz w:val="28"/>
          <w:szCs w:val="28"/>
        </w:rPr>
        <w:t xml:space="preserve">                                                                             </w:t>
      </w:r>
      <w:r w:rsidRPr="00847F60">
        <w:t>(подпись)                                (расшифровка подписи)</w:t>
      </w:r>
    </w:p>
    <w:p w:rsidR="00C6506C" w:rsidRPr="00847F60" w:rsidRDefault="00C6506C" w:rsidP="00C6506C">
      <w:pPr>
        <w:tabs>
          <w:tab w:val="left" w:pos="8010"/>
        </w:tabs>
        <w:ind w:left="-284"/>
      </w:pPr>
    </w:p>
    <w:p w:rsidR="00C6506C" w:rsidRPr="00847F60" w:rsidRDefault="00C6506C" w:rsidP="00C6506C">
      <w:pPr>
        <w:tabs>
          <w:tab w:val="left" w:pos="8010"/>
        </w:tabs>
      </w:pP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t>*    Заполняется при выплате заработной платы за вторую половину месяца</w:t>
      </w: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t>**  Заполняется в разрезе сумм в соответствии с заявками на оплату расходов</w:t>
      </w:r>
    </w:p>
    <w:p w:rsidR="00C6506C" w:rsidRPr="00511A2D" w:rsidRDefault="00C6506C" w:rsidP="00C6506C">
      <w:pPr>
        <w:ind w:firstLine="709"/>
        <w:jc w:val="right"/>
        <w:rPr>
          <w:highlight w:val="lightGray"/>
        </w:rPr>
      </w:pPr>
    </w:p>
    <w:p w:rsidR="00C6506C" w:rsidRDefault="00C6506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Default="006A089C" w:rsidP="00C6506C">
      <w:pPr>
        <w:ind w:firstLine="709"/>
        <w:jc w:val="right"/>
        <w:rPr>
          <w:highlight w:val="lightGray"/>
        </w:rPr>
      </w:pPr>
    </w:p>
    <w:p w:rsidR="006A089C" w:rsidRPr="00511A2D" w:rsidRDefault="006A089C" w:rsidP="00C6506C">
      <w:pPr>
        <w:ind w:firstLine="709"/>
        <w:jc w:val="right"/>
        <w:rPr>
          <w:highlight w:val="lightGray"/>
        </w:rPr>
      </w:pPr>
    </w:p>
    <w:p w:rsidR="00C6506C" w:rsidRPr="00847F60" w:rsidRDefault="00C6506C" w:rsidP="00C6506C">
      <w:pPr>
        <w:ind w:firstLine="709"/>
        <w:jc w:val="right"/>
      </w:pPr>
      <w:r w:rsidRPr="00847F60">
        <w:lastRenderedPageBreak/>
        <w:t>Приложение  № 2</w:t>
      </w:r>
    </w:p>
    <w:p w:rsidR="00C6506C" w:rsidRPr="00847F60" w:rsidRDefault="00C6506C" w:rsidP="00C6506C">
      <w:pPr>
        <w:jc w:val="right"/>
      </w:pPr>
      <w:r w:rsidRPr="00847F60">
        <w:t xml:space="preserve">                                                                                            к Перечню документов, </w:t>
      </w:r>
    </w:p>
    <w:p w:rsidR="00C6506C" w:rsidRPr="00847F60" w:rsidRDefault="00C6506C" w:rsidP="00C6506C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>предостав</w:t>
      </w:r>
      <w:r w:rsidR="006A089C">
        <w:t>ляемых в финансово-экономическую</w:t>
      </w:r>
    </w:p>
    <w:p w:rsidR="00C6506C" w:rsidRPr="00847F60" w:rsidRDefault="006A089C" w:rsidP="00C6506C">
      <w:pPr>
        <w:widowControl w:val="0"/>
        <w:autoSpaceDE w:val="0"/>
        <w:autoSpaceDN w:val="0"/>
        <w:adjustRightInd w:val="0"/>
        <w:jc w:val="right"/>
        <w:outlineLvl w:val="2"/>
      </w:pPr>
      <w:r>
        <w:t>службу</w:t>
      </w:r>
      <w:r w:rsidR="00C6506C" w:rsidRPr="00847F60">
        <w:t xml:space="preserve"> Администрации</w:t>
      </w:r>
    </w:p>
    <w:p w:rsidR="00C6506C" w:rsidRPr="00847F60" w:rsidRDefault="006A089C" w:rsidP="00C6506C">
      <w:pPr>
        <w:widowControl w:val="0"/>
        <w:autoSpaceDE w:val="0"/>
        <w:autoSpaceDN w:val="0"/>
        <w:adjustRightInd w:val="0"/>
        <w:jc w:val="right"/>
        <w:outlineLvl w:val="2"/>
      </w:pPr>
      <w:r>
        <w:t xml:space="preserve">Мокрологского сельского поселения </w:t>
      </w:r>
      <w:r w:rsidR="00C6506C" w:rsidRPr="00847F60">
        <w:t xml:space="preserve">Октябрьского района </w:t>
      </w:r>
    </w:p>
    <w:p w:rsidR="00C6506C" w:rsidRPr="00847F60" w:rsidRDefault="00C6506C" w:rsidP="00C6506C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 xml:space="preserve">для осуществления </w:t>
      </w:r>
    </w:p>
    <w:p w:rsidR="00C6506C" w:rsidRPr="00847F60" w:rsidRDefault="00C6506C" w:rsidP="006A089C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 xml:space="preserve">                                                                                                        санкционирования оплаты </w:t>
      </w:r>
      <w:proofErr w:type="gramStart"/>
      <w:r w:rsidRPr="00847F60">
        <w:t>денежных</w:t>
      </w:r>
      <w:proofErr w:type="gramEnd"/>
      <w:r w:rsidRPr="00847F60">
        <w:t xml:space="preserve"> </w:t>
      </w:r>
    </w:p>
    <w:p w:rsidR="00C6506C" w:rsidRPr="00847F60" w:rsidRDefault="00C6506C" w:rsidP="006A089C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 xml:space="preserve">                                                                                       обязательств  получателей бюджетных средств</w:t>
      </w:r>
    </w:p>
    <w:p w:rsidR="00C6506C" w:rsidRPr="00511A2D" w:rsidRDefault="00C6506C" w:rsidP="00C6506C">
      <w:pPr>
        <w:spacing w:line="360" w:lineRule="auto"/>
        <w:ind w:firstLine="709"/>
        <w:jc w:val="right"/>
        <w:rPr>
          <w:sz w:val="28"/>
          <w:szCs w:val="28"/>
          <w:highlight w:val="lightGray"/>
        </w:rPr>
      </w:pPr>
    </w:p>
    <w:p w:rsidR="00C6506C" w:rsidRPr="00511A2D" w:rsidRDefault="00C6506C" w:rsidP="00C6506C">
      <w:pPr>
        <w:spacing w:line="360" w:lineRule="auto"/>
        <w:ind w:firstLine="709"/>
        <w:jc w:val="center"/>
        <w:rPr>
          <w:b/>
          <w:sz w:val="28"/>
          <w:szCs w:val="28"/>
          <w:highlight w:val="lightGray"/>
        </w:rPr>
      </w:pPr>
    </w:p>
    <w:p w:rsidR="00C6506C" w:rsidRPr="00847F60" w:rsidRDefault="00C6506C" w:rsidP="00C6506C">
      <w:pPr>
        <w:ind w:firstLine="709"/>
        <w:jc w:val="center"/>
        <w:rPr>
          <w:sz w:val="28"/>
          <w:szCs w:val="28"/>
        </w:rPr>
      </w:pPr>
      <w:r w:rsidRPr="00847F60">
        <w:rPr>
          <w:sz w:val="28"/>
          <w:szCs w:val="28"/>
        </w:rPr>
        <w:t xml:space="preserve">Справка о выплате заработной платы </w:t>
      </w:r>
    </w:p>
    <w:p w:rsidR="00C6506C" w:rsidRPr="00847F60" w:rsidRDefault="00C6506C" w:rsidP="00C6506C">
      <w:pPr>
        <w:ind w:firstLine="709"/>
        <w:jc w:val="center"/>
        <w:rPr>
          <w:sz w:val="28"/>
          <w:szCs w:val="28"/>
        </w:rPr>
      </w:pPr>
      <w:r w:rsidRPr="00847F60">
        <w:rPr>
          <w:sz w:val="28"/>
          <w:szCs w:val="28"/>
        </w:rPr>
        <w:t xml:space="preserve">работникам муниципальных учреждений </w:t>
      </w:r>
      <w:r w:rsidR="006A089C">
        <w:rPr>
          <w:sz w:val="28"/>
          <w:szCs w:val="28"/>
        </w:rPr>
        <w:t>Мокрологского сельского поселения</w:t>
      </w:r>
    </w:p>
    <w:p w:rsidR="00C6506C" w:rsidRPr="00847F60" w:rsidRDefault="00C6506C" w:rsidP="00C6506C">
      <w:pPr>
        <w:ind w:firstLine="709"/>
        <w:jc w:val="center"/>
        <w:rPr>
          <w:sz w:val="28"/>
          <w:szCs w:val="28"/>
        </w:rPr>
      </w:pPr>
      <w:r w:rsidRPr="00847F60">
        <w:rPr>
          <w:sz w:val="28"/>
          <w:szCs w:val="28"/>
        </w:rPr>
        <w:t>за ___________ 20___ года</w:t>
      </w:r>
    </w:p>
    <w:p w:rsidR="00C6506C" w:rsidRPr="00511A2D" w:rsidRDefault="00C6506C" w:rsidP="00C6506C">
      <w:pPr>
        <w:spacing w:line="360" w:lineRule="auto"/>
        <w:ind w:firstLine="709"/>
        <w:jc w:val="center"/>
        <w:rPr>
          <w:sz w:val="28"/>
          <w:szCs w:val="28"/>
          <w:highlight w:val="lightGray"/>
        </w:rPr>
      </w:pPr>
    </w:p>
    <w:tbl>
      <w:tblPr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594"/>
        <w:gridCol w:w="4940"/>
        <w:gridCol w:w="1553"/>
        <w:gridCol w:w="1293"/>
        <w:gridCol w:w="1650"/>
      </w:tblGrid>
      <w:tr w:rsidR="00C6506C" w:rsidRPr="00847F60" w:rsidTr="00C6506C">
        <w:trPr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 xml:space="preserve">№ </w:t>
            </w:r>
            <w:proofErr w:type="gramStart"/>
            <w:r w:rsidRPr="00847F60">
              <w:rPr>
                <w:sz w:val="28"/>
                <w:szCs w:val="28"/>
              </w:rPr>
              <w:t>п</w:t>
            </w:r>
            <w:proofErr w:type="gramEnd"/>
            <w:r w:rsidRPr="00847F60">
              <w:rPr>
                <w:sz w:val="28"/>
                <w:szCs w:val="28"/>
              </w:rPr>
              <w:t>/п</w:t>
            </w:r>
          </w:p>
        </w:tc>
        <w:tc>
          <w:tcPr>
            <w:tcW w:w="6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Объем средств (руб.)</w:t>
            </w:r>
          </w:p>
        </w:tc>
      </w:tr>
      <w:tr w:rsidR="00C6506C" w:rsidRPr="00847F60" w:rsidTr="00C6506C">
        <w:trPr>
          <w:trHeight w:val="2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7F60">
              <w:rPr>
                <w:color w:val="000000" w:themeColor="text1"/>
                <w:sz w:val="28"/>
                <w:szCs w:val="28"/>
              </w:rPr>
              <w:t>Заработная плата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7F60">
              <w:rPr>
                <w:color w:val="000000" w:themeColor="text1"/>
                <w:sz w:val="28"/>
                <w:szCs w:val="28"/>
              </w:rPr>
              <w:t>Прочие выплаты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7F60">
              <w:rPr>
                <w:color w:val="000000" w:themeColor="text1"/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1.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Начислена заработная плата за месяц всего*, в том числе: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Должностной оклад (ставка)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</w:rPr>
            </w:pPr>
            <w:r w:rsidRPr="00847F60">
              <w:rPr>
                <w:i/>
                <w:iCs/>
                <w:sz w:val="28"/>
                <w:szCs w:val="28"/>
              </w:rPr>
              <w:t>Выплаты стимулирующего характера: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iCs/>
                <w:sz w:val="28"/>
                <w:szCs w:val="28"/>
              </w:rPr>
              <w:t>- за интенсивность и высокие результаты работы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- з</w:t>
            </w:r>
            <w:r w:rsidRPr="00847F60">
              <w:rPr>
                <w:i/>
                <w:iCs/>
                <w:sz w:val="28"/>
                <w:szCs w:val="28"/>
              </w:rPr>
              <w:t>а качество выполняемых работ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- з</w:t>
            </w:r>
            <w:r w:rsidRPr="00847F60">
              <w:rPr>
                <w:i/>
                <w:iCs/>
                <w:sz w:val="28"/>
                <w:szCs w:val="28"/>
              </w:rPr>
              <w:t>а выслугу лет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- и</w:t>
            </w:r>
            <w:r w:rsidRPr="00847F60">
              <w:rPr>
                <w:i/>
                <w:iCs/>
                <w:sz w:val="28"/>
                <w:szCs w:val="28"/>
              </w:rPr>
              <w:t>ные выплаты стимулирующего характера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both"/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Выплаты компенсационного характера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Иные начисления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2.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 xml:space="preserve">Заработная плата за I половину месяца ** 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(к перечислению)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3.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proofErr w:type="spellStart"/>
            <w:r w:rsidRPr="00847F60">
              <w:rPr>
                <w:sz w:val="28"/>
                <w:szCs w:val="28"/>
              </w:rPr>
              <w:t>Межрасчетные</w:t>
            </w:r>
            <w:proofErr w:type="spellEnd"/>
            <w:r w:rsidRPr="00847F60">
              <w:rPr>
                <w:sz w:val="28"/>
                <w:szCs w:val="28"/>
              </w:rPr>
              <w:t xml:space="preserve"> выплаты** всего 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 xml:space="preserve">(к перечислению), в том числе: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Оплата труда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Отпускные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Компенсационные выплаты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 xml:space="preserve">Пособия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Иные выплаты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4.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Удержано** всего, в том числе: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НДФЛ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proofErr w:type="spellStart"/>
            <w:r w:rsidRPr="00847F60">
              <w:rPr>
                <w:i/>
                <w:sz w:val="28"/>
                <w:szCs w:val="28"/>
              </w:rPr>
              <w:t>Профвзносы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Алименты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trHeight w:val="286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5.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Заработная плата за I</w:t>
            </w:r>
            <w:r w:rsidRPr="00847F60">
              <w:rPr>
                <w:sz w:val="28"/>
                <w:szCs w:val="28"/>
                <w:lang w:val="en-US"/>
              </w:rPr>
              <w:t>I</w:t>
            </w:r>
            <w:r w:rsidRPr="00847F60">
              <w:rPr>
                <w:sz w:val="28"/>
                <w:szCs w:val="28"/>
              </w:rPr>
              <w:t xml:space="preserve"> половину месяца**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  <w:lang w:val="en-US"/>
              </w:rPr>
              <w:t>(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5=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1-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2-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3-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4)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…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6.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847F60">
              <w:rPr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</w:pPr>
            <w:r w:rsidRPr="00847F60">
              <w:rPr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</w:tbl>
    <w:p w:rsidR="00C6506C" w:rsidRPr="00511A2D" w:rsidRDefault="00C6506C" w:rsidP="00C6506C">
      <w:pPr>
        <w:jc w:val="center"/>
        <w:rPr>
          <w:sz w:val="28"/>
          <w:szCs w:val="28"/>
          <w:highlight w:val="lightGray"/>
          <w:lang w:eastAsia="en-US"/>
        </w:rPr>
      </w:pPr>
    </w:p>
    <w:p w:rsidR="00C6506C" w:rsidRPr="00847F60" w:rsidRDefault="00C6506C" w:rsidP="00C6506C">
      <w:pPr>
        <w:ind w:left="-284"/>
        <w:rPr>
          <w:sz w:val="28"/>
          <w:szCs w:val="28"/>
        </w:rPr>
      </w:pPr>
      <w:r w:rsidRPr="00847F60">
        <w:rPr>
          <w:sz w:val="28"/>
          <w:szCs w:val="28"/>
        </w:rPr>
        <w:t>Главный бухгалтер                                   _______________               __________________</w:t>
      </w: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rPr>
          <w:sz w:val="28"/>
          <w:szCs w:val="28"/>
        </w:rPr>
        <w:t xml:space="preserve">                                                                             </w:t>
      </w:r>
      <w:r w:rsidRPr="00847F60">
        <w:t>(подпись)                                (расшифровка подписи)</w:t>
      </w:r>
    </w:p>
    <w:p w:rsidR="00C6506C" w:rsidRPr="00847F60" w:rsidRDefault="00C6506C" w:rsidP="00C6506C">
      <w:pPr>
        <w:tabs>
          <w:tab w:val="left" w:pos="8010"/>
        </w:tabs>
        <w:ind w:left="-284"/>
      </w:pPr>
    </w:p>
    <w:p w:rsidR="00C6506C" w:rsidRPr="00847F60" w:rsidRDefault="00C6506C" w:rsidP="00C6506C">
      <w:pPr>
        <w:tabs>
          <w:tab w:val="left" w:pos="8010"/>
        </w:tabs>
      </w:pPr>
    </w:p>
    <w:p w:rsidR="00C6506C" w:rsidRPr="00847F60" w:rsidRDefault="00C6506C" w:rsidP="00C6506C">
      <w:pPr>
        <w:tabs>
          <w:tab w:val="left" w:pos="8010"/>
        </w:tabs>
      </w:pP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t>*    Заполняется при выплате заработной платы за вторую половину месяца</w:t>
      </w: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t>**  Заполняется в разрезе сумм в соответствии с заявками на оплату расходов</w:t>
      </w:r>
    </w:p>
    <w:p w:rsidR="00C6506C" w:rsidRDefault="00C6506C" w:rsidP="00C6506C">
      <w:pPr>
        <w:rPr>
          <w:sz w:val="28"/>
          <w:szCs w:val="28"/>
          <w:highlight w:val="lightGray"/>
        </w:rPr>
      </w:pPr>
    </w:p>
    <w:p w:rsidR="00C6506C" w:rsidRDefault="00C6506C" w:rsidP="00C6506C">
      <w:pPr>
        <w:rPr>
          <w:sz w:val="28"/>
          <w:szCs w:val="28"/>
          <w:highlight w:val="lightGray"/>
        </w:rPr>
      </w:pPr>
    </w:p>
    <w:p w:rsidR="006A089C" w:rsidRDefault="00C6506C" w:rsidP="00C6506C">
      <w:pPr>
        <w:contextualSpacing/>
      </w:pPr>
      <w:r>
        <w:t xml:space="preserve">                                                                                                                                   </w:t>
      </w: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6A089C" w:rsidRDefault="006A089C" w:rsidP="00C6506C">
      <w:pPr>
        <w:contextualSpacing/>
      </w:pPr>
    </w:p>
    <w:p w:rsidR="00C6506C" w:rsidRPr="00847F60" w:rsidRDefault="00C6506C" w:rsidP="006A089C">
      <w:pPr>
        <w:contextualSpacing/>
        <w:jc w:val="right"/>
      </w:pPr>
      <w:r w:rsidRPr="00847F60">
        <w:lastRenderedPageBreak/>
        <w:t xml:space="preserve">Приложение № </w:t>
      </w:r>
      <w:r>
        <w:t>3</w:t>
      </w:r>
    </w:p>
    <w:p w:rsidR="00C6506C" w:rsidRPr="00847F60" w:rsidRDefault="00C6506C" w:rsidP="006A089C">
      <w:pPr>
        <w:widowControl w:val="0"/>
        <w:autoSpaceDE w:val="0"/>
        <w:autoSpaceDN w:val="0"/>
        <w:adjustRightInd w:val="0"/>
        <w:contextualSpacing/>
        <w:jc w:val="right"/>
        <w:outlineLvl w:val="2"/>
      </w:pPr>
      <w:r w:rsidRPr="00847F60">
        <w:t xml:space="preserve">к Перечню документов, </w:t>
      </w:r>
    </w:p>
    <w:p w:rsidR="00C6506C" w:rsidRPr="00847F60" w:rsidRDefault="00C6506C" w:rsidP="006A089C">
      <w:pPr>
        <w:widowControl w:val="0"/>
        <w:autoSpaceDE w:val="0"/>
        <w:autoSpaceDN w:val="0"/>
        <w:adjustRightInd w:val="0"/>
        <w:contextualSpacing/>
        <w:jc w:val="right"/>
        <w:outlineLvl w:val="2"/>
      </w:pPr>
      <w:r w:rsidRPr="00847F60">
        <w:t>предостав</w:t>
      </w:r>
      <w:r w:rsidR="006A089C">
        <w:t>ляемых в финансово-экономическую</w:t>
      </w:r>
    </w:p>
    <w:p w:rsidR="00C6506C" w:rsidRPr="00847F60" w:rsidRDefault="006A089C" w:rsidP="006A089C">
      <w:pPr>
        <w:widowControl w:val="0"/>
        <w:autoSpaceDE w:val="0"/>
        <w:autoSpaceDN w:val="0"/>
        <w:adjustRightInd w:val="0"/>
        <w:contextualSpacing/>
        <w:jc w:val="right"/>
        <w:outlineLvl w:val="2"/>
      </w:pPr>
      <w:r>
        <w:t>службу</w:t>
      </w:r>
      <w:r w:rsidR="00C6506C" w:rsidRPr="00847F60">
        <w:t xml:space="preserve"> Администрации</w:t>
      </w:r>
    </w:p>
    <w:p w:rsidR="00C6506C" w:rsidRPr="00847F60" w:rsidRDefault="006A089C" w:rsidP="006A089C">
      <w:pPr>
        <w:widowControl w:val="0"/>
        <w:autoSpaceDE w:val="0"/>
        <w:autoSpaceDN w:val="0"/>
        <w:adjustRightInd w:val="0"/>
        <w:contextualSpacing/>
        <w:jc w:val="right"/>
        <w:outlineLvl w:val="2"/>
      </w:pPr>
      <w:r>
        <w:t xml:space="preserve">Мокрологского сельского поселения </w:t>
      </w:r>
      <w:r w:rsidR="00C6506C" w:rsidRPr="00847F60">
        <w:t xml:space="preserve">Октябрьского района </w:t>
      </w:r>
    </w:p>
    <w:p w:rsidR="00C6506C" w:rsidRPr="00847F60" w:rsidRDefault="00C6506C" w:rsidP="006A089C">
      <w:pPr>
        <w:widowControl w:val="0"/>
        <w:autoSpaceDE w:val="0"/>
        <w:autoSpaceDN w:val="0"/>
        <w:adjustRightInd w:val="0"/>
        <w:contextualSpacing/>
        <w:jc w:val="right"/>
        <w:outlineLvl w:val="2"/>
      </w:pPr>
      <w:r w:rsidRPr="00847F60">
        <w:t xml:space="preserve">для осуществления процедуры </w:t>
      </w:r>
    </w:p>
    <w:p w:rsidR="00C6506C" w:rsidRPr="00847F60" w:rsidRDefault="00C6506C" w:rsidP="006A089C">
      <w:pPr>
        <w:widowControl w:val="0"/>
        <w:autoSpaceDE w:val="0"/>
        <w:autoSpaceDN w:val="0"/>
        <w:adjustRightInd w:val="0"/>
        <w:contextualSpacing/>
        <w:jc w:val="right"/>
        <w:outlineLvl w:val="2"/>
      </w:pPr>
      <w:r w:rsidRPr="00847F60">
        <w:t xml:space="preserve">                                                                                                       санкционирования оплаты </w:t>
      </w:r>
      <w:proofErr w:type="gramStart"/>
      <w:r w:rsidRPr="00847F60">
        <w:t>денежных</w:t>
      </w:r>
      <w:proofErr w:type="gramEnd"/>
    </w:p>
    <w:p w:rsidR="00C6506C" w:rsidRPr="00847F60" w:rsidRDefault="00C6506C" w:rsidP="006A089C">
      <w:pPr>
        <w:widowControl w:val="0"/>
        <w:autoSpaceDE w:val="0"/>
        <w:autoSpaceDN w:val="0"/>
        <w:adjustRightInd w:val="0"/>
        <w:contextualSpacing/>
        <w:jc w:val="right"/>
        <w:outlineLvl w:val="2"/>
      </w:pPr>
      <w:r w:rsidRPr="00847F60">
        <w:t xml:space="preserve">                                                                                         обязательств  получателей бюджетных средств</w:t>
      </w:r>
    </w:p>
    <w:p w:rsidR="00C6506C" w:rsidRDefault="00C6506C" w:rsidP="00C6506C">
      <w:pPr>
        <w:jc w:val="center"/>
        <w:rPr>
          <w:sz w:val="28"/>
          <w:szCs w:val="28"/>
        </w:rPr>
      </w:pPr>
    </w:p>
    <w:p w:rsidR="00C6506C" w:rsidRPr="00847F60" w:rsidRDefault="00C6506C" w:rsidP="00C6506C">
      <w:pPr>
        <w:jc w:val="center"/>
        <w:rPr>
          <w:sz w:val="28"/>
          <w:szCs w:val="28"/>
        </w:rPr>
      </w:pPr>
      <w:r w:rsidRPr="00847F60">
        <w:rPr>
          <w:sz w:val="28"/>
          <w:szCs w:val="28"/>
        </w:rPr>
        <w:t xml:space="preserve">Справка – расчет </w:t>
      </w:r>
    </w:p>
    <w:p w:rsidR="00C6506C" w:rsidRPr="00847F60" w:rsidRDefault="00C6506C" w:rsidP="00C6506C">
      <w:pPr>
        <w:jc w:val="center"/>
        <w:rPr>
          <w:sz w:val="28"/>
          <w:szCs w:val="28"/>
        </w:rPr>
      </w:pPr>
      <w:r w:rsidRPr="00847F60">
        <w:rPr>
          <w:sz w:val="28"/>
          <w:szCs w:val="28"/>
        </w:rPr>
        <w:t>командировочных расходов*</w:t>
      </w:r>
    </w:p>
    <w:p w:rsidR="00C6506C" w:rsidRPr="00847F60" w:rsidRDefault="00C6506C" w:rsidP="00C6506C">
      <w:pPr>
        <w:jc w:val="center"/>
        <w:rPr>
          <w:sz w:val="28"/>
          <w:szCs w:val="28"/>
        </w:rPr>
      </w:pPr>
      <w:r w:rsidRPr="00847F60">
        <w:rPr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9465" w:type="dxa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1138"/>
        <w:gridCol w:w="1272"/>
        <w:gridCol w:w="1842"/>
        <w:gridCol w:w="1985"/>
        <w:gridCol w:w="2268"/>
      </w:tblGrid>
      <w:tr w:rsidR="00C6506C" w:rsidRPr="00847F60" w:rsidTr="00C6506C">
        <w:trPr>
          <w:jc w:val="center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 xml:space="preserve">№ </w:t>
            </w:r>
            <w:proofErr w:type="gramStart"/>
            <w:r w:rsidRPr="00847F60">
              <w:rPr>
                <w:sz w:val="28"/>
                <w:szCs w:val="28"/>
              </w:rPr>
              <w:t>п</w:t>
            </w:r>
            <w:proofErr w:type="gramEnd"/>
            <w:r w:rsidRPr="00847F60">
              <w:rPr>
                <w:sz w:val="28"/>
                <w:szCs w:val="28"/>
              </w:rPr>
              <w:t>/п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Кол-во (чел.)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Срок (дней)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bCs/>
                <w:iCs/>
                <w:sz w:val="28"/>
                <w:szCs w:val="28"/>
              </w:rPr>
            </w:pPr>
            <w:r w:rsidRPr="00847F60">
              <w:rPr>
                <w:bCs/>
                <w:iCs/>
                <w:sz w:val="28"/>
                <w:szCs w:val="28"/>
              </w:rPr>
              <w:t>Объем средств (в руб.)</w:t>
            </w:r>
          </w:p>
        </w:tc>
      </w:tr>
      <w:tr w:rsidR="00C6506C" w:rsidRPr="00847F60" w:rsidTr="00C6506C">
        <w:trPr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ind w:right="-108"/>
              <w:jc w:val="center"/>
              <w:rPr>
                <w:bCs/>
                <w:iCs/>
                <w:sz w:val="28"/>
                <w:szCs w:val="28"/>
              </w:rPr>
            </w:pPr>
            <w:r w:rsidRPr="00847F60">
              <w:rPr>
                <w:bCs/>
                <w:iCs/>
                <w:sz w:val="28"/>
                <w:szCs w:val="28"/>
              </w:rPr>
              <w:t>Суточные</w:t>
            </w:r>
          </w:p>
          <w:p w:rsidR="00C6506C" w:rsidRPr="00847F60" w:rsidRDefault="00C6506C" w:rsidP="00C6506C">
            <w:pPr>
              <w:jc w:val="center"/>
              <w:rPr>
                <w:strike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bCs/>
                <w:iCs/>
                <w:sz w:val="28"/>
                <w:szCs w:val="28"/>
              </w:rPr>
            </w:pPr>
            <w:r w:rsidRPr="00847F60">
              <w:rPr>
                <w:bCs/>
                <w:iCs/>
                <w:sz w:val="28"/>
                <w:szCs w:val="28"/>
              </w:rPr>
              <w:t>Проезд</w:t>
            </w:r>
          </w:p>
          <w:p w:rsidR="00C6506C" w:rsidRPr="00847F60" w:rsidRDefault="00C6506C" w:rsidP="00C6506C">
            <w:pPr>
              <w:jc w:val="center"/>
              <w:rPr>
                <w:strike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bCs/>
                <w:iCs/>
                <w:sz w:val="28"/>
                <w:szCs w:val="28"/>
              </w:rPr>
            </w:pPr>
            <w:r w:rsidRPr="00847F60">
              <w:rPr>
                <w:bCs/>
                <w:iCs/>
                <w:sz w:val="28"/>
                <w:szCs w:val="28"/>
              </w:rPr>
              <w:t xml:space="preserve">Проживание </w:t>
            </w:r>
          </w:p>
          <w:p w:rsidR="00C6506C" w:rsidRPr="00847F60" w:rsidRDefault="00C6506C" w:rsidP="00C6506C">
            <w:pPr>
              <w:jc w:val="center"/>
              <w:rPr>
                <w:strike/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Всего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6506C" w:rsidRPr="00847F60" w:rsidRDefault="00C6506C" w:rsidP="00C6506C">
      <w:pPr>
        <w:jc w:val="center"/>
        <w:rPr>
          <w:sz w:val="28"/>
          <w:szCs w:val="28"/>
          <w:lang w:eastAsia="en-US"/>
        </w:rPr>
      </w:pPr>
    </w:p>
    <w:p w:rsidR="00C6506C" w:rsidRPr="00847F60" w:rsidRDefault="00C6506C" w:rsidP="00C6506C">
      <w:pPr>
        <w:jc w:val="center"/>
        <w:rPr>
          <w:sz w:val="28"/>
          <w:szCs w:val="28"/>
        </w:rPr>
      </w:pPr>
    </w:p>
    <w:p w:rsidR="00C6506C" w:rsidRPr="00847F60" w:rsidRDefault="00C6506C" w:rsidP="00C6506C">
      <w:pPr>
        <w:ind w:left="-284"/>
        <w:rPr>
          <w:sz w:val="28"/>
          <w:szCs w:val="28"/>
        </w:rPr>
      </w:pPr>
      <w:r w:rsidRPr="00847F60">
        <w:rPr>
          <w:sz w:val="28"/>
          <w:szCs w:val="28"/>
        </w:rPr>
        <w:t>Главный бухгалтер                       _______________               __________________</w:t>
      </w: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rPr>
          <w:sz w:val="28"/>
          <w:szCs w:val="28"/>
        </w:rPr>
        <w:t xml:space="preserve">                                                                 </w:t>
      </w:r>
      <w:r w:rsidRPr="00847F60">
        <w:t>(подпись)                                (расшифровка подписи)</w:t>
      </w:r>
    </w:p>
    <w:p w:rsidR="00C6506C" w:rsidRPr="00847F60" w:rsidRDefault="00C6506C" w:rsidP="00C6506C">
      <w:pPr>
        <w:tabs>
          <w:tab w:val="left" w:pos="8010"/>
        </w:tabs>
        <w:ind w:left="-284"/>
      </w:pPr>
    </w:p>
    <w:p w:rsidR="00C6506C" w:rsidRPr="00847F60" w:rsidRDefault="00C6506C" w:rsidP="00C6506C">
      <w:pPr>
        <w:tabs>
          <w:tab w:val="left" w:pos="8010"/>
        </w:tabs>
      </w:pPr>
    </w:p>
    <w:p w:rsidR="00C6506C" w:rsidRPr="00847F60" w:rsidRDefault="00C6506C" w:rsidP="00C6506C">
      <w:pPr>
        <w:tabs>
          <w:tab w:val="left" w:pos="8010"/>
        </w:tabs>
      </w:pP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t>*    Заполняется в разрезе сумм в соответствии с заявками на оплату расходов</w:t>
      </w:r>
    </w:p>
    <w:p w:rsidR="00C6506C" w:rsidRPr="00847F60" w:rsidRDefault="00C6506C" w:rsidP="00C6506C">
      <w:pPr>
        <w:jc w:val="center"/>
        <w:rPr>
          <w:sz w:val="28"/>
          <w:szCs w:val="28"/>
        </w:rPr>
      </w:pPr>
    </w:p>
    <w:p w:rsidR="00C6506C" w:rsidRDefault="00C6506C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Default="00DC22F9" w:rsidP="00C6506C">
      <w:pPr>
        <w:rPr>
          <w:sz w:val="28"/>
          <w:szCs w:val="28"/>
          <w:highlight w:val="lightGray"/>
        </w:rPr>
      </w:pPr>
    </w:p>
    <w:p w:rsidR="00DC22F9" w:rsidRPr="00511A2D" w:rsidRDefault="00DC22F9" w:rsidP="00C6506C">
      <w:pPr>
        <w:rPr>
          <w:sz w:val="28"/>
          <w:szCs w:val="28"/>
          <w:highlight w:val="lightGray"/>
        </w:rPr>
      </w:pPr>
    </w:p>
    <w:p w:rsidR="00C6506C" w:rsidRPr="00511A2D" w:rsidRDefault="00C6506C" w:rsidP="00C6506C">
      <w:pPr>
        <w:ind w:firstLine="709"/>
        <w:jc w:val="right"/>
        <w:rPr>
          <w:highlight w:val="lightGray"/>
        </w:rPr>
      </w:pPr>
    </w:p>
    <w:p w:rsidR="00C6506C" w:rsidRPr="00847F60" w:rsidRDefault="00C6506C" w:rsidP="00DC22F9">
      <w:pPr>
        <w:ind w:firstLine="709"/>
        <w:jc w:val="right"/>
      </w:pPr>
      <w:r w:rsidRPr="00847F60">
        <w:lastRenderedPageBreak/>
        <w:t xml:space="preserve">Приложение  № </w:t>
      </w:r>
      <w:r>
        <w:t>4</w:t>
      </w:r>
    </w:p>
    <w:p w:rsidR="00C6506C" w:rsidRPr="00847F60" w:rsidRDefault="00C6506C" w:rsidP="00DC22F9">
      <w:pPr>
        <w:jc w:val="right"/>
      </w:pPr>
      <w:r w:rsidRPr="00847F60">
        <w:t xml:space="preserve">                                                                                            к Перечню документов, </w:t>
      </w:r>
    </w:p>
    <w:p w:rsidR="00C6506C" w:rsidRPr="00847F60" w:rsidRDefault="00C6506C" w:rsidP="00DC22F9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>предостав</w:t>
      </w:r>
      <w:r w:rsidR="00DC22F9">
        <w:t>ляемых в финансово-экономическую</w:t>
      </w:r>
    </w:p>
    <w:p w:rsidR="00C6506C" w:rsidRPr="00847F60" w:rsidRDefault="00DC22F9" w:rsidP="00DC22F9">
      <w:pPr>
        <w:widowControl w:val="0"/>
        <w:autoSpaceDE w:val="0"/>
        <w:autoSpaceDN w:val="0"/>
        <w:adjustRightInd w:val="0"/>
        <w:jc w:val="right"/>
        <w:outlineLvl w:val="2"/>
      </w:pPr>
      <w:r>
        <w:t>службу</w:t>
      </w:r>
      <w:r w:rsidR="00C6506C" w:rsidRPr="00847F60">
        <w:t xml:space="preserve"> Администрации</w:t>
      </w:r>
    </w:p>
    <w:p w:rsidR="00C6506C" w:rsidRPr="00847F60" w:rsidRDefault="00DC22F9" w:rsidP="00DC22F9">
      <w:pPr>
        <w:widowControl w:val="0"/>
        <w:autoSpaceDE w:val="0"/>
        <w:autoSpaceDN w:val="0"/>
        <w:adjustRightInd w:val="0"/>
        <w:jc w:val="right"/>
        <w:outlineLvl w:val="2"/>
      </w:pPr>
      <w:r>
        <w:t xml:space="preserve">Мокрологского сельского поселения </w:t>
      </w:r>
      <w:r w:rsidR="00C6506C" w:rsidRPr="00847F60">
        <w:t xml:space="preserve">Октябрьского района </w:t>
      </w:r>
    </w:p>
    <w:p w:rsidR="00C6506C" w:rsidRPr="00847F60" w:rsidRDefault="00C6506C" w:rsidP="00DC22F9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 xml:space="preserve">для осуществления </w:t>
      </w:r>
    </w:p>
    <w:p w:rsidR="00C6506C" w:rsidRPr="00847F60" w:rsidRDefault="00C6506C" w:rsidP="00DC22F9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 xml:space="preserve">                                                                                                         санкционирования оплаты </w:t>
      </w:r>
      <w:proofErr w:type="gramStart"/>
      <w:r w:rsidRPr="00847F60">
        <w:t>денежных</w:t>
      </w:r>
      <w:proofErr w:type="gramEnd"/>
      <w:r w:rsidRPr="00847F60">
        <w:t xml:space="preserve"> </w:t>
      </w:r>
    </w:p>
    <w:p w:rsidR="00C6506C" w:rsidRPr="00847F60" w:rsidRDefault="00C6506C" w:rsidP="00DC22F9">
      <w:pPr>
        <w:widowControl w:val="0"/>
        <w:autoSpaceDE w:val="0"/>
        <w:autoSpaceDN w:val="0"/>
        <w:adjustRightInd w:val="0"/>
        <w:jc w:val="right"/>
        <w:outlineLvl w:val="2"/>
      </w:pPr>
      <w:r w:rsidRPr="00847F60">
        <w:t xml:space="preserve">                                                                                       обязательств  получателей бюджетных средств</w:t>
      </w:r>
    </w:p>
    <w:p w:rsidR="00C6506C" w:rsidRPr="00847F60" w:rsidRDefault="00C6506C" w:rsidP="00C6506C">
      <w:pPr>
        <w:ind w:firstLine="709"/>
        <w:jc w:val="center"/>
        <w:rPr>
          <w:sz w:val="28"/>
          <w:szCs w:val="28"/>
        </w:rPr>
      </w:pPr>
      <w:r w:rsidRPr="00847F60">
        <w:rPr>
          <w:sz w:val="28"/>
          <w:szCs w:val="28"/>
        </w:rPr>
        <w:t>Справка о выплат</w:t>
      </w:r>
      <w:r>
        <w:rPr>
          <w:sz w:val="28"/>
          <w:szCs w:val="28"/>
        </w:rPr>
        <w:t xml:space="preserve">ах </w:t>
      </w:r>
    </w:p>
    <w:p w:rsidR="00C6506C" w:rsidRPr="00847F60" w:rsidRDefault="00C6506C" w:rsidP="00C6506C">
      <w:pPr>
        <w:ind w:firstLine="709"/>
        <w:jc w:val="center"/>
        <w:rPr>
          <w:sz w:val="28"/>
          <w:szCs w:val="28"/>
        </w:rPr>
      </w:pPr>
      <w:r w:rsidRPr="00847F60">
        <w:rPr>
          <w:sz w:val="28"/>
          <w:szCs w:val="28"/>
        </w:rPr>
        <w:t xml:space="preserve">по договорам гражданско-правового характера </w:t>
      </w:r>
    </w:p>
    <w:p w:rsidR="00C6506C" w:rsidRPr="00847F60" w:rsidRDefault="00C6506C" w:rsidP="00C6506C">
      <w:pPr>
        <w:ind w:firstLine="709"/>
        <w:jc w:val="center"/>
        <w:rPr>
          <w:sz w:val="28"/>
          <w:szCs w:val="28"/>
        </w:rPr>
      </w:pPr>
      <w:r w:rsidRPr="00847F60">
        <w:rPr>
          <w:sz w:val="28"/>
          <w:szCs w:val="28"/>
        </w:rPr>
        <w:t>за ___________ 20__ год</w:t>
      </w:r>
    </w:p>
    <w:p w:rsidR="00C6506C" w:rsidRPr="00511A2D" w:rsidRDefault="00C6506C" w:rsidP="00C6506C">
      <w:pPr>
        <w:spacing w:line="360" w:lineRule="auto"/>
        <w:ind w:firstLine="709"/>
        <w:jc w:val="center"/>
        <w:rPr>
          <w:sz w:val="28"/>
          <w:szCs w:val="28"/>
          <w:highlight w:val="lightGray"/>
        </w:rPr>
      </w:pPr>
    </w:p>
    <w:tbl>
      <w:tblPr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595"/>
        <w:gridCol w:w="6078"/>
        <w:gridCol w:w="3357"/>
      </w:tblGrid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 xml:space="preserve">№ </w:t>
            </w:r>
            <w:proofErr w:type="gramStart"/>
            <w:r w:rsidRPr="00847F60">
              <w:rPr>
                <w:sz w:val="28"/>
                <w:szCs w:val="28"/>
              </w:rPr>
              <w:t>п</w:t>
            </w:r>
            <w:proofErr w:type="gramEnd"/>
            <w:r w:rsidRPr="00847F60">
              <w:rPr>
                <w:sz w:val="28"/>
                <w:szCs w:val="28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Расчетные показатели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Объем средств (в руб.)</w:t>
            </w:r>
          </w:p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КБК</w:t>
            </w: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Начислена заработная плата за месяц всего</w:t>
            </w:r>
            <w:proofErr w:type="gramStart"/>
            <w:r w:rsidRPr="00847F60">
              <w:rPr>
                <w:sz w:val="28"/>
                <w:szCs w:val="28"/>
              </w:rPr>
              <w:t>*(**)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2.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 xml:space="preserve">Заработная плата за I половину месяца** 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(к перечислению)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3.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proofErr w:type="spellStart"/>
            <w:r w:rsidRPr="00847F60">
              <w:rPr>
                <w:sz w:val="28"/>
                <w:szCs w:val="28"/>
              </w:rPr>
              <w:t>Межрасчетные</w:t>
            </w:r>
            <w:proofErr w:type="spellEnd"/>
            <w:r w:rsidRPr="00847F60">
              <w:rPr>
                <w:sz w:val="28"/>
                <w:szCs w:val="28"/>
              </w:rPr>
              <w:t xml:space="preserve"> выплаты** всего 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(к перечислению)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4.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Удержано ** всего, в том числе: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НДФЛ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5.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Заработная плата за I</w:t>
            </w:r>
            <w:r w:rsidRPr="00847F60">
              <w:rPr>
                <w:sz w:val="28"/>
                <w:szCs w:val="28"/>
                <w:lang w:val="en-US"/>
              </w:rPr>
              <w:t>I</w:t>
            </w:r>
            <w:r w:rsidRPr="00847F60">
              <w:rPr>
                <w:sz w:val="28"/>
                <w:szCs w:val="28"/>
              </w:rPr>
              <w:t xml:space="preserve"> половину месяца**</w:t>
            </w:r>
          </w:p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  <w:lang w:val="en-US"/>
              </w:rPr>
              <w:t>(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5=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1-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2-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3-</w:t>
            </w:r>
            <w:r w:rsidRPr="00847F60">
              <w:rPr>
                <w:sz w:val="28"/>
                <w:szCs w:val="28"/>
              </w:rPr>
              <w:t>п.</w:t>
            </w:r>
            <w:r w:rsidRPr="00847F60">
              <w:rPr>
                <w:sz w:val="28"/>
                <w:szCs w:val="28"/>
                <w:lang w:val="en-US"/>
              </w:rPr>
              <w:t>4)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  <w:r w:rsidRPr="00847F60">
              <w:rPr>
                <w:sz w:val="28"/>
                <w:szCs w:val="28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  <w:lang w:val="en-US"/>
              </w:rPr>
            </w:pPr>
            <w:r w:rsidRPr="00847F60"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b/>
              </w:rPr>
            </w:pPr>
            <w:r w:rsidRPr="00847F60">
              <w:rPr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847F60">
              <w:rPr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pPr>
              <w:rPr>
                <w:i/>
                <w:sz w:val="28"/>
                <w:szCs w:val="28"/>
              </w:rPr>
            </w:pPr>
            <w:r w:rsidRPr="00847F60">
              <w:rPr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  <w:tr w:rsidR="00C6506C" w:rsidRPr="00847F60" w:rsidTr="00C6506C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06C" w:rsidRPr="00847F60" w:rsidRDefault="00C6506C" w:rsidP="00C6506C">
            <w:r w:rsidRPr="00847F60">
              <w:rPr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6C" w:rsidRPr="00847F60" w:rsidRDefault="00C6506C" w:rsidP="00C6506C">
            <w:pPr>
              <w:rPr>
                <w:sz w:val="28"/>
                <w:szCs w:val="28"/>
              </w:rPr>
            </w:pPr>
          </w:p>
        </w:tc>
      </w:tr>
    </w:tbl>
    <w:p w:rsidR="00C6506C" w:rsidRPr="00511A2D" w:rsidRDefault="00C6506C" w:rsidP="00C6506C">
      <w:pPr>
        <w:ind w:firstLine="709"/>
        <w:rPr>
          <w:sz w:val="28"/>
          <w:szCs w:val="28"/>
          <w:highlight w:val="lightGray"/>
          <w:lang w:eastAsia="en-US"/>
        </w:rPr>
      </w:pPr>
    </w:p>
    <w:p w:rsidR="00C6506C" w:rsidRPr="00847F60" w:rsidRDefault="00C6506C" w:rsidP="00C6506C">
      <w:pPr>
        <w:ind w:left="-284"/>
        <w:rPr>
          <w:sz w:val="28"/>
          <w:szCs w:val="28"/>
        </w:rPr>
      </w:pPr>
      <w:r w:rsidRPr="00847F60">
        <w:rPr>
          <w:sz w:val="28"/>
          <w:szCs w:val="28"/>
        </w:rPr>
        <w:t>Главный бухгалтер                                   _______________               __________________</w:t>
      </w: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rPr>
          <w:sz w:val="28"/>
          <w:szCs w:val="28"/>
        </w:rPr>
        <w:t xml:space="preserve">                                                                             </w:t>
      </w:r>
      <w:r w:rsidRPr="00847F60">
        <w:t>(подпись)                                (расшифровка подписи)</w:t>
      </w:r>
    </w:p>
    <w:p w:rsidR="00C6506C" w:rsidRPr="00847F60" w:rsidRDefault="00C6506C" w:rsidP="00C6506C">
      <w:pPr>
        <w:tabs>
          <w:tab w:val="left" w:pos="8010"/>
        </w:tabs>
        <w:ind w:left="-284"/>
      </w:pP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t>*    Заполняется при выплате заработной платы за вторую половину месяца</w:t>
      </w:r>
    </w:p>
    <w:p w:rsidR="00C6506C" w:rsidRPr="00847F60" w:rsidRDefault="00C6506C" w:rsidP="00C6506C">
      <w:pPr>
        <w:tabs>
          <w:tab w:val="left" w:pos="8010"/>
        </w:tabs>
        <w:ind w:left="-284"/>
      </w:pPr>
      <w:r w:rsidRPr="00847F60">
        <w:t>**  Заполняется в разрезе сумм в соответствии с заявками на оплату расходов</w:t>
      </w:r>
    </w:p>
    <w:sectPr w:rsidR="00C6506C" w:rsidRPr="00847F60" w:rsidSect="009C03EF">
      <w:footerReference w:type="even" r:id="rId16"/>
      <w:footerReference w:type="default" r:id="rId17"/>
      <w:pgSz w:w="11906" w:h="16838"/>
      <w:pgMar w:top="1134" w:right="567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D6E" w:rsidRDefault="00036D6E">
      <w:r>
        <w:separator/>
      </w:r>
    </w:p>
  </w:endnote>
  <w:endnote w:type="continuationSeparator" w:id="0">
    <w:p w:rsidR="00036D6E" w:rsidRDefault="0003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06C" w:rsidRDefault="00C6506C" w:rsidP="00563C1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6506C" w:rsidRDefault="00C6506C" w:rsidP="00563C1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06C" w:rsidRDefault="00C6506C" w:rsidP="00563C1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55757">
      <w:rPr>
        <w:rStyle w:val="a7"/>
        <w:noProof/>
      </w:rPr>
      <w:t>1</w:t>
    </w:r>
    <w:r>
      <w:rPr>
        <w:rStyle w:val="a7"/>
      </w:rPr>
      <w:fldChar w:fldCharType="end"/>
    </w:r>
  </w:p>
  <w:p w:rsidR="00C6506C" w:rsidRPr="00F60604" w:rsidRDefault="00C6506C" w:rsidP="00563C11">
    <w:pPr>
      <w:pStyle w:val="a5"/>
      <w:ind w:right="360"/>
      <w:jc w:val="right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D6E" w:rsidRDefault="00036D6E">
      <w:r>
        <w:separator/>
      </w:r>
    </w:p>
  </w:footnote>
  <w:footnote w:type="continuationSeparator" w:id="0">
    <w:p w:rsidR="00036D6E" w:rsidRDefault="0003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53EE6"/>
    <w:multiLevelType w:val="hybridMultilevel"/>
    <w:tmpl w:val="5DB2D138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70E262F0"/>
    <w:multiLevelType w:val="hybridMultilevel"/>
    <w:tmpl w:val="FF363D5E"/>
    <w:lvl w:ilvl="0" w:tplc="265AD676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782"/>
    <w:rsid w:val="00001615"/>
    <w:rsid w:val="00005336"/>
    <w:rsid w:val="00023D92"/>
    <w:rsid w:val="00023FD7"/>
    <w:rsid w:val="00024C16"/>
    <w:rsid w:val="00035B22"/>
    <w:rsid w:val="00036D6E"/>
    <w:rsid w:val="00043341"/>
    <w:rsid w:val="00067981"/>
    <w:rsid w:val="00070705"/>
    <w:rsid w:val="00074C9F"/>
    <w:rsid w:val="00086968"/>
    <w:rsid w:val="00091C16"/>
    <w:rsid w:val="0009515F"/>
    <w:rsid w:val="000C03C0"/>
    <w:rsid w:val="000C7F28"/>
    <w:rsid w:val="000D40D8"/>
    <w:rsid w:val="000F04D5"/>
    <w:rsid w:val="000F314A"/>
    <w:rsid w:val="001104C6"/>
    <w:rsid w:val="00112749"/>
    <w:rsid w:val="0012736C"/>
    <w:rsid w:val="0013122C"/>
    <w:rsid w:val="00154FCF"/>
    <w:rsid w:val="00157CCB"/>
    <w:rsid w:val="0018519B"/>
    <w:rsid w:val="00191D7C"/>
    <w:rsid w:val="00192346"/>
    <w:rsid w:val="00194EB2"/>
    <w:rsid w:val="001B0C4F"/>
    <w:rsid w:val="001B367E"/>
    <w:rsid w:val="001C3B45"/>
    <w:rsid w:val="001C521D"/>
    <w:rsid w:val="001D11A7"/>
    <w:rsid w:val="001D572A"/>
    <w:rsid w:val="001E0B93"/>
    <w:rsid w:val="001F4E84"/>
    <w:rsid w:val="00204BCD"/>
    <w:rsid w:val="002254BB"/>
    <w:rsid w:val="0022791B"/>
    <w:rsid w:val="002422DA"/>
    <w:rsid w:val="00246FE0"/>
    <w:rsid w:val="0025496E"/>
    <w:rsid w:val="002643F1"/>
    <w:rsid w:val="00265360"/>
    <w:rsid w:val="00291A26"/>
    <w:rsid w:val="00292DC1"/>
    <w:rsid w:val="002B15CF"/>
    <w:rsid w:val="002B6F41"/>
    <w:rsid w:val="002D40F0"/>
    <w:rsid w:val="002F00F9"/>
    <w:rsid w:val="00313029"/>
    <w:rsid w:val="0032005D"/>
    <w:rsid w:val="003365CD"/>
    <w:rsid w:val="0034377F"/>
    <w:rsid w:val="003455E4"/>
    <w:rsid w:val="003505BE"/>
    <w:rsid w:val="0035656C"/>
    <w:rsid w:val="003573FC"/>
    <w:rsid w:val="00361C57"/>
    <w:rsid w:val="003643E9"/>
    <w:rsid w:val="00364D88"/>
    <w:rsid w:val="003B1D32"/>
    <w:rsid w:val="003B2476"/>
    <w:rsid w:val="003B3584"/>
    <w:rsid w:val="003E089A"/>
    <w:rsid w:val="003E2A2A"/>
    <w:rsid w:val="003E4110"/>
    <w:rsid w:val="003E5B46"/>
    <w:rsid w:val="003E6408"/>
    <w:rsid w:val="003F24A8"/>
    <w:rsid w:val="003F3CC0"/>
    <w:rsid w:val="00401A03"/>
    <w:rsid w:val="004034C3"/>
    <w:rsid w:val="00413064"/>
    <w:rsid w:val="00432312"/>
    <w:rsid w:val="004462C3"/>
    <w:rsid w:val="00447D13"/>
    <w:rsid w:val="004572FD"/>
    <w:rsid w:val="0046427B"/>
    <w:rsid w:val="00465C8E"/>
    <w:rsid w:val="0047448F"/>
    <w:rsid w:val="00474B73"/>
    <w:rsid w:val="00474CB6"/>
    <w:rsid w:val="00475ECC"/>
    <w:rsid w:val="00490DC0"/>
    <w:rsid w:val="00493027"/>
    <w:rsid w:val="004A145E"/>
    <w:rsid w:val="004A7AE7"/>
    <w:rsid w:val="004C0102"/>
    <w:rsid w:val="004C1D83"/>
    <w:rsid w:val="004C6B02"/>
    <w:rsid w:val="004E360E"/>
    <w:rsid w:val="004E755A"/>
    <w:rsid w:val="004F07CC"/>
    <w:rsid w:val="004F5ABA"/>
    <w:rsid w:val="005170E9"/>
    <w:rsid w:val="00517AE6"/>
    <w:rsid w:val="0052575C"/>
    <w:rsid w:val="00531269"/>
    <w:rsid w:val="00532F14"/>
    <w:rsid w:val="00534211"/>
    <w:rsid w:val="00534403"/>
    <w:rsid w:val="00555757"/>
    <w:rsid w:val="00560E9C"/>
    <w:rsid w:val="00563C11"/>
    <w:rsid w:val="00581DA2"/>
    <w:rsid w:val="00592188"/>
    <w:rsid w:val="005A7212"/>
    <w:rsid w:val="005C5B27"/>
    <w:rsid w:val="005E273A"/>
    <w:rsid w:val="005E7462"/>
    <w:rsid w:val="005F0949"/>
    <w:rsid w:val="005F22D4"/>
    <w:rsid w:val="00605630"/>
    <w:rsid w:val="00607390"/>
    <w:rsid w:val="00612F17"/>
    <w:rsid w:val="00650C6F"/>
    <w:rsid w:val="00665606"/>
    <w:rsid w:val="00682D83"/>
    <w:rsid w:val="00684BC2"/>
    <w:rsid w:val="00696EC8"/>
    <w:rsid w:val="00697F7F"/>
    <w:rsid w:val="006A089C"/>
    <w:rsid w:val="006A3B25"/>
    <w:rsid w:val="006D531C"/>
    <w:rsid w:val="007055A1"/>
    <w:rsid w:val="00713A7C"/>
    <w:rsid w:val="00713D09"/>
    <w:rsid w:val="00715B0B"/>
    <w:rsid w:val="007320B4"/>
    <w:rsid w:val="00734B38"/>
    <w:rsid w:val="00743310"/>
    <w:rsid w:val="00745109"/>
    <w:rsid w:val="00745423"/>
    <w:rsid w:val="00750748"/>
    <w:rsid w:val="007527D8"/>
    <w:rsid w:val="00763240"/>
    <w:rsid w:val="007638E8"/>
    <w:rsid w:val="007641A7"/>
    <w:rsid w:val="007763B4"/>
    <w:rsid w:val="00786265"/>
    <w:rsid w:val="00792AA5"/>
    <w:rsid w:val="00797B88"/>
    <w:rsid w:val="007A1724"/>
    <w:rsid w:val="007A48EA"/>
    <w:rsid w:val="007D1D98"/>
    <w:rsid w:val="007D4782"/>
    <w:rsid w:val="007F2676"/>
    <w:rsid w:val="007F533B"/>
    <w:rsid w:val="007F6785"/>
    <w:rsid w:val="00811EA7"/>
    <w:rsid w:val="00824955"/>
    <w:rsid w:val="008329CE"/>
    <w:rsid w:val="00833B97"/>
    <w:rsid w:val="00843EBA"/>
    <w:rsid w:val="0084446F"/>
    <w:rsid w:val="008642BA"/>
    <w:rsid w:val="00865AE0"/>
    <w:rsid w:val="008672F0"/>
    <w:rsid w:val="008820B4"/>
    <w:rsid w:val="00894E7B"/>
    <w:rsid w:val="008A1553"/>
    <w:rsid w:val="008A7506"/>
    <w:rsid w:val="008B5B62"/>
    <w:rsid w:val="008B6EF3"/>
    <w:rsid w:val="008D6ACB"/>
    <w:rsid w:val="008E46A1"/>
    <w:rsid w:val="00901511"/>
    <w:rsid w:val="009230FC"/>
    <w:rsid w:val="009249DC"/>
    <w:rsid w:val="00925122"/>
    <w:rsid w:val="0092544E"/>
    <w:rsid w:val="00925D79"/>
    <w:rsid w:val="00930A71"/>
    <w:rsid w:val="00950C9A"/>
    <w:rsid w:val="009529D5"/>
    <w:rsid w:val="009573BD"/>
    <w:rsid w:val="009737E1"/>
    <w:rsid w:val="00976294"/>
    <w:rsid w:val="009918B2"/>
    <w:rsid w:val="009A0306"/>
    <w:rsid w:val="009A14DA"/>
    <w:rsid w:val="009C03EF"/>
    <w:rsid w:val="009D7D8F"/>
    <w:rsid w:val="00A404B9"/>
    <w:rsid w:val="00A47F08"/>
    <w:rsid w:val="00A5045C"/>
    <w:rsid w:val="00A706D5"/>
    <w:rsid w:val="00A72D82"/>
    <w:rsid w:val="00A748DE"/>
    <w:rsid w:val="00A76214"/>
    <w:rsid w:val="00A85116"/>
    <w:rsid w:val="00A87BB9"/>
    <w:rsid w:val="00AA0DE1"/>
    <w:rsid w:val="00AA7FC1"/>
    <w:rsid w:val="00AB3083"/>
    <w:rsid w:val="00AD468A"/>
    <w:rsid w:val="00AD47D0"/>
    <w:rsid w:val="00AD61E7"/>
    <w:rsid w:val="00AE4BB3"/>
    <w:rsid w:val="00B11506"/>
    <w:rsid w:val="00B12F17"/>
    <w:rsid w:val="00B347E2"/>
    <w:rsid w:val="00B34C50"/>
    <w:rsid w:val="00B40AC7"/>
    <w:rsid w:val="00B4604D"/>
    <w:rsid w:val="00B50AE1"/>
    <w:rsid w:val="00B524AA"/>
    <w:rsid w:val="00B54BBC"/>
    <w:rsid w:val="00B5506F"/>
    <w:rsid w:val="00B560A8"/>
    <w:rsid w:val="00B7001D"/>
    <w:rsid w:val="00B70FD4"/>
    <w:rsid w:val="00B8746B"/>
    <w:rsid w:val="00BA1E1B"/>
    <w:rsid w:val="00BA2578"/>
    <w:rsid w:val="00BA4FC8"/>
    <w:rsid w:val="00BB496B"/>
    <w:rsid w:val="00BB51EA"/>
    <w:rsid w:val="00BD2C57"/>
    <w:rsid w:val="00BD4305"/>
    <w:rsid w:val="00BF687E"/>
    <w:rsid w:val="00BF6885"/>
    <w:rsid w:val="00C11414"/>
    <w:rsid w:val="00C16536"/>
    <w:rsid w:val="00C178E6"/>
    <w:rsid w:val="00C270A6"/>
    <w:rsid w:val="00C47BA0"/>
    <w:rsid w:val="00C6506C"/>
    <w:rsid w:val="00C72D87"/>
    <w:rsid w:val="00C730F6"/>
    <w:rsid w:val="00C81FB3"/>
    <w:rsid w:val="00C90057"/>
    <w:rsid w:val="00CA1FB4"/>
    <w:rsid w:val="00CA5F9C"/>
    <w:rsid w:val="00CB4A98"/>
    <w:rsid w:val="00CC607F"/>
    <w:rsid w:val="00CE0D56"/>
    <w:rsid w:val="00CE2147"/>
    <w:rsid w:val="00CE3ECF"/>
    <w:rsid w:val="00CF035B"/>
    <w:rsid w:val="00CF512C"/>
    <w:rsid w:val="00D079CF"/>
    <w:rsid w:val="00D13ACA"/>
    <w:rsid w:val="00D243CE"/>
    <w:rsid w:val="00D261D2"/>
    <w:rsid w:val="00D272C2"/>
    <w:rsid w:val="00D33E06"/>
    <w:rsid w:val="00D34A35"/>
    <w:rsid w:val="00D4041A"/>
    <w:rsid w:val="00D437E6"/>
    <w:rsid w:val="00D51CC2"/>
    <w:rsid w:val="00D66EE7"/>
    <w:rsid w:val="00D67D71"/>
    <w:rsid w:val="00D73C5E"/>
    <w:rsid w:val="00D749B5"/>
    <w:rsid w:val="00D94E1C"/>
    <w:rsid w:val="00D9583D"/>
    <w:rsid w:val="00D97976"/>
    <w:rsid w:val="00DA30BF"/>
    <w:rsid w:val="00DB4B4C"/>
    <w:rsid w:val="00DC22F9"/>
    <w:rsid w:val="00DE1E7F"/>
    <w:rsid w:val="00E10487"/>
    <w:rsid w:val="00E12DBE"/>
    <w:rsid w:val="00E17184"/>
    <w:rsid w:val="00E35CA7"/>
    <w:rsid w:val="00E370D3"/>
    <w:rsid w:val="00E40021"/>
    <w:rsid w:val="00E60668"/>
    <w:rsid w:val="00E61E80"/>
    <w:rsid w:val="00E76789"/>
    <w:rsid w:val="00E90A6E"/>
    <w:rsid w:val="00E96D72"/>
    <w:rsid w:val="00EA1186"/>
    <w:rsid w:val="00EC0A1D"/>
    <w:rsid w:val="00EC6284"/>
    <w:rsid w:val="00EC7610"/>
    <w:rsid w:val="00ED3283"/>
    <w:rsid w:val="00ED7742"/>
    <w:rsid w:val="00EF5071"/>
    <w:rsid w:val="00F12E70"/>
    <w:rsid w:val="00F44D1A"/>
    <w:rsid w:val="00F473BC"/>
    <w:rsid w:val="00F60604"/>
    <w:rsid w:val="00F64699"/>
    <w:rsid w:val="00F66C0A"/>
    <w:rsid w:val="00F9389A"/>
    <w:rsid w:val="00F94833"/>
    <w:rsid w:val="00F97A35"/>
    <w:rsid w:val="00FB13AD"/>
    <w:rsid w:val="00FB27D7"/>
    <w:rsid w:val="00FB70FA"/>
    <w:rsid w:val="00FC620D"/>
    <w:rsid w:val="00FD18B8"/>
    <w:rsid w:val="00FD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A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D47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7D478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7D47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7D47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D47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D478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F606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06C"/>
    <w:rPr>
      <w:sz w:val="24"/>
      <w:szCs w:val="24"/>
    </w:rPr>
  </w:style>
  <w:style w:type="paragraph" w:styleId="a5">
    <w:name w:val="footer"/>
    <w:basedOn w:val="a"/>
    <w:link w:val="a6"/>
    <w:uiPriority w:val="99"/>
    <w:rsid w:val="00F606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06C"/>
    <w:rPr>
      <w:sz w:val="24"/>
      <w:szCs w:val="24"/>
    </w:rPr>
  </w:style>
  <w:style w:type="character" w:styleId="a7">
    <w:name w:val="page number"/>
    <w:basedOn w:val="a0"/>
    <w:rsid w:val="00F60604"/>
  </w:style>
  <w:style w:type="paragraph" w:styleId="a8">
    <w:name w:val="Balloon Text"/>
    <w:basedOn w:val="a"/>
    <w:link w:val="a9"/>
    <w:uiPriority w:val="99"/>
    <w:semiHidden/>
    <w:rsid w:val="00475E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506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F50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C6506C"/>
    <w:rPr>
      <w:sz w:val="28"/>
      <w:szCs w:val="28"/>
    </w:rPr>
  </w:style>
  <w:style w:type="paragraph" w:styleId="20">
    <w:name w:val="Body Text Indent 2"/>
    <w:basedOn w:val="a"/>
    <w:link w:val="2"/>
    <w:rsid w:val="00C6506C"/>
    <w:pPr>
      <w:ind w:firstLine="54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A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D47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7D478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7D47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7D47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D47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D478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F606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06C"/>
    <w:rPr>
      <w:sz w:val="24"/>
      <w:szCs w:val="24"/>
    </w:rPr>
  </w:style>
  <w:style w:type="paragraph" w:styleId="a5">
    <w:name w:val="footer"/>
    <w:basedOn w:val="a"/>
    <w:link w:val="a6"/>
    <w:uiPriority w:val="99"/>
    <w:rsid w:val="00F606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06C"/>
    <w:rPr>
      <w:sz w:val="24"/>
      <w:szCs w:val="24"/>
    </w:rPr>
  </w:style>
  <w:style w:type="character" w:styleId="a7">
    <w:name w:val="page number"/>
    <w:basedOn w:val="a0"/>
    <w:rsid w:val="00F60604"/>
  </w:style>
  <w:style w:type="paragraph" w:styleId="a8">
    <w:name w:val="Balloon Text"/>
    <w:basedOn w:val="a"/>
    <w:link w:val="a9"/>
    <w:uiPriority w:val="99"/>
    <w:semiHidden/>
    <w:rsid w:val="00475E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506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F50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C6506C"/>
    <w:rPr>
      <w:sz w:val="28"/>
      <w:szCs w:val="28"/>
    </w:rPr>
  </w:style>
  <w:style w:type="paragraph" w:styleId="20">
    <w:name w:val="Body Text Indent 2"/>
    <w:basedOn w:val="a"/>
    <w:link w:val="2"/>
    <w:rsid w:val="00C6506C"/>
    <w:pPr>
      <w:ind w:firstLine="54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76AEA44C760717EE7858B7C4C66CCAA1B5ED0D19DCC28187F6DD1949F1D6E1625279C0D07428CD489573830A6FDAD3C3A7BCE17577643c1l4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76AEA44C760717EE7858B7C4C66CCAA1B5ED0D19DCC28187F6DD1949F1D6E1625279C0D07418FD889573830A6FDAD3C3A7BCE17577643c1l4H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5FCC9F4479A49C8427A82DE221C0FAA16CF68E889FA2E5DE82272FA18ZCZD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76AEA44C760717EE7858B7C4C66CCAA1B5ED0D19DCC28187F6DD1949F1D6E1625279C0D07428CD489573830A6FDAD3C3A7BCE17577643c1l4H" TargetMode="External"/><Relationship Id="rId10" Type="http://schemas.openxmlformats.org/officeDocument/2006/relationships/hyperlink" Target="consultantplus://offline/ref=08DCFB56152D4601461FB0C8A14AEEAE780C8CFA2E0A091F5910CEBC805F10EC4BF54BD20C34iDw0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776AEA44C760717EE7858B7C4C66CCAA1B5ED0D19DCC28187F6DD1949F1D6E1625279C0D07418FD889573830A6FDAD3C3A7BCE17577643c1l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26D52-A606-47BE-B3A5-AE2E37C88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5043</Words>
  <Characters>28749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минфин РО</Company>
  <LinksUpToDate>false</LinksUpToDate>
  <CharactersWithSpaces>33725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Колесниченко</dc:creator>
  <cp:lastModifiedBy>User1</cp:lastModifiedBy>
  <cp:revision>3</cp:revision>
  <cp:lastPrinted>2021-05-18T08:03:00Z</cp:lastPrinted>
  <dcterms:created xsi:type="dcterms:W3CDTF">2021-05-27T12:45:00Z</dcterms:created>
  <dcterms:modified xsi:type="dcterms:W3CDTF">2021-05-28T07:19:00Z</dcterms:modified>
</cp:coreProperties>
</file>