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C42788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E4249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451CC9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Об утверждении ведомственного стандарта внутреннего муниципального финансового контроля «Проведение проверок, ревизий и обследований и оформление их результатов»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51CC9" w:rsidRPr="00451CC9">
        <w:rPr>
          <w:sz w:val="28"/>
          <w:szCs w:val="28"/>
        </w:rPr>
        <w:t>В соответствии с пунктом 3 статьи 269.2 Бюджетного кодекса Российской Федерации и постановлением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</w:t>
      </w:r>
      <w:r w:rsidR="00451CC9">
        <w:rPr>
          <w:sz w:val="28"/>
          <w:szCs w:val="28"/>
        </w:rPr>
        <w:t>й и оформление их результатов»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451CC9" w:rsidRPr="00451CC9" w:rsidRDefault="00451CC9" w:rsidP="00451CC9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r w:rsidRPr="00451CC9">
        <w:rPr>
          <w:rFonts w:eastAsia="Calibri"/>
          <w:spacing w:val="-12"/>
          <w:sz w:val="28"/>
          <w:szCs w:val="28"/>
          <w:lang w:eastAsia="en-US"/>
        </w:rPr>
        <w:t>Утвердить ведомственный стандарт внутреннего муниципального финансового контроля «Проведение проверок, ревизий и обследований и оформление их результатов» согласно приложению.</w:t>
      </w:r>
    </w:p>
    <w:p w:rsidR="00E42493" w:rsidRPr="00E42493" w:rsidRDefault="00E42493" w:rsidP="00451CC9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вступает в силу со дня его подписания.</w:t>
      </w:r>
    </w:p>
    <w:p w:rsidR="00E42493" w:rsidRPr="00E42493" w:rsidRDefault="00E42493" w:rsidP="00E42493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 w:line="276" w:lineRule="auto"/>
        <w:ind w:left="23" w:firstLine="562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Pr="003E4FD8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t xml:space="preserve">                                 </w:t>
      </w:r>
    </w:p>
    <w:p w:rsidR="00451CC9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Приложение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 от </w:t>
      </w:r>
      <w:r w:rsidR="00C4278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06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.0</w:t>
      </w:r>
      <w:r w:rsidR="00C4278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4.2021 № 52</w:t>
      </w:r>
      <w:bookmarkStart w:id="0" w:name="_GoBack"/>
      <w:bookmarkEnd w:id="0"/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451CC9" w:rsidRPr="00451CC9" w:rsidRDefault="00451CC9" w:rsidP="00451CC9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451CC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ВЕДОМСТВЕННЫЙ СТАНДАРТ</w:t>
      </w:r>
    </w:p>
    <w:p w:rsidR="00451CC9" w:rsidRPr="00451CC9" w:rsidRDefault="00451CC9" w:rsidP="00451CC9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451CC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внутреннего  муниципального финансового контроля </w:t>
      </w:r>
      <w:r w:rsidRPr="00451CC9">
        <w:rPr>
          <w:sz w:val="28"/>
          <w:szCs w:val="28"/>
        </w:rPr>
        <w:t>«Проведение проверок, ревизий и обследований и 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</w:t>
      </w:r>
    </w:p>
    <w:p w:rsidR="00451CC9" w:rsidRPr="00451CC9" w:rsidRDefault="00451CC9" w:rsidP="00451CC9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proofErr w:type="gramStart"/>
      <w:r w:rsidRPr="00451CC9">
        <w:rPr>
          <w:bCs/>
          <w:sz w:val="28"/>
          <w:szCs w:val="28"/>
        </w:rPr>
        <w:t>Ведомственный стандарт внутреннего муниципального финансового контроля «Проведение проверок, ревизий и обследований и оформление их результатов»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стандартом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утвержденным постановлением Правительства Российской Федерации от 17.08.2020 № 1235 «Об утверждении федерального стандарта внутреннего</w:t>
      </w:r>
      <w:proofErr w:type="gramEnd"/>
      <w:r w:rsidRPr="00451CC9">
        <w:rPr>
          <w:bCs/>
          <w:sz w:val="28"/>
          <w:szCs w:val="28"/>
        </w:rPr>
        <w:t xml:space="preserve"> государственного (муниципального) финансового контроля «Проведение проверок, ревизий и обследований и оформление их результатов» (далее - Федеральный стандарт). </w:t>
      </w:r>
    </w:p>
    <w:p w:rsidR="00451CC9" w:rsidRPr="00451CC9" w:rsidRDefault="00451CC9" w:rsidP="00451CC9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Администрация М</w:t>
      </w:r>
      <w:r>
        <w:rPr>
          <w:bCs/>
          <w:sz w:val="28"/>
          <w:szCs w:val="28"/>
        </w:rPr>
        <w:t>окрологского</w:t>
      </w:r>
      <w:r w:rsidRPr="00451CC9">
        <w:rPr>
          <w:bCs/>
          <w:sz w:val="28"/>
          <w:szCs w:val="28"/>
        </w:rPr>
        <w:t xml:space="preserve"> сельского поселения осуществляет проведение проверок, ревизий, обследований и оформление их результатов в соответствии с Федеральным стандартом с учетом положений настоящего стандарта. </w:t>
      </w:r>
    </w:p>
    <w:p w:rsidR="00451CC9" w:rsidRPr="00451CC9" w:rsidRDefault="00451CC9" w:rsidP="00451CC9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Во исполнение пункта 8 Федерального стандарта в ходе подготовки и проведения контрольного мероприятия могут направляться запросы объекту контроля по форме согласно приложению № 1 к стандарту.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При </w:t>
      </w:r>
      <w:proofErr w:type="spellStart"/>
      <w:r w:rsidRPr="00451CC9">
        <w:rPr>
          <w:bCs/>
          <w:sz w:val="28"/>
          <w:szCs w:val="28"/>
        </w:rPr>
        <w:t>непредоставлении</w:t>
      </w:r>
      <w:proofErr w:type="spellEnd"/>
      <w:r w:rsidRPr="00451CC9">
        <w:rPr>
          <w:bCs/>
          <w:sz w:val="28"/>
          <w:szCs w:val="28"/>
        </w:rPr>
        <w:t xml:space="preserve"> (предоставлении не в полном объеме) или несвоевременном предоставлении объектами контроля доступа к информационным системам, владельцем или оператором которых является объект контроля, непредставления информации, документов, материалов и пояснений, указанных в запросе объекту контроля, составляется акт по форме согласно приложению № 2 к стандарту. </w:t>
      </w:r>
    </w:p>
    <w:p w:rsidR="00451CC9" w:rsidRPr="00451CC9" w:rsidRDefault="00451CC9" w:rsidP="00451CC9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целях реализации пункта 14 Федерального стандарта внесение изменений в решение о назначении контрольного мероприятия осуществляется Главой Администрации </w:t>
      </w:r>
      <w:r>
        <w:rPr>
          <w:bCs/>
          <w:sz w:val="28"/>
          <w:szCs w:val="28"/>
        </w:rPr>
        <w:t>Мокрологского</w:t>
      </w:r>
      <w:r w:rsidRPr="00451CC9">
        <w:rPr>
          <w:bCs/>
          <w:sz w:val="28"/>
          <w:szCs w:val="28"/>
        </w:rPr>
        <w:t xml:space="preserve"> сельского поселения на основании </w:t>
      </w:r>
      <w:r w:rsidRPr="00451CC9">
        <w:rPr>
          <w:bCs/>
          <w:sz w:val="28"/>
          <w:szCs w:val="28"/>
        </w:rPr>
        <w:lastRenderedPageBreak/>
        <w:t xml:space="preserve">мотивированного обращения уполномоченного должностного лица, ответственного за осуществлением контрольного мероприятия.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5. В соответствии с пунктом 16 Федерального стандарта в ходе подготовки к проведению контрольного мероприятия руководителем контрольного мероприятия формируется и подписывается рабочий план (план-график)  контрольного мероприятия (далее – рабочий план), который утверждается Главой Администрации </w:t>
      </w:r>
      <w:r>
        <w:rPr>
          <w:bCs/>
          <w:sz w:val="28"/>
          <w:szCs w:val="28"/>
        </w:rPr>
        <w:t>Мокрологского</w:t>
      </w:r>
      <w:r w:rsidRPr="00451CC9">
        <w:rPr>
          <w:bCs/>
          <w:sz w:val="28"/>
          <w:szCs w:val="28"/>
        </w:rPr>
        <w:t xml:space="preserve"> сельского поселения, координирующим контрольную деятельность по форме согласно приложению № 3 к стандарту. Рабочий план утверждается не позднее даты начала контрольного мероприятия и доводится до должностных лиц проверочной группы, уполномоченных на проведение контрольного мероприятия под роспись.  В случае принятия решения о внесении изменений в решение о назначении контрольного мероприятия вносятся соответствующие изменения в рабочий план.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6. На основании пункта 17 Федерального стандарта определение объема выборки данных из совокупности документов, информации и материалов, проверяемой при осуществлении контрольного мероприятия осуществляется следующим способом. Контрольные действия проводятся сплошным или выборочным способом. Сплошной способ заключается в проведении контрольного действия в отношении всей совокупности финансовых, бухгалтерских, отчетных и иных документов, относящихся к проверяемому вопросу контрольного мероприятия. Выборочный способ заключается в проведении контрольного действия в отношении финансовых, бухгалтерских, отчетных и иных документов, относящихся к проверяемому вопросу контрольного мероприятия за определенный период. Объем выборки и ее состав определяются с учетом </w:t>
      </w:r>
      <w:proofErr w:type="spellStart"/>
      <w:r w:rsidRPr="00451CC9">
        <w:rPr>
          <w:bCs/>
          <w:sz w:val="28"/>
          <w:szCs w:val="28"/>
        </w:rPr>
        <w:t>рискориентированного</w:t>
      </w:r>
      <w:proofErr w:type="spellEnd"/>
      <w:r w:rsidRPr="00451CC9">
        <w:rPr>
          <w:bCs/>
          <w:sz w:val="28"/>
          <w:szCs w:val="28"/>
        </w:rPr>
        <w:t xml:space="preserve"> подхода таким образом, чтобы обеспечить возможность оценки проверяемого вопроса, исходя из объема финансовых, бухгалтерских, отчетных и иных документов, выполненных работ (услуг), поставленных товаров, относящихся к этому вопросу, состояния бухгалтерского учета, срока проведения проверки.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7. В целях реализации пункта 19 Федерального стандарта перечень типовых вопросов, подлежащих изучению в ходе проведения контрольных мероприятий, установлен в приложении № 4 к стандарту.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8. В соответствии с пунктом 24 Федерального стандарта результаты контрольных действий по фактическому изучению деятельности объекта контроля, указанных в пункте 19 Федерального стандарта, оформляются соответствующими актами.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По результатам проведения осмотра оформляется акт осмотра по форме согласно приложению № 5 к стандарту.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>Результаты проведения инвентаризации подлежат документальному оформлению в соответствии с законодательством Российской Федерации и иными правовыми актами, регулирующими бюджетный (бухгалтерский) учет.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По результатам проведения наблюдения оформляется акт наблюдения по форме согласно приложению № 6 к стандарту.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По результатам проведения пересчета оформляется акт пересчета по форме согласно приложению № 7 к стандарту.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По результатам проведения контрольных обмеров оформляется акт контрольных обмеров по форме согласно приложению № 8 к стандарту.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Справка о завершении контрольных действий оформляется по форме 4 согласно приложению № 9 к стандарту. </w:t>
      </w:r>
    </w:p>
    <w:p w:rsidR="00451CC9" w:rsidRPr="00451CC9" w:rsidRDefault="00451CC9" w:rsidP="00451CC9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Согласно пункту 52 Федерального стандарта при составлении акта, заключения в случае выявления однородных нарушений может быть дана их обобщенная характеристика (детальная информация обо всех выявленных нарушениях может формироваться с использованием приложений к акту, заключению).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финансово</w:t>
      </w:r>
    </w:p>
    <w:p w:rsidR="00451CC9" w:rsidRPr="00451CC9" w:rsidRDefault="00451CC9" w:rsidP="00451CC9">
      <w:pPr>
        <w:tabs>
          <w:tab w:val="left" w:pos="6957"/>
        </w:tabs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экономической службы</w:t>
      </w:r>
      <w:r>
        <w:rPr>
          <w:bCs/>
          <w:sz w:val="28"/>
          <w:szCs w:val="28"/>
        </w:rPr>
        <w:tab/>
      </w:r>
      <w:proofErr w:type="spellStart"/>
      <w:r>
        <w:rPr>
          <w:bCs/>
          <w:sz w:val="28"/>
          <w:szCs w:val="28"/>
        </w:rPr>
        <w:t>И.А.Русова</w:t>
      </w:r>
      <w:proofErr w:type="spell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</w:rPr>
        <w:lastRenderedPageBreak/>
        <w:t xml:space="preserve">                            </w:t>
      </w:r>
      <w:r w:rsidRPr="00451CC9">
        <w:rPr>
          <w:bCs/>
          <w:sz w:val="28"/>
          <w:szCs w:val="28"/>
        </w:rPr>
        <w:t xml:space="preserve">Приложение № 1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оформление их результатов»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3320" w:firstLine="5976"/>
        <w:rPr>
          <w:bCs/>
          <w:sz w:val="18"/>
          <w:szCs w:val="18"/>
        </w:rPr>
      </w:pPr>
      <w:proofErr w:type="gramStart"/>
      <w:r w:rsidRPr="00451CC9">
        <w:rPr>
          <w:bCs/>
          <w:sz w:val="18"/>
          <w:szCs w:val="18"/>
        </w:rPr>
        <w:t xml:space="preserve">(наименование объекта контроля и 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3350" w:firstLine="6030"/>
        <w:rPr>
          <w:bCs/>
        </w:rPr>
      </w:pPr>
      <w:r w:rsidRPr="00451CC9">
        <w:rPr>
          <w:bCs/>
          <w:sz w:val="18"/>
          <w:szCs w:val="18"/>
        </w:rPr>
        <w:t>(или) должность уполномоченного</w:t>
      </w:r>
      <w:r w:rsidRPr="00451CC9">
        <w:rPr>
          <w:bCs/>
        </w:rPr>
        <w:t xml:space="preserve">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3350" w:firstLine="6030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 xml:space="preserve">должностного лица объекта контроля)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3350" w:firstLine="6030"/>
        <w:rPr>
          <w:bCs/>
        </w:rPr>
      </w:pPr>
      <w:r w:rsidRPr="00451CC9">
        <w:rPr>
          <w:bCs/>
          <w:sz w:val="18"/>
          <w:szCs w:val="18"/>
        </w:rPr>
        <w:t>(адрес объекта контроля)</w:t>
      </w:r>
      <w:r w:rsidRPr="00451CC9">
        <w:rPr>
          <w:bCs/>
        </w:rPr>
        <w:t xml:space="preserve">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451CC9">
        <w:rPr>
          <w:bCs/>
        </w:rPr>
        <w:t xml:space="preserve"> </w:t>
      </w:r>
      <w:r w:rsidRPr="00451CC9">
        <w:rPr>
          <w:bCs/>
          <w:sz w:val="28"/>
          <w:szCs w:val="28"/>
        </w:rPr>
        <w:t xml:space="preserve">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ЗАПРОС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 представлении информации, документов, материалов и объяснений, доступа  к информационным системам, необходимых для проведения контрольного мероприятия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480"/>
        <w:jc w:val="both"/>
        <w:rPr>
          <w:bCs/>
          <w:sz w:val="24"/>
          <w:szCs w:val="24"/>
        </w:rPr>
      </w:pPr>
      <w:r w:rsidRPr="00451CC9">
        <w:rPr>
          <w:bCs/>
          <w:sz w:val="24"/>
          <w:szCs w:val="24"/>
        </w:rPr>
        <w:t xml:space="preserve">В соответствии с планом контрольной деятельности, утвержденным </w:t>
      </w:r>
      <w:proofErr w:type="gramStart"/>
      <w:r w:rsidRPr="00451CC9">
        <w:rPr>
          <w:bCs/>
          <w:sz w:val="24"/>
          <w:szCs w:val="24"/>
        </w:rPr>
        <w:t>от</w:t>
      </w:r>
      <w:proofErr w:type="gramEnd"/>
      <w:r w:rsidRPr="00451CC9">
        <w:rPr>
          <w:bCs/>
          <w:sz w:val="24"/>
          <w:szCs w:val="24"/>
        </w:rPr>
        <w:t xml:space="preserve"> «_____________»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  <w:r w:rsidRPr="00451CC9">
        <w:rPr>
          <w:bCs/>
          <w:sz w:val="24"/>
          <w:szCs w:val="24"/>
        </w:rPr>
        <w:t>в отношении 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451CC9">
        <w:rPr>
          <w:bCs/>
          <w:sz w:val="24"/>
          <w:szCs w:val="24"/>
        </w:rPr>
        <w:t xml:space="preserve">                                                    </w:t>
      </w:r>
      <w:r w:rsidRPr="00451CC9">
        <w:rPr>
          <w:bCs/>
          <w:sz w:val="18"/>
          <w:szCs w:val="18"/>
        </w:rPr>
        <w:t xml:space="preserve"> (указать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  <w:proofErr w:type="gramStart"/>
      <w:r w:rsidRPr="00451CC9">
        <w:rPr>
          <w:bCs/>
          <w:sz w:val="24"/>
          <w:szCs w:val="24"/>
        </w:rPr>
        <w:t>будет проведено/проводится</w:t>
      </w:r>
      <w:proofErr w:type="gramEnd"/>
      <w:r w:rsidRPr="00451CC9">
        <w:rPr>
          <w:bCs/>
          <w:sz w:val="24"/>
          <w:szCs w:val="24"/>
        </w:rPr>
        <w:t xml:space="preserve"> 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  <w:r w:rsidRPr="00451CC9">
        <w:rPr>
          <w:bCs/>
          <w:sz w:val="24"/>
          <w:szCs w:val="24"/>
        </w:rPr>
        <w:t xml:space="preserve">                                                         </w:t>
      </w:r>
      <w:r w:rsidRPr="00451CC9">
        <w:rPr>
          <w:bCs/>
          <w:sz w:val="18"/>
          <w:szCs w:val="18"/>
        </w:rPr>
        <w:t xml:space="preserve"> (указываются метод и тема контрольного мероприятия)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4"/>
          <w:szCs w:val="24"/>
        </w:rPr>
        <w:t xml:space="preserve"> </w:t>
      </w:r>
      <w:r w:rsidRPr="00451CC9">
        <w:rPr>
          <w:bCs/>
          <w:sz w:val="28"/>
          <w:szCs w:val="28"/>
        </w:rPr>
        <w:t xml:space="preserve">В соответствии с пунктом 3 статьи 266.1 Бюджетного кодекса Российской Федерации, пунктом 3 Федерального стандарта, утвержденного постановлением Правительства Российской Федерации от 06.02.2020 № 100, пунктом 3 Федерального стандарта, утвержденного постановлением Правительства Российской Федерации от 17.08.2020 № 1235 прошу в срок                                            до «___» ________20__ года,  </w:t>
      </w:r>
      <w:proofErr w:type="gramStart"/>
      <w:r w:rsidRPr="00451CC9">
        <w:rPr>
          <w:bCs/>
          <w:sz w:val="28"/>
          <w:szCs w:val="28"/>
        </w:rPr>
        <w:t>предоставить следующие документы</w:t>
      </w:r>
      <w:proofErr w:type="gramEnd"/>
      <w:r w:rsidRPr="00451CC9">
        <w:rPr>
          <w:bCs/>
          <w:sz w:val="28"/>
          <w:szCs w:val="28"/>
        </w:rPr>
        <w:t xml:space="preserve"> (информацию, материалы), доступ к информационным системам: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proofErr w:type="gramStart"/>
      <w:r w:rsidRPr="00451CC9">
        <w:rPr>
          <w:bCs/>
          <w:sz w:val="18"/>
          <w:szCs w:val="18"/>
        </w:rPr>
        <w:t>(указываются наименования и статус документов: подлинники документов, заверенные копии документов на бумажном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proofErr w:type="spellStart"/>
      <w:r w:rsidRPr="00451CC9">
        <w:rPr>
          <w:bCs/>
          <w:sz w:val="18"/>
          <w:szCs w:val="18"/>
        </w:rPr>
        <w:t>носителе</w:t>
      </w:r>
      <w:proofErr w:type="gramStart"/>
      <w:r w:rsidRPr="00451CC9">
        <w:rPr>
          <w:bCs/>
          <w:sz w:val="18"/>
          <w:szCs w:val="18"/>
        </w:rPr>
        <w:t>,э</w:t>
      </w:r>
      <w:proofErr w:type="gramEnd"/>
      <w:r w:rsidRPr="00451CC9">
        <w:rPr>
          <w:bCs/>
          <w:sz w:val="18"/>
          <w:szCs w:val="18"/>
        </w:rPr>
        <w:t>лектронные</w:t>
      </w:r>
      <w:proofErr w:type="spellEnd"/>
      <w:r w:rsidRPr="00451CC9">
        <w:rPr>
          <w:bCs/>
          <w:sz w:val="18"/>
          <w:szCs w:val="18"/>
        </w:rPr>
        <w:t xml:space="preserve"> документы или формулируются вопросы, по которым необходимо представить информацию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18"/>
          <w:szCs w:val="18"/>
        </w:rPr>
        <w:t>наименования информационных систем, перечень должностных лиц органа контроля, которым необходимо предоставить доступ,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и срок получения доступа)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Прошу представить (дать поручение представить) объяснения (пояснения)  по следующим вопросам (указывается при необходимости)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proofErr w:type="gramStart"/>
      <w:r w:rsidRPr="00451CC9">
        <w:rPr>
          <w:bCs/>
          <w:sz w:val="18"/>
          <w:szCs w:val="18"/>
        </w:rPr>
        <w:t>(указываются вопросы, по которым необходимо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получение объяснений от должностных лиц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</w:t>
      </w:r>
      <w:proofErr w:type="gramStart"/>
      <w:r w:rsidRPr="00451CC9">
        <w:rPr>
          <w:bCs/>
          <w:sz w:val="28"/>
          <w:szCs w:val="28"/>
        </w:rPr>
        <w:t xml:space="preserve">Непредставление или несвоевременное представление информации, документов и материалов, доступа к информационным системам указанных в настоящем запросе,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финансового отдела, уполномоченных на осуществление контроля в финансово-бюджетной сфере, влечет за собой ответственность, установленную законодательством Российской Федерации. 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Глава Администрации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Мокрологского</w:t>
      </w:r>
      <w:r w:rsidRPr="00451CC9">
        <w:rPr>
          <w:bCs/>
          <w:sz w:val="28"/>
          <w:szCs w:val="28"/>
        </w:rPr>
        <w:t xml:space="preserve"> сельского поселения                               </w:t>
      </w:r>
      <w:r>
        <w:rPr>
          <w:bCs/>
          <w:sz w:val="28"/>
          <w:szCs w:val="28"/>
        </w:rPr>
        <w:t xml:space="preserve">  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2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АКТ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о </w:t>
      </w:r>
      <w:proofErr w:type="spellStart"/>
      <w:r w:rsidRPr="00451CC9">
        <w:rPr>
          <w:bCs/>
          <w:sz w:val="28"/>
          <w:szCs w:val="28"/>
        </w:rPr>
        <w:t>непредоставлении</w:t>
      </w:r>
      <w:proofErr w:type="spellEnd"/>
      <w:r w:rsidRPr="00451CC9">
        <w:rPr>
          <w:bCs/>
          <w:sz w:val="28"/>
          <w:szCs w:val="28"/>
        </w:rPr>
        <w:t xml:space="preserve"> доступа к информационным системам, непредставлении (несвоевременном представлении) информации, документов, материалов и пояснений, запрошенных в ходе подготовки и проведения контрольного мероприятия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«___» _____________ 20___г.                                    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166" w:firstLine="465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Мною, 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="280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должность, фамилия, инициалы руководителя контрольного мероприятия)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присутствии: 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="280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должности, фамилии, инициалы членов проверочной группы)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и 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18"/>
          <w:szCs w:val="18"/>
        </w:rPr>
        <w:t>(указываются должности, фамилии, инициалы представителей (я)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составлен акт о том, что согласно запросу </w:t>
      </w:r>
      <w:proofErr w:type="gramStart"/>
      <w:r w:rsidRPr="00451CC9">
        <w:rPr>
          <w:bCs/>
          <w:sz w:val="28"/>
          <w:szCs w:val="28"/>
        </w:rPr>
        <w:t>от</w:t>
      </w:r>
      <w:proofErr w:type="gramEnd"/>
      <w:r w:rsidRPr="00451CC9">
        <w:rPr>
          <w:bCs/>
          <w:sz w:val="28"/>
          <w:szCs w:val="28"/>
        </w:rPr>
        <w:t xml:space="preserve"> _______________ №__________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о представлении ____________________ доступа к информационным системам,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                    </w:t>
      </w:r>
      <w:r w:rsidRPr="00451CC9">
        <w:rPr>
          <w:bCs/>
          <w:sz w:val="18"/>
          <w:szCs w:val="18"/>
        </w:rPr>
        <w:t>(указываются сроки: дата, месяц, год)</w:t>
      </w:r>
      <w:r w:rsidRPr="00451CC9">
        <w:rPr>
          <w:bCs/>
          <w:sz w:val="28"/>
          <w:szCs w:val="28"/>
        </w:rPr>
        <w:t xml:space="preserve">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документов (материалов, информации) и пояснений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18"/>
          <w:szCs w:val="18"/>
        </w:rPr>
        <w:t>(указывается перечень информационных систем, документов, материалов, информации, пояснений)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по состоянию </w:t>
      </w:r>
      <w:proofErr w:type="gramStart"/>
      <w:r w:rsidRPr="00451CC9">
        <w:rPr>
          <w:bCs/>
          <w:sz w:val="28"/>
          <w:szCs w:val="28"/>
        </w:rPr>
        <w:t>на</w:t>
      </w:r>
      <w:proofErr w:type="gramEnd"/>
      <w:r w:rsidRPr="00451CC9">
        <w:rPr>
          <w:bCs/>
          <w:sz w:val="28"/>
          <w:szCs w:val="28"/>
        </w:rPr>
        <w:t xml:space="preserve"> ________________ руководителем (иным должностным лицом)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</w:t>
      </w:r>
      <w:r w:rsidRPr="00451CC9">
        <w:rPr>
          <w:bCs/>
          <w:sz w:val="18"/>
          <w:szCs w:val="18"/>
        </w:rPr>
        <w:t>(указываются дата, месяц, год)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(указываются: наименование объекта контроля, фамилия и инициалы руководителя (иного должностного лица))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запрашиваемые доступ к информационным системам, документы (материалы, информация) и пояснения не представлены (представлены не в полном объеме): 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(приводится перечень информационных систем, документов, материалов, информации, пояснений)</w:t>
      </w:r>
    </w:p>
    <w:tbl>
      <w:tblPr>
        <w:tblpPr w:leftFromText="180" w:rightFromText="180" w:vertAnchor="text" w:horzAnchor="page" w:tblpX="1135" w:tblpY="171"/>
        <w:tblOverlap w:val="never"/>
        <w:tblW w:w="10279" w:type="dxa"/>
        <w:tblLayout w:type="fixed"/>
        <w:tblLook w:val="04A0" w:firstRow="1" w:lastRow="0" w:firstColumn="1" w:lastColumn="0" w:noHBand="0" w:noVBand="1"/>
      </w:tblPr>
      <w:tblGrid>
        <w:gridCol w:w="5005"/>
        <w:gridCol w:w="5274"/>
      </w:tblGrid>
      <w:tr w:rsidR="00451CC9" w:rsidRPr="00451CC9" w:rsidTr="00451CC9">
        <w:trPr>
          <w:trHeight w:val="90"/>
        </w:trPr>
        <w:tc>
          <w:tcPr>
            <w:tcW w:w="5005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     Акт составил:</w:t>
            </w:r>
          </w:p>
        </w:tc>
        <w:tc>
          <w:tcPr>
            <w:tcW w:w="5274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С актом </w:t>
            </w:r>
            <w:proofErr w:type="gramStart"/>
            <w:r w:rsidRPr="00451CC9">
              <w:rPr>
                <w:b/>
                <w:sz w:val="26"/>
                <w:szCs w:val="26"/>
              </w:rPr>
              <w:t>ознакомлены</w:t>
            </w:r>
            <w:proofErr w:type="gramEnd"/>
            <w:r w:rsidRPr="00451CC9">
              <w:rPr>
                <w:b/>
                <w:sz w:val="26"/>
                <w:szCs w:val="26"/>
              </w:rPr>
              <w:t>:</w:t>
            </w:r>
          </w:p>
        </w:tc>
      </w:tr>
      <w:tr w:rsidR="00451CC9" w:rsidRPr="00451CC9" w:rsidTr="00451CC9">
        <w:trPr>
          <w:trHeight w:val="90"/>
        </w:trPr>
        <w:tc>
          <w:tcPr>
            <w:tcW w:w="5005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«___» ____________ 20___ года</w:t>
            </w:r>
          </w:p>
        </w:tc>
        <w:tc>
          <w:tcPr>
            <w:tcW w:w="5274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Default="00451CC9" w:rsidP="00451CC9">
            <w:pPr>
              <w:ind w:left="426"/>
              <w:jc w:val="both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«___» ____________ 20___ года</w:t>
            </w:r>
          </w:p>
          <w:p w:rsidR="00EB0DE4" w:rsidRDefault="00EB0DE4" w:rsidP="00451CC9">
            <w:pPr>
              <w:ind w:left="426"/>
              <w:jc w:val="both"/>
              <w:rPr>
                <w:bCs/>
                <w:sz w:val="28"/>
                <w:szCs w:val="28"/>
              </w:rPr>
            </w:pPr>
          </w:p>
          <w:p w:rsidR="00EB0DE4" w:rsidRPr="00451CC9" w:rsidRDefault="00EB0DE4" w:rsidP="00451CC9">
            <w:pPr>
              <w:ind w:left="426"/>
              <w:jc w:val="both"/>
              <w:rPr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3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   Утверждаю: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Глава Администрации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М</w:t>
      </w:r>
      <w:r w:rsidR="00EB0DE4">
        <w:rPr>
          <w:bCs/>
          <w:sz w:val="28"/>
          <w:szCs w:val="28"/>
        </w:rPr>
        <w:t>окрологского</w:t>
      </w:r>
      <w:r w:rsidRPr="00451CC9">
        <w:rPr>
          <w:bCs/>
          <w:sz w:val="28"/>
          <w:szCs w:val="28"/>
        </w:rPr>
        <w:t xml:space="preserve"> сельского поселения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</w:t>
      </w:r>
      <w:r w:rsidR="00EB0DE4">
        <w:rPr>
          <w:bCs/>
          <w:sz w:val="28"/>
          <w:szCs w:val="28"/>
        </w:rPr>
        <w:t>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</w:t>
      </w:r>
    </w:p>
    <w:p w:rsidR="00451CC9" w:rsidRPr="00451CC9" w:rsidRDefault="00451CC9" w:rsidP="00451CC9">
      <w:pPr>
        <w:wordWrap w:val="0"/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</w:rPr>
        <w:t xml:space="preserve">(дата)       </w:t>
      </w:r>
      <w:r w:rsidRPr="00451CC9">
        <w:rPr>
          <w:bCs/>
          <w:sz w:val="28"/>
          <w:szCs w:val="28"/>
        </w:rPr>
        <w:t xml:space="preserve">     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РАБОЧИЙ ПЛАН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(план-график) контрольного мероприятия </w:t>
      </w:r>
      <w:proofErr w:type="gramStart"/>
      <w:r w:rsidRPr="00451CC9">
        <w:rPr>
          <w:bCs/>
          <w:sz w:val="28"/>
          <w:szCs w:val="28"/>
        </w:rPr>
        <w:t>в</w:t>
      </w:r>
      <w:proofErr w:type="gramEnd"/>
      <w:r w:rsidRPr="00451CC9">
        <w:rPr>
          <w:bCs/>
          <w:sz w:val="28"/>
          <w:szCs w:val="28"/>
        </w:rPr>
        <w:t xml:space="preserve"> 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(название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Style w:val="2"/>
        <w:tblW w:w="0" w:type="auto"/>
        <w:tblInd w:w="-82" w:type="dxa"/>
        <w:tblLook w:val="04A0" w:firstRow="1" w:lastRow="0" w:firstColumn="1" w:lastColumn="0" w:noHBand="0" w:noVBand="1"/>
      </w:tblPr>
      <w:tblGrid>
        <w:gridCol w:w="723"/>
        <w:gridCol w:w="1420"/>
        <w:gridCol w:w="1452"/>
        <w:gridCol w:w="1448"/>
        <w:gridCol w:w="1248"/>
        <w:gridCol w:w="1441"/>
        <w:gridCol w:w="2203"/>
      </w:tblGrid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 xml:space="preserve">№ </w:t>
            </w:r>
            <w:proofErr w:type="gramStart"/>
            <w:r w:rsidRPr="00451CC9">
              <w:rPr>
                <w:bCs/>
              </w:rPr>
              <w:t>п</w:t>
            </w:r>
            <w:proofErr w:type="gramEnd"/>
            <w:r w:rsidRPr="00451CC9">
              <w:rPr>
                <w:bCs/>
              </w:rPr>
              <w:t>/п</w:t>
            </w: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Вопросы программы проверки</w:t>
            </w: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Способ проведения (сплошной, выборочный)</w:t>
            </w: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Исполнитель (Ф.И.О.)</w:t>
            </w: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Дата проведения</w:t>
            </w: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Подпись исполнителя</w:t>
            </w: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CC9">
              <w:rPr>
                <w:bCs/>
              </w:rPr>
              <w:t>Отметка о выполнении (дата оформления акта, заключения), подпись руководителя контрольного мероприятия</w:t>
            </w:r>
          </w:p>
        </w:tc>
      </w:tr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451CC9" w:rsidRPr="00451CC9" w:rsidTr="00451CC9">
        <w:tc>
          <w:tcPr>
            <w:tcW w:w="773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57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7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6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Уполномоченное должностное лицо                            _____________ (ФИО)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EB0DE4" w:rsidRPr="00451CC9" w:rsidRDefault="00EB0DE4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4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ПЕРЕЧЕНЬ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типовых вопросов, подлежащих изучению в ходе проведения  контрольных мероприятий 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</w:p>
    <w:p w:rsidR="00451CC9" w:rsidRPr="00451CC9" w:rsidRDefault="00451CC9" w:rsidP="00451CC9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Соблюдение порядка составления, утверждения и ведения бюджетной сметы. Обоснованность потребности в бюджетных средствах, предусмотренных бюджетными сметами, наличие соответствующих расчетов и обоснований. Соответствие объемов и направлений расходов, отражаемых в бюджетной смете, доведенным лимитам бюджетных обязательств. Достоверность данных, указанных в бюджетной смете, и прилагаемых к ней соответствующих обоснований (расчетов).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    2. Соответствие показателей и объемов финансирования соответствующим показателям, предусмотренным решением о бюджете на соответствующий финансовый год и плановый период, сводной бюджетной росписью местного бюджета, бюджетной росписью главного распорядителя бюджетных средств и иным документам, являющимся основанием предоставления (получения) средств. Анализ отчетов об исполнении бюджета по доходам и расходам.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3. Осуществление в соответствии с законодательством Российской Федерации полномочий администратора доходов бюджета, администратора источников финансирования дефицита бюджета. Полнота зачисления поступлений в доход местного бюджета, отражение их в учете и отчетности.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4. Соблюдение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отчетности. Достоверность отчетных данных. Соответствие учетной политики действующему законодательству и ее соблюдение.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5. Проверка наличия дебиторской и кредиторской задолженности, причины и обоснованность ее образования, правильность и полнота отражения в бухгалтерском учете. Обоснованность принятия бюджетных, денежных обязательств.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6. Проверка использования (расходования) средств на оплату труда и иные выплаты персоналу. Своевременность выплаты заработной платы. Правильность формирования фонда оплаты труда. Соответствие размера и оснований выплат требованиям законодательства и иным нормативным правовым актам, соответствующим правовым актам, регулирующим вопросы оплаты труда. Правомерность начисления надбавочных коэффициентов, компенсаций, премий и иных выплат стимулирующего характера, предусмотренных законодательством. 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порядка формирования муниципального задания на оказание муниципальных услуг (выполнение работ). Проверка предоставления и использования субсидий на финансовое обеспечение выполнения муниципального задания. 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Проверка правильности определения нормативных затрат на оказание (выполнение) муниципальных услуг (работ) и нормативных затрат на содержание имущества. Анализ причин отклонения плановых и фактических показателей, характеризующих качество и (или) объем (содержание) муниципальной услуги (работы).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порядка составления и утверждения плана финансово - хозяйственной деятельности. Соответствие плана финансово - хозяйственной деятельности требованиям, установленным законодательными и иными нормативными правовыми актами, а также требованиям, установленным учредителем, документами (стандартами). Анализ отчетов об исполнении плана финансово - хозяйственной деятельности.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порядка об определении объема и условий предоставления субсидий на иные цели.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условий, целей и обязательств, предусмотренных соглашениями о предоставлении бюджетных средств.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 Проверка достоверности отчетов о результатах предоставления и (или) использования бюджетных средств (средств, предоставленных из бюджета), в том числе отчетов об исполнении муниципальных заданий, отчетности об использовании субсидии на иные цели.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Проверка расходования средств на содержание имущества. Проверка правильности учета и сохранности нефинансовых активов и материальных запасов. Проведение выборочной инвентаризации материальных ценностей.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Проверка правильности ведения кассовых операций и операций с безналичными денежными средствами.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Проверка соблюдения порядка ведения расчетов с подотчетными лицами. Проверка использования средств на командировочные расходы. Соответствие размеров возмещения командировочных расходов работников (сотрудников) требованиям правовых актов.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законодательства Российской Федерации о контрактной системе в сфере закупок товаров, работ, услуг для обеспечения муниципальных нужд </w:t>
      </w:r>
      <w:r w:rsidR="00EB0DE4">
        <w:rPr>
          <w:bCs/>
          <w:sz w:val="28"/>
          <w:szCs w:val="28"/>
        </w:rPr>
        <w:t xml:space="preserve">Администрации Мокрологского сельского </w:t>
      </w:r>
      <w:r w:rsidRPr="00451CC9">
        <w:rPr>
          <w:bCs/>
          <w:sz w:val="28"/>
          <w:szCs w:val="28"/>
        </w:rPr>
        <w:t xml:space="preserve">поселения в пределах полномочий, закрепленных за органами внутреннего муниципального финансового контроля.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правил нормирования в сфере закупок.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proofErr w:type="gramStart"/>
      <w:r w:rsidRPr="00451CC9">
        <w:rPr>
          <w:bCs/>
          <w:sz w:val="28"/>
          <w:szCs w:val="28"/>
        </w:rPr>
        <w:t xml:space="preserve"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услуги. </w:t>
      </w:r>
      <w:proofErr w:type="gramEnd"/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Соблюдение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 </w:t>
      </w:r>
    </w:p>
    <w:p w:rsidR="00451CC9" w:rsidRPr="00451CC9" w:rsidRDefault="00451CC9" w:rsidP="00451CC9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firstLineChars="200" w:firstLine="560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Соответствие использования поставленного товара, выполненной работы (ее результата) или оказанной услуги целям осуществления закупки.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5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оформление их результатов»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АКТ осмотра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«___» _____________20___года                    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соответствии </w:t>
      </w:r>
      <w:proofErr w:type="gramStart"/>
      <w:r w:rsidRPr="00451CC9">
        <w:rPr>
          <w:bCs/>
          <w:sz w:val="28"/>
          <w:szCs w:val="28"/>
        </w:rPr>
        <w:t>с</w:t>
      </w:r>
      <w:proofErr w:type="gramEnd"/>
      <w:r w:rsidRPr="00451CC9">
        <w:rPr>
          <w:bCs/>
          <w:sz w:val="28"/>
          <w:szCs w:val="28"/>
        </w:rPr>
        <w:t xml:space="preserve"> 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полное и сокращенное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фамилии, инициалы и должности руководителя контрольного мероприятия и должностных лиц проверочной группы, проводивших осмотр)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проведен осмотр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тема осмотра)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Цель и предмет осмотра: 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Проверяемый период: 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Сроки проведения осмотра: 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ходе проведения осмотра установлено: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proofErr w:type="gramStart"/>
      <w:r w:rsidRPr="00451CC9">
        <w:rPr>
          <w:bCs/>
          <w:sz w:val="18"/>
          <w:szCs w:val="18"/>
        </w:rPr>
        <w:t>(приводятся сведения об объекте осмотра.</w:t>
      </w:r>
      <w:proofErr w:type="gramEnd"/>
      <w:r w:rsidRPr="00451CC9">
        <w:rPr>
          <w:bCs/>
          <w:sz w:val="18"/>
          <w:szCs w:val="18"/>
        </w:rPr>
        <w:t xml:space="preserve"> </w:t>
      </w:r>
      <w:proofErr w:type="gramStart"/>
      <w:r w:rsidRPr="00451CC9">
        <w:rPr>
          <w:bCs/>
          <w:sz w:val="18"/>
          <w:szCs w:val="18"/>
        </w:rPr>
        <w:t>Указываются выявленные в ходе проведения осмотра 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материалами).*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Приложение на ___</w:t>
      </w:r>
      <w:proofErr w:type="gramStart"/>
      <w:r w:rsidRPr="00451CC9">
        <w:rPr>
          <w:bCs/>
          <w:sz w:val="28"/>
          <w:szCs w:val="28"/>
        </w:rPr>
        <w:t>л</w:t>
      </w:r>
      <w:proofErr w:type="gramEnd"/>
      <w:r w:rsidRPr="00451CC9">
        <w:rPr>
          <w:bCs/>
          <w:sz w:val="28"/>
          <w:szCs w:val="28"/>
        </w:rPr>
        <w:t>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246"/>
        <w:gridCol w:w="5528"/>
      </w:tblGrid>
      <w:tr w:rsidR="00451CC9" w:rsidRPr="00451CC9" w:rsidTr="00451CC9">
        <w:trPr>
          <w:trHeight w:val="481"/>
        </w:trPr>
        <w:tc>
          <w:tcPr>
            <w:tcW w:w="5246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     Акт составил:</w:t>
            </w:r>
          </w:p>
        </w:tc>
        <w:tc>
          <w:tcPr>
            <w:tcW w:w="5528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С актом </w:t>
            </w:r>
            <w:proofErr w:type="gramStart"/>
            <w:r w:rsidRPr="00451CC9">
              <w:rPr>
                <w:b/>
                <w:sz w:val="26"/>
                <w:szCs w:val="26"/>
              </w:rPr>
              <w:t>ознакомлены</w:t>
            </w:r>
            <w:proofErr w:type="gramEnd"/>
            <w:r w:rsidRPr="00451CC9">
              <w:rPr>
                <w:b/>
                <w:sz w:val="26"/>
                <w:szCs w:val="26"/>
              </w:rPr>
              <w:t>:</w:t>
            </w:r>
          </w:p>
        </w:tc>
      </w:tr>
      <w:tr w:rsidR="00451CC9" w:rsidRPr="00451CC9" w:rsidTr="00451CC9">
        <w:trPr>
          <w:trHeight w:val="1273"/>
        </w:trPr>
        <w:tc>
          <w:tcPr>
            <w:tcW w:w="5246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лица, входящего в состав проверочной группы)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66" w:firstLine="14"/>
              <w:jc w:val="both"/>
              <w:rPr>
                <w:bCs/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уполномоченного лица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/>
              <w:jc w:val="both"/>
              <w:rPr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</w:t>
      </w:r>
      <w:r w:rsidRPr="00451CC9">
        <w:rPr>
          <w:bCs/>
        </w:rPr>
        <w:t xml:space="preserve">*Справочно: в случае необходимости содержание настоящего типового акта может корректироваться (сокращаться или дополняться). </w:t>
      </w: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6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АКТ наблюдения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«___» _____________20___года                    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соответствии </w:t>
      </w:r>
      <w:proofErr w:type="gramStart"/>
      <w:r w:rsidRPr="00451CC9">
        <w:rPr>
          <w:bCs/>
          <w:sz w:val="28"/>
          <w:szCs w:val="28"/>
        </w:rPr>
        <w:t>с</w:t>
      </w:r>
      <w:proofErr w:type="gramEnd"/>
      <w:r w:rsidRPr="00451CC9">
        <w:rPr>
          <w:bCs/>
          <w:sz w:val="28"/>
          <w:szCs w:val="28"/>
        </w:rPr>
        <w:t xml:space="preserve"> 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основание проведения наблюдения)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полное и сокращенное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фамилии, инициалы и должности руководителя контрольного мероприятия и должностных лиц проверочной группы, проводивших наблюдение)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проведено наблюдение_________________________________________________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тема наблюдения)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Цель и предмет наблюдения: 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Проверяемый период: 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Сроки проведения наблюдения: 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ходе проведения наблюдения установлено: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proofErr w:type="gramStart"/>
      <w:r w:rsidRPr="00451CC9">
        <w:rPr>
          <w:bCs/>
          <w:sz w:val="18"/>
          <w:szCs w:val="18"/>
        </w:rPr>
        <w:t>(приводятся сведения об объекте наблюдения.</w:t>
      </w:r>
      <w:proofErr w:type="gramEnd"/>
      <w:r w:rsidRPr="00451CC9">
        <w:rPr>
          <w:bCs/>
          <w:sz w:val="18"/>
          <w:szCs w:val="18"/>
        </w:rPr>
        <w:t xml:space="preserve"> </w:t>
      </w:r>
      <w:proofErr w:type="gramStart"/>
      <w:r w:rsidRPr="00451CC9">
        <w:rPr>
          <w:bCs/>
          <w:sz w:val="18"/>
          <w:szCs w:val="18"/>
        </w:rPr>
        <w:t>Указываются выявленные в ходе проведения наблюдения 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материалами).*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Приложение на ___</w:t>
      </w:r>
      <w:proofErr w:type="gramStart"/>
      <w:r w:rsidRPr="00451CC9">
        <w:rPr>
          <w:bCs/>
          <w:sz w:val="28"/>
          <w:szCs w:val="28"/>
        </w:rPr>
        <w:t>л</w:t>
      </w:r>
      <w:proofErr w:type="gramEnd"/>
      <w:r w:rsidRPr="00451CC9">
        <w:rPr>
          <w:bCs/>
          <w:sz w:val="28"/>
          <w:szCs w:val="28"/>
        </w:rPr>
        <w:t>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W w:w="1077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248"/>
        <w:gridCol w:w="5531"/>
      </w:tblGrid>
      <w:tr w:rsidR="00451CC9" w:rsidRPr="00451CC9" w:rsidTr="00451CC9">
        <w:trPr>
          <w:trHeight w:val="265"/>
        </w:trPr>
        <w:tc>
          <w:tcPr>
            <w:tcW w:w="5248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     Акт составил:</w:t>
            </w:r>
          </w:p>
        </w:tc>
        <w:tc>
          <w:tcPr>
            <w:tcW w:w="5531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С актом </w:t>
            </w:r>
            <w:proofErr w:type="gramStart"/>
            <w:r w:rsidRPr="00451CC9">
              <w:rPr>
                <w:b/>
                <w:sz w:val="26"/>
                <w:szCs w:val="26"/>
              </w:rPr>
              <w:t>ознакомлены</w:t>
            </w:r>
            <w:proofErr w:type="gramEnd"/>
            <w:r w:rsidRPr="00451CC9">
              <w:rPr>
                <w:b/>
                <w:sz w:val="26"/>
                <w:szCs w:val="26"/>
              </w:rPr>
              <w:t>:</w:t>
            </w:r>
          </w:p>
        </w:tc>
      </w:tr>
      <w:tr w:rsidR="00451CC9" w:rsidRPr="00451CC9" w:rsidTr="00451CC9">
        <w:trPr>
          <w:trHeight w:val="2828"/>
        </w:trPr>
        <w:tc>
          <w:tcPr>
            <w:tcW w:w="5248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лица, входящего в состав проверочной группы)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66" w:firstLine="14"/>
              <w:jc w:val="both"/>
              <w:rPr>
                <w:bCs/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</w:p>
        </w:tc>
        <w:tc>
          <w:tcPr>
            <w:tcW w:w="5531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уполномоченного лица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sz w:val="28"/>
                <w:szCs w:val="2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</w:t>
      </w:r>
      <w:r w:rsidRPr="00451CC9">
        <w:rPr>
          <w:bCs/>
        </w:rPr>
        <w:t xml:space="preserve">*Справочно: в случае необходимости содержание настоящего типового акта может корректироваться (сокращаться или дополняться). </w:t>
      </w: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7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АКТ пересчета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«___» _____________20___года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соответствии </w:t>
      </w:r>
      <w:proofErr w:type="gramStart"/>
      <w:r w:rsidRPr="00451CC9">
        <w:rPr>
          <w:bCs/>
          <w:sz w:val="28"/>
          <w:szCs w:val="28"/>
        </w:rPr>
        <w:t>с</w:t>
      </w:r>
      <w:proofErr w:type="gramEnd"/>
      <w:r w:rsidRPr="00451CC9">
        <w:rPr>
          <w:bCs/>
          <w:sz w:val="28"/>
          <w:szCs w:val="28"/>
        </w:rPr>
        <w:t xml:space="preserve"> 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основание проведения пересчета)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полное и сокращенное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фамилии, инициалы и должности руководителя контрольного мероприятия и должностных лиц проверочной группы, проводивших пересчет)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Проведен пересчет следующих материальных ценностей/имущества/объектов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наименование материальных ценностей/имущества/объектов, в отношении которых проводится пересчет, а также иная необходимая информация)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Цель и предмет пересчета: 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Проверяемый период: 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Сроки проведения пересчета: 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ходе проведения пересчета установлено: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proofErr w:type="gramStart"/>
      <w:r w:rsidRPr="00451CC9">
        <w:rPr>
          <w:bCs/>
          <w:sz w:val="18"/>
          <w:szCs w:val="18"/>
        </w:rPr>
        <w:t>(приводятся сведения об объекте пересчета.</w:t>
      </w:r>
      <w:proofErr w:type="gramEnd"/>
      <w:r w:rsidRPr="00451CC9">
        <w:rPr>
          <w:bCs/>
          <w:sz w:val="18"/>
          <w:szCs w:val="18"/>
        </w:rPr>
        <w:t xml:space="preserve"> </w:t>
      </w:r>
      <w:proofErr w:type="gramStart"/>
      <w:r w:rsidRPr="00451CC9">
        <w:rPr>
          <w:bCs/>
          <w:sz w:val="18"/>
          <w:szCs w:val="18"/>
        </w:rPr>
        <w:t>Указываются выявленные в ходе проведения пересчета 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материалами).*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Приложение на ___</w:t>
      </w:r>
      <w:proofErr w:type="gramStart"/>
      <w:r w:rsidRPr="00451CC9">
        <w:rPr>
          <w:bCs/>
          <w:sz w:val="28"/>
          <w:szCs w:val="28"/>
        </w:rPr>
        <w:t>л</w:t>
      </w:r>
      <w:proofErr w:type="gramEnd"/>
      <w:r w:rsidRPr="00451CC9">
        <w:rPr>
          <w:bCs/>
          <w:sz w:val="28"/>
          <w:szCs w:val="28"/>
        </w:rPr>
        <w:t>.</w:t>
      </w:r>
    </w:p>
    <w:tbl>
      <w:tblPr>
        <w:tblW w:w="1095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35"/>
        <w:gridCol w:w="5624"/>
      </w:tblGrid>
      <w:tr w:rsidR="00451CC9" w:rsidRPr="00451CC9" w:rsidTr="00451CC9">
        <w:trPr>
          <w:trHeight w:val="248"/>
        </w:trPr>
        <w:tc>
          <w:tcPr>
            <w:tcW w:w="5335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     Акт составил:</w:t>
            </w:r>
          </w:p>
        </w:tc>
        <w:tc>
          <w:tcPr>
            <w:tcW w:w="5624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С актом </w:t>
            </w:r>
            <w:proofErr w:type="gramStart"/>
            <w:r w:rsidRPr="00451CC9">
              <w:rPr>
                <w:b/>
                <w:sz w:val="26"/>
                <w:szCs w:val="26"/>
              </w:rPr>
              <w:t>ознакомлены</w:t>
            </w:r>
            <w:proofErr w:type="gramEnd"/>
            <w:r w:rsidRPr="00451CC9">
              <w:rPr>
                <w:b/>
                <w:sz w:val="26"/>
                <w:szCs w:val="26"/>
              </w:rPr>
              <w:t>:</w:t>
            </w:r>
          </w:p>
        </w:tc>
      </w:tr>
      <w:tr w:rsidR="00451CC9" w:rsidRPr="00451CC9" w:rsidTr="00451CC9">
        <w:trPr>
          <w:trHeight w:val="2462"/>
        </w:trPr>
        <w:tc>
          <w:tcPr>
            <w:tcW w:w="5335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лица, входящего в состав проверочной группы)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66" w:firstLine="14"/>
              <w:jc w:val="both"/>
              <w:rPr>
                <w:bCs/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</w:p>
        </w:tc>
        <w:tc>
          <w:tcPr>
            <w:tcW w:w="5624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уполномоченного лица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/>
              <w:jc w:val="both"/>
              <w:rPr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both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</w:t>
      </w:r>
      <w:r w:rsidRPr="00451CC9">
        <w:rPr>
          <w:bCs/>
        </w:rPr>
        <w:t xml:space="preserve">*Справочно: в случае необходимости содержание настоящего типового акта может корректироваться (сокращаться или дополняться). </w:t>
      </w: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EB0DE4" w:rsidRDefault="00EB0DE4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8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АКТ контрольных обмеров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   «___» _____________20___года                    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соответствии </w:t>
      </w:r>
      <w:proofErr w:type="gramStart"/>
      <w:r w:rsidRPr="00451CC9">
        <w:rPr>
          <w:bCs/>
          <w:sz w:val="28"/>
          <w:szCs w:val="28"/>
        </w:rPr>
        <w:t>с</w:t>
      </w:r>
      <w:proofErr w:type="gramEnd"/>
      <w:r w:rsidRPr="00451CC9">
        <w:rPr>
          <w:bCs/>
          <w:sz w:val="28"/>
          <w:szCs w:val="28"/>
        </w:rPr>
        <w:t xml:space="preserve"> 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основание проведения контрольных обмеров)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в ___________________________________________________________________        </w:t>
      </w:r>
      <w:r w:rsidRPr="00451CC9">
        <w:rPr>
          <w:bCs/>
          <w:sz w:val="18"/>
          <w:szCs w:val="18"/>
        </w:rPr>
        <w:t>(указывается полное и сокращенное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фамилии, инициалы и должности руководителя контрольного мероприятия и должностных лиц проверочной группы, проводивших контрольные обмеры)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Проведены контрольные обмеры 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 xml:space="preserve">                                                                  (указывается тема контрольных обмеров)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Цель и предмет контрольных обмеров: 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Проверяемый период: 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Сроки проведения контрольных обмеров: 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ходе проведения контрольных обмеров установлено: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proofErr w:type="gramStart"/>
      <w:r w:rsidRPr="00451CC9">
        <w:rPr>
          <w:bCs/>
          <w:sz w:val="18"/>
          <w:szCs w:val="18"/>
        </w:rPr>
        <w:t>(приводятся сведения о работах/услугах/объектах, в отношении которых проводятся контрольные обмеры.</w:t>
      </w:r>
      <w:proofErr w:type="gramEnd"/>
      <w:r w:rsidRPr="00451CC9">
        <w:rPr>
          <w:bCs/>
          <w:sz w:val="18"/>
          <w:szCs w:val="18"/>
        </w:rPr>
        <w:t xml:space="preserve"> </w:t>
      </w:r>
      <w:proofErr w:type="gramStart"/>
      <w:r w:rsidRPr="00451CC9">
        <w:rPr>
          <w:bCs/>
          <w:sz w:val="18"/>
          <w:szCs w:val="18"/>
        </w:rPr>
        <w:t>Указываются выявленные в ходе проведения контрольных обмеров  нарушения с указанием нарушенных положений законодательных и нормативных правовых актов, подтверждающихся документами (заверенными копиями документов), результатами контрольных действий, пояснениями должностных лиц объекта контроля, другими материалами).*</w:t>
      </w:r>
      <w:proofErr w:type="gramEnd"/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Приложение (при наличии, при необходимости):</w:t>
      </w:r>
    </w:p>
    <w:p w:rsidR="00451CC9" w:rsidRPr="00451CC9" w:rsidRDefault="00451CC9" w:rsidP="00451CC9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Ведомость перерасчета стоимости работ к акту контрольных обмеров на __л. в __экз.</w:t>
      </w:r>
    </w:p>
    <w:tbl>
      <w:tblPr>
        <w:tblW w:w="107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257"/>
        <w:gridCol w:w="5542"/>
      </w:tblGrid>
      <w:tr w:rsidR="00451CC9" w:rsidRPr="00451CC9" w:rsidTr="00451CC9">
        <w:trPr>
          <w:trHeight w:val="268"/>
        </w:trPr>
        <w:tc>
          <w:tcPr>
            <w:tcW w:w="5257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     Акт составил:</w:t>
            </w:r>
          </w:p>
        </w:tc>
        <w:tc>
          <w:tcPr>
            <w:tcW w:w="5542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 xml:space="preserve">С актом </w:t>
            </w:r>
            <w:proofErr w:type="gramStart"/>
            <w:r w:rsidRPr="00451CC9">
              <w:rPr>
                <w:b/>
                <w:sz w:val="26"/>
                <w:szCs w:val="26"/>
              </w:rPr>
              <w:t>ознакомлены</w:t>
            </w:r>
            <w:proofErr w:type="gramEnd"/>
            <w:r w:rsidRPr="00451CC9">
              <w:rPr>
                <w:b/>
                <w:sz w:val="26"/>
                <w:szCs w:val="26"/>
              </w:rPr>
              <w:t>:</w:t>
            </w:r>
          </w:p>
        </w:tc>
      </w:tr>
      <w:tr w:rsidR="00451CC9" w:rsidRPr="00451CC9" w:rsidTr="00451CC9">
        <w:trPr>
          <w:trHeight w:val="2845"/>
        </w:trPr>
        <w:tc>
          <w:tcPr>
            <w:tcW w:w="5257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лица, входящего в состав проверочной группы)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/>
                <w:sz w:val="28"/>
                <w:szCs w:val="2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</w:tc>
        <w:tc>
          <w:tcPr>
            <w:tcW w:w="5542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уполномоченного лица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sz w:val="28"/>
                <w:szCs w:val="2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both"/>
        <w:rPr>
          <w:bCs/>
        </w:rPr>
      </w:pPr>
      <w:r w:rsidRPr="00451CC9">
        <w:rPr>
          <w:bCs/>
          <w:sz w:val="28"/>
          <w:szCs w:val="28"/>
        </w:rPr>
        <w:t xml:space="preserve">        </w:t>
      </w:r>
      <w:r w:rsidRPr="00451CC9">
        <w:rPr>
          <w:bCs/>
        </w:rPr>
        <w:t xml:space="preserve">*Справочно: в случае необходимости содержание настоящего типового акта может корректироваться (сокращаться или дополняться). </w:t>
      </w:r>
    </w:p>
    <w:p w:rsidR="00EB0DE4" w:rsidRDefault="00EB0DE4" w:rsidP="00451CC9">
      <w:pPr>
        <w:wordWrap w:val="0"/>
        <w:autoSpaceDE w:val="0"/>
        <w:autoSpaceDN w:val="0"/>
        <w:adjustRightInd w:val="0"/>
        <w:spacing w:line="276" w:lineRule="auto"/>
        <w:ind w:left="140" w:hangingChars="50" w:hanging="140"/>
        <w:jc w:val="right"/>
        <w:rPr>
          <w:bCs/>
          <w:sz w:val="28"/>
          <w:szCs w:val="28"/>
        </w:rPr>
      </w:pPr>
    </w:p>
    <w:p w:rsidR="000A63A1" w:rsidRDefault="00451CC9" w:rsidP="00451CC9">
      <w:pPr>
        <w:wordWrap w:val="0"/>
        <w:autoSpaceDE w:val="0"/>
        <w:autoSpaceDN w:val="0"/>
        <w:adjustRightInd w:val="0"/>
        <w:spacing w:line="276" w:lineRule="auto"/>
        <w:ind w:left="140" w:hangingChars="50" w:hanging="140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</w:t>
      </w:r>
    </w:p>
    <w:p w:rsidR="00451CC9" w:rsidRPr="00451CC9" w:rsidRDefault="00451CC9" w:rsidP="00451CC9">
      <w:pPr>
        <w:wordWrap w:val="0"/>
        <w:autoSpaceDE w:val="0"/>
        <w:autoSpaceDN w:val="0"/>
        <w:adjustRightInd w:val="0"/>
        <w:spacing w:line="276" w:lineRule="auto"/>
        <w:ind w:left="140" w:hangingChars="50" w:hanging="140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к акту контрольных обмеров</w:t>
      </w:r>
    </w:p>
    <w:p w:rsidR="00451CC9" w:rsidRPr="00451CC9" w:rsidRDefault="00451CC9" w:rsidP="00451CC9">
      <w:pPr>
        <w:wordWrap w:val="0"/>
        <w:autoSpaceDE w:val="0"/>
        <w:autoSpaceDN w:val="0"/>
        <w:adjustRightInd w:val="0"/>
        <w:spacing w:line="276" w:lineRule="auto"/>
        <w:ind w:left="140" w:hangingChars="50" w:hanging="140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ВЕДОМОСТЬ (РАСЧЕТ)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перерасчета стоимости работ к акту контрольных обмеров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от «___» _________20___г. по ______________________*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140" w:hangingChars="50" w:hanging="140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</w:t>
      </w:r>
      <w:r w:rsidRPr="00451CC9">
        <w:rPr>
          <w:bCs/>
          <w:sz w:val="18"/>
          <w:szCs w:val="18"/>
        </w:rPr>
        <w:t xml:space="preserve"> (наименование объекта)</w:t>
      </w:r>
    </w:p>
    <w:tbl>
      <w:tblPr>
        <w:tblStyle w:val="2"/>
        <w:tblpPr w:leftFromText="180" w:rightFromText="180" w:vertAnchor="text" w:horzAnchor="page" w:tblpX="1905" w:tblpY="1007"/>
        <w:tblOverlap w:val="never"/>
        <w:tblW w:w="9604" w:type="dxa"/>
        <w:tblLayout w:type="fixed"/>
        <w:tblLook w:val="04A0" w:firstRow="1" w:lastRow="0" w:firstColumn="1" w:lastColumn="0" w:noHBand="0" w:noVBand="1"/>
      </w:tblPr>
      <w:tblGrid>
        <w:gridCol w:w="864"/>
        <w:gridCol w:w="15"/>
        <w:gridCol w:w="864"/>
        <w:gridCol w:w="1380"/>
        <w:gridCol w:w="1409"/>
        <w:gridCol w:w="960"/>
        <w:gridCol w:w="1321"/>
        <w:gridCol w:w="1125"/>
        <w:gridCol w:w="775"/>
        <w:gridCol w:w="891"/>
      </w:tblGrid>
      <w:tr w:rsidR="00451CC9" w:rsidRPr="00451CC9" w:rsidTr="00451CC9">
        <w:trPr>
          <w:trHeight w:val="552"/>
        </w:trPr>
        <w:tc>
          <w:tcPr>
            <w:tcW w:w="1743" w:type="dxa"/>
            <w:gridSpan w:val="3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№ позиции</w:t>
            </w:r>
          </w:p>
        </w:tc>
        <w:tc>
          <w:tcPr>
            <w:tcW w:w="1380" w:type="dxa"/>
            <w:vMerge w:val="restart"/>
          </w:tcPr>
          <w:p w:rsidR="00451CC9" w:rsidRPr="00451CC9" w:rsidRDefault="00451CC9" w:rsidP="00451CC9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451CC9">
              <w:rPr>
                <w:sz w:val="18"/>
                <w:szCs w:val="18"/>
              </w:rPr>
              <w:t>Шифр, наименование работ и затрат</w:t>
            </w:r>
          </w:p>
        </w:tc>
        <w:tc>
          <w:tcPr>
            <w:tcW w:w="1409" w:type="dxa"/>
            <w:vMerge w:val="restart"/>
          </w:tcPr>
          <w:p w:rsidR="00451CC9" w:rsidRPr="00451CC9" w:rsidRDefault="00451CC9" w:rsidP="00451CC9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451CC9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2281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Объем работ</w:t>
            </w:r>
          </w:p>
        </w:tc>
        <w:tc>
          <w:tcPr>
            <w:tcW w:w="1125" w:type="dxa"/>
            <w:vMerge w:val="restart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Отклонение</w:t>
            </w:r>
          </w:p>
        </w:tc>
        <w:tc>
          <w:tcPr>
            <w:tcW w:w="1666" w:type="dxa"/>
            <w:gridSpan w:val="2"/>
            <w:vMerge w:val="restart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Стоимость, рублей</w:t>
            </w:r>
          </w:p>
        </w:tc>
      </w:tr>
      <w:tr w:rsidR="00451CC9" w:rsidRPr="00451CC9" w:rsidTr="00451CC9">
        <w:tc>
          <w:tcPr>
            <w:tcW w:w="864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по смете</w:t>
            </w:r>
          </w:p>
        </w:tc>
        <w:tc>
          <w:tcPr>
            <w:tcW w:w="879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по актам приемки</w:t>
            </w:r>
          </w:p>
        </w:tc>
        <w:tc>
          <w:tcPr>
            <w:tcW w:w="1380" w:type="dxa"/>
            <w:vMerge/>
          </w:tcPr>
          <w:p w:rsidR="00451CC9" w:rsidRPr="00451CC9" w:rsidRDefault="00451CC9" w:rsidP="00451CC9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409" w:type="dxa"/>
            <w:vMerge/>
          </w:tcPr>
          <w:p w:rsidR="00451CC9" w:rsidRPr="00451CC9" w:rsidRDefault="00451CC9" w:rsidP="00451CC9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по акту приемки</w:t>
            </w:r>
          </w:p>
        </w:tc>
        <w:tc>
          <w:tcPr>
            <w:tcW w:w="132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фактически по результатам контрольного обмера</w:t>
            </w:r>
          </w:p>
        </w:tc>
        <w:tc>
          <w:tcPr>
            <w:tcW w:w="1125" w:type="dxa"/>
            <w:vMerge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66" w:type="dxa"/>
            <w:gridSpan w:val="2"/>
            <w:vMerge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51CC9" w:rsidRPr="00451CC9" w:rsidTr="00451CC9">
        <w:tc>
          <w:tcPr>
            <w:tcW w:w="864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79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8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409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6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2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5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666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8</w:t>
            </w:r>
          </w:p>
        </w:tc>
      </w:tr>
      <w:tr w:rsidR="00451CC9" w:rsidRPr="00451CC9" w:rsidTr="00451CC9">
        <w:tc>
          <w:tcPr>
            <w:tcW w:w="9604" w:type="dxa"/>
            <w:gridSpan w:val="10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Сметный расчет</w:t>
            </w:r>
          </w:p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Дата,№ акта приемки</w:t>
            </w:r>
          </w:p>
        </w:tc>
      </w:tr>
      <w:tr w:rsidR="00451CC9" w:rsidRPr="00451CC9" w:rsidTr="00451CC9">
        <w:tc>
          <w:tcPr>
            <w:tcW w:w="879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64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09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6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25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666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</w:tr>
      <w:tr w:rsidR="00451CC9" w:rsidRPr="00451CC9" w:rsidTr="00451CC9">
        <w:tc>
          <w:tcPr>
            <w:tcW w:w="879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64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09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60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25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666" w:type="dxa"/>
            <w:gridSpan w:val="2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</w:tr>
      <w:tr w:rsidR="00451CC9" w:rsidRPr="00451CC9" w:rsidTr="00451CC9">
        <w:tc>
          <w:tcPr>
            <w:tcW w:w="8713" w:type="dxa"/>
            <w:gridSpan w:val="9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Итого:</w:t>
            </w:r>
          </w:p>
        </w:tc>
        <w:tc>
          <w:tcPr>
            <w:tcW w:w="891" w:type="dxa"/>
          </w:tcPr>
          <w:p w:rsidR="00451CC9" w:rsidRPr="00451CC9" w:rsidRDefault="00451CC9" w:rsidP="00451C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сумма</w:t>
            </w: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90" w:hangingChars="50" w:hanging="90"/>
        <w:jc w:val="center"/>
        <w:rPr>
          <w:bCs/>
          <w:sz w:val="18"/>
          <w:szCs w:val="1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ind w:left="90" w:hangingChars="50" w:hanging="90"/>
        <w:jc w:val="center"/>
        <w:rPr>
          <w:bCs/>
          <w:sz w:val="18"/>
          <w:szCs w:val="1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Подписи:</w:t>
      </w:r>
    </w:p>
    <w:tbl>
      <w:tblPr>
        <w:tblW w:w="109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16"/>
        <w:gridCol w:w="5603"/>
      </w:tblGrid>
      <w:tr w:rsidR="00451CC9" w:rsidRPr="00451CC9" w:rsidTr="00451CC9">
        <w:trPr>
          <w:trHeight w:val="90"/>
        </w:trPr>
        <w:tc>
          <w:tcPr>
            <w:tcW w:w="5316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лица, входящего в состав проверочной группы)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66" w:firstLine="14"/>
              <w:jc w:val="both"/>
              <w:rPr>
                <w:bCs/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</w:p>
        </w:tc>
        <w:tc>
          <w:tcPr>
            <w:tcW w:w="5603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80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</w:t>
            </w:r>
          </w:p>
          <w:p w:rsidR="00451CC9" w:rsidRPr="00451CC9" w:rsidRDefault="00451CC9" w:rsidP="00451CC9">
            <w:pPr>
              <w:ind w:left="48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уполномоченного лица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/>
              <w:jc w:val="both"/>
              <w:rPr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</w:rPr>
        <w:t xml:space="preserve">*Справочно: в случае необходимости содержание (наименование) настоящей ведомости (расчета) может корректироваться (сокращаться   или дополняться).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18"/>
          <w:szCs w:val="1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  <w:r w:rsidRPr="00451CC9">
        <w:rPr>
          <w:bCs/>
          <w:sz w:val="24"/>
          <w:szCs w:val="24"/>
        </w:rPr>
        <w:t xml:space="preserve">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lastRenderedPageBreak/>
        <w:t xml:space="preserve">Приложение № 9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к ведомственному стандарту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внутреннего муниципального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финансового контроля «Проведение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проверок, ревизий и обследований и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оформление их результатов»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right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rPr>
          <w:bCs/>
          <w:sz w:val="24"/>
          <w:szCs w:val="24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4"/>
          <w:szCs w:val="24"/>
        </w:rPr>
      </w:pPr>
      <w:r w:rsidRPr="00451CC9">
        <w:rPr>
          <w:bCs/>
          <w:sz w:val="24"/>
          <w:szCs w:val="24"/>
        </w:rPr>
        <w:t>СПРАВКА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о завершении контрольных действий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«___» _____________20___года                    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28"/>
          <w:szCs w:val="28"/>
        </w:rPr>
        <w:t xml:space="preserve">                                                                      </w:t>
      </w:r>
      <w:r w:rsidRPr="00451CC9">
        <w:rPr>
          <w:bCs/>
          <w:sz w:val="18"/>
          <w:szCs w:val="18"/>
        </w:rPr>
        <w:t>(место составления, населенный пункт)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В соответствии </w:t>
      </w:r>
      <w:proofErr w:type="gramStart"/>
      <w:r w:rsidRPr="00451CC9">
        <w:rPr>
          <w:bCs/>
          <w:sz w:val="28"/>
          <w:szCs w:val="28"/>
        </w:rPr>
        <w:t>с</w:t>
      </w:r>
      <w:proofErr w:type="gramEnd"/>
      <w:r w:rsidRPr="00451CC9">
        <w:rPr>
          <w:bCs/>
          <w:sz w:val="28"/>
          <w:szCs w:val="28"/>
        </w:rPr>
        <w:t xml:space="preserve"> 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основание проведения контрольного мероприятия)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в 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(указывается полное и сокращенное наименование объекта контроля)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____________________________________________________________________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center"/>
        <w:rPr>
          <w:bCs/>
          <w:sz w:val="18"/>
          <w:szCs w:val="18"/>
        </w:rPr>
      </w:pPr>
      <w:r w:rsidRPr="00451CC9">
        <w:rPr>
          <w:bCs/>
          <w:sz w:val="18"/>
          <w:szCs w:val="18"/>
        </w:rPr>
        <w:t>(указываются фамилии, инициалы и должности руководителя контрольного мероприятия и должностных лиц проверочной группы, проводивших контрольное мероприятие)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проведено контрольное мероприятие.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Тема контрольного мероприятия: 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Проверяемый период: _________________________________________________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Сроки проведения контрольного мероприятия: ____________________________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Контрольные действия по месту нахождения объекта контроля окончены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>«___» ______________20___года.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W w:w="109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16"/>
        <w:gridCol w:w="5603"/>
      </w:tblGrid>
      <w:tr w:rsidR="00451CC9" w:rsidRPr="00451CC9" w:rsidTr="00451CC9">
        <w:trPr>
          <w:trHeight w:val="90"/>
        </w:trPr>
        <w:tc>
          <w:tcPr>
            <w:tcW w:w="5316" w:type="dxa"/>
            <w:shd w:val="clear" w:color="auto" w:fill="auto"/>
          </w:tcPr>
          <w:p w:rsidR="00451CC9" w:rsidRPr="00451CC9" w:rsidRDefault="00451CC9" w:rsidP="00451CC9">
            <w:pPr>
              <w:ind w:firstLineChars="200" w:firstLine="522"/>
              <w:rPr>
                <w:b/>
                <w:sz w:val="26"/>
                <w:szCs w:val="26"/>
              </w:rPr>
            </w:pPr>
            <w:r w:rsidRPr="00451CC9">
              <w:rPr>
                <w:b/>
                <w:sz w:val="26"/>
                <w:szCs w:val="26"/>
              </w:rPr>
              <w:t>Справку составил:</w:t>
            </w:r>
          </w:p>
        </w:tc>
        <w:tc>
          <w:tcPr>
            <w:tcW w:w="5603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6"/>
                <w:szCs w:val="26"/>
              </w:rPr>
            </w:pPr>
            <w:r w:rsidRPr="00451CC9">
              <w:rPr>
                <w:b/>
                <w:bCs/>
                <w:sz w:val="26"/>
                <w:szCs w:val="26"/>
              </w:rPr>
              <w:t>Справку получил:</w:t>
            </w:r>
          </w:p>
        </w:tc>
      </w:tr>
      <w:tr w:rsidR="00451CC9" w:rsidRPr="00451CC9" w:rsidTr="00451CC9">
        <w:trPr>
          <w:trHeight w:val="90"/>
        </w:trPr>
        <w:tc>
          <w:tcPr>
            <w:tcW w:w="5316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_______________________________</w:t>
            </w:r>
          </w:p>
          <w:p w:rsidR="00451CC9" w:rsidRPr="00451CC9" w:rsidRDefault="00451CC9" w:rsidP="00451CC9">
            <w:pPr>
              <w:ind w:left="426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контрольного мероприятия)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26"/>
              <w:rPr>
                <w:b/>
                <w:sz w:val="28"/>
                <w:szCs w:val="28"/>
              </w:rPr>
            </w:pPr>
          </w:p>
        </w:tc>
        <w:tc>
          <w:tcPr>
            <w:tcW w:w="5603" w:type="dxa"/>
            <w:shd w:val="clear" w:color="auto" w:fill="auto"/>
          </w:tcPr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  <w:r w:rsidRPr="00451CC9">
              <w:rPr>
                <w:sz w:val="28"/>
                <w:szCs w:val="28"/>
              </w:rPr>
              <w:t>_________________________________</w:t>
            </w:r>
          </w:p>
          <w:p w:rsidR="00451CC9" w:rsidRPr="00451CC9" w:rsidRDefault="00451CC9" w:rsidP="00451CC9">
            <w:pPr>
              <w:ind w:left="426"/>
              <w:jc w:val="center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(должность руководителя объекта контроля)</w:t>
            </w:r>
          </w:p>
          <w:p w:rsidR="00451CC9" w:rsidRPr="00451CC9" w:rsidRDefault="00451CC9" w:rsidP="00451CC9">
            <w:pPr>
              <w:ind w:left="426"/>
              <w:rPr>
                <w:bCs/>
                <w:sz w:val="28"/>
                <w:szCs w:val="28"/>
              </w:rPr>
            </w:pPr>
            <w:r w:rsidRPr="00451CC9">
              <w:rPr>
                <w:bCs/>
                <w:sz w:val="28"/>
                <w:szCs w:val="28"/>
              </w:rPr>
              <w:t>_____________     _________________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  <w:r w:rsidRPr="00451CC9">
              <w:rPr>
                <w:bCs/>
                <w:sz w:val="18"/>
                <w:szCs w:val="18"/>
              </w:rPr>
              <w:t>(подпись)                            (инициалы, фамилия)</w:t>
            </w:r>
          </w:p>
          <w:p w:rsidR="00451CC9" w:rsidRPr="00451CC9" w:rsidRDefault="00451CC9" w:rsidP="00451CC9">
            <w:pPr>
              <w:ind w:left="426" w:firstLineChars="150" w:firstLine="270"/>
              <w:rPr>
                <w:bCs/>
                <w:sz w:val="18"/>
                <w:szCs w:val="18"/>
              </w:rPr>
            </w:pPr>
          </w:p>
          <w:p w:rsidR="00451CC9" w:rsidRPr="00451CC9" w:rsidRDefault="00451CC9" w:rsidP="00451CC9">
            <w:pPr>
              <w:ind w:left="426"/>
              <w:jc w:val="both"/>
              <w:rPr>
                <w:sz w:val="28"/>
                <w:szCs w:val="28"/>
              </w:rPr>
            </w:pPr>
          </w:p>
          <w:p w:rsidR="00451CC9" w:rsidRPr="00451CC9" w:rsidRDefault="00451CC9" w:rsidP="00451CC9">
            <w:pPr>
              <w:ind w:left="426"/>
              <w:rPr>
                <w:sz w:val="28"/>
                <w:szCs w:val="28"/>
              </w:rPr>
            </w:pPr>
          </w:p>
        </w:tc>
      </w:tr>
    </w:tbl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51CC9">
        <w:rPr>
          <w:bCs/>
          <w:sz w:val="28"/>
          <w:szCs w:val="28"/>
        </w:rPr>
        <w:t xml:space="preserve"> </w:t>
      </w:r>
    </w:p>
    <w:p w:rsidR="00451CC9" w:rsidRPr="00451CC9" w:rsidRDefault="00451CC9" w:rsidP="00451CC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5E634D" w:rsidRPr="00984A04" w:rsidRDefault="005E634D" w:rsidP="00451CC9">
      <w:pPr>
        <w:shd w:val="clear" w:color="auto" w:fill="FFFFFF"/>
        <w:spacing w:line="262" w:lineRule="atLeast"/>
        <w:jc w:val="center"/>
        <w:textAlignment w:val="baseline"/>
        <w:rPr>
          <w:rFonts w:eastAsia="Arial Unicode MS"/>
          <w:sz w:val="28"/>
          <w:szCs w:val="28"/>
        </w:rPr>
      </w:pPr>
    </w:p>
    <w:sectPr w:rsidR="005E634D" w:rsidRPr="00984A04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934" w:rsidRDefault="00961934" w:rsidP="000141AE">
      <w:r>
        <w:separator/>
      </w:r>
    </w:p>
  </w:endnote>
  <w:endnote w:type="continuationSeparator" w:id="0">
    <w:p w:rsidR="00961934" w:rsidRDefault="00961934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934" w:rsidRDefault="00961934" w:rsidP="000141AE">
      <w:r>
        <w:separator/>
      </w:r>
    </w:p>
  </w:footnote>
  <w:footnote w:type="continuationSeparator" w:id="0">
    <w:p w:rsidR="00961934" w:rsidRDefault="00961934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C9" w:rsidRDefault="00451CC9">
    <w:pPr>
      <w:pStyle w:val="a7"/>
    </w:pPr>
  </w:p>
  <w:p w:rsidR="00451CC9" w:rsidRDefault="00451C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AE194"/>
    <w:multiLevelType w:val="singleLevel"/>
    <w:tmpl w:val="9C4AE194"/>
    <w:lvl w:ilvl="0">
      <w:start w:val="1"/>
      <w:numFmt w:val="decimal"/>
      <w:suff w:val="space"/>
      <w:lvlText w:val="%1."/>
      <w:lvlJc w:val="left"/>
    </w:lvl>
  </w:abstractNum>
  <w:abstractNum w:abstractNumId="1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2">
    <w:nsid w:val="AE9D34A2"/>
    <w:multiLevelType w:val="singleLevel"/>
    <w:tmpl w:val="AE9D34A2"/>
    <w:lvl w:ilvl="0">
      <w:start w:val="1"/>
      <w:numFmt w:val="decimal"/>
      <w:suff w:val="space"/>
      <w:lvlText w:val="%1."/>
      <w:lvlJc w:val="left"/>
    </w:lvl>
  </w:abstractNum>
  <w:abstractNum w:abstractNumId="3">
    <w:nsid w:val="C04D3B42"/>
    <w:multiLevelType w:val="singleLevel"/>
    <w:tmpl w:val="C04D3B42"/>
    <w:lvl w:ilvl="0">
      <w:start w:val="7"/>
      <w:numFmt w:val="decimal"/>
      <w:suff w:val="space"/>
      <w:lvlText w:val="%1."/>
      <w:lvlJc w:val="left"/>
    </w:lvl>
  </w:abstractNum>
  <w:abstractNum w:abstractNumId="4">
    <w:nsid w:val="CC70F16E"/>
    <w:multiLevelType w:val="singleLevel"/>
    <w:tmpl w:val="CC70F16E"/>
    <w:lvl w:ilvl="0">
      <w:start w:val="1"/>
      <w:numFmt w:val="decimal"/>
      <w:suff w:val="space"/>
      <w:lvlText w:val="%1."/>
      <w:lvlJc w:val="left"/>
    </w:lvl>
  </w:abstractNum>
  <w:abstractNum w:abstractNumId="5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6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1C8B38"/>
    <w:multiLevelType w:val="singleLevel"/>
    <w:tmpl w:val="1C1C8B38"/>
    <w:lvl w:ilvl="0">
      <w:start w:val="9"/>
      <w:numFmt w:val="decimal"/>
      <w:suff w:val="space"/>
      <w:lvlText w:val="%1."/>
      <w:lvlJc w:val="left"/>
    </w:lvl>
  </w:abstractNum>
  <w:abstractNum w:abstractNumId="8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9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9653A"/>
    <w:rsid w:val="000A63A1"/>
    <w:rsid w:val="000F1CA6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3E55"/>
    <w:rsid w:val="002B1C95"/>
    <w:rsid w:val="002B2EFC"/>
    <w:rsid w:val="002F13CC"/>
    <w:rsid w:val="0032521D"/>
    <w:rsid w:val="0032781C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1CC9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934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2788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B0DE4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qFormat/>
    <w:rsid w:val="00451CC9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qFormat/>
    <w:rsid w:val="00451CC9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1D769-6BD3-4430-817A-A8740E3E0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4925</Words>
  <Characters>28076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24</cp:revision>
  <cp:lastPrinted>2021-04-13T10:39:00Z</cp:lastPrinted>
  <dcterms:created xsi:type="dcterms:W3CDTF">2018-10-18T05:47:00Z</dcterms:created>
  <dcterms:modified xsi:type="dcterms:W3CDTF">2021-04-13T10:39:00Z</dcterms:modified>
</cp:coreProperties>
</file>