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pStyle w:val="Style_3"/>
        <w:ind/>
        <w:jc w:val="center"/>
        <w:rPr>
          <w:sz w:val="28"/>
        </w:rPr>
      </w:pPr>
      <w:r>
        <w:rPr>
          <w:b w:val="1"/>
        </w:rPr>
        <w:drawing>
          <wp:inline>
            <wp:extent cx="514858" cy="89344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514858" cy="89344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5000000">
      <w:pPr>
        <w:pStyle w:val="Style_3"/>
        <w:ind/>
        <w:jc w:val="center"/>
        <w:rPr>
          <w:sz w:val="28"/>
        </w:rPr>
      </w:pPr>
    </w:p>
    <w:p w14:paraId="06000000">
      <w:pPr>
        <w:pStyle w:val="Style_3"/>
        <w:ind/>
        <w:jc w:val="center"/>
        <w:rPr>
          <w:b w:val="1"/>
          <w:sz w:val="28"/>
        </w:rPr>
      </w:pPr>
      <w:r>
        <w:rPr>
          <w:b w:val="1"/>
          <w:sz w:val="28"/>
        </w:rPr>
        <w:t>РОССИЙСКАЯ ФЕДЕРАЦИЯ</w:t>
      </w:r>
    </w:p>
    <w:p w14:paraId="07000000">
      <w:pPr>
        <w:pStyle w:val="Style_3"/>
        <w:ind/>
        <w:jc w:val="center"/>
        <w:rPr>
          <w:sz w:val="28"/>
        </w:rPr>
      </w:pPr>
      <w:r>
        <w:rPr>
          <w:b w:val="1"/>
          <w:sz w:val="28"/>
        </w:rPr>
        <w:t>РОСТОВСКАЯ ОБЛАСТЬ</w:t>
      </w:r>
    </w:p>
    <w:p w14:paraId="08000000">
      <w:pPr>
        <w:pStyle w:val="Style_3"/>
        <w:ind/>
        <w:jc w:val="center"/>
        <w:rPr>
          <w:sz w:val="28"/>
        </w:rPr>
      </w:pPr>
    </w:p>
    <w:p w14:paraId="09000000">
      <w:pPr>
        <w:pStyle w:val="Style_3"/>
        <w:ind/>
        <w:jc w:val="center"/>
        <w:rPr>
          <w:b w:val="1"/>
          <w:sz w:val="28"/>
        </w:rPr>
      </w:pPr>
      <w:r>
        <w:rPr>
          <w:b w:val="1"/>
          <w:sz w:val="28"/>
        </w:rPr>
        <w:t>Муниципальное образование «</w:t>
      </w:r>
      <w:r>
        <w:rPr>
          <w:b w:val="1"/>
          <w:sz w:val="28"/>
        </w:rPr>
        <w:t>Мокрологское</w:t>
      </w:r>
      <w:r>
        <w:rPr>
          <w:b w:val="1"/>
          <w:sz w:val="28"/>
        </w:rPr>
        <w:t xml:space="preserve"> сельское поселение</w:t>
      </w:r>
      <w:r>
        <w:rPr>
          <w:b w:val="1"/>
          <w:sz w:val="28"/>
        </w:rPr>
        <w:t>»</w:t>
      </w:r>
    </w:p>
    <w:p w14:paraId="0A000000">
      <w:pPr>
        <w:pStyle w:val="Style_3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Администрация </w:t>
      </w:r>
      <w:r>
        <w:rPr>
          <w:b w:val="1"/>
          <w:sz w:val="28"/>
        </w:rPr>
        <w:t>Мокрологского</w:t>
      </w:r>
      <w:r>
        <w:rPr>
          <w:b w:val="1"/>
          <w:sz w:val="28"/>
        </w:rPr>
        <w:t xml:space="preserve"> сельского поселения</w:t>
      </w:r>
    </w:p>
    <w:p w14:paraId="0B000000">
      <w:pPr>
        <w:tabs>
          <w:tab w:leader="none" w:pos="9072" w:val="left"/>
        </w:tabs>
        <w:ind/>
        <w:jc w:val="center"/>
        <w:rPr>
          <w:b w:val="1"/>
          <w:caps w:val="1"/>
          <w:sz w:val="28"/>
        </w:rPr>
      </w:pPr>
    </w:p>
    <w:p w14:paraId="0C000000">
      <w:pPr>
        <w:pStyle w:val="Style_3"/>
        <w:ind/>
        <w:jc w:val="center"/>
        <w:rPr>
          <w:b w:val="1"/>
          <w:caps w:val="1"/>
          <w:sz w:val="28"/>
        </w:rPr>
      </w:pPr>
      <w:r>
        <w:rPr>
          <w:b w:val="1"/>
          <w:caps w:val="1"/>
          <w:sz w:val="28"/>
        </w:rPr>
        <w:t>Постановление</w:t>
      </w:r>
    </w:p>
    <w:p w14:paraId="0D000000">
      <w:pPr>
        <w:tabs>
          <w:tab w:leader="none" w:pos="9072" w:val="left"/>
        </w:tabs>
        <w:ind/>
        <w:jc w:val="center"/>
        <w:rPr>
          <w:b w:val="1"/>
          <w:sz w:val="46"/>
        </w:rPr>
      </w:pPr>
    </w:p>
    <w:p w14:paraId="0E000000">
      <w:pPr>
        <w:tabs>
          <w:tab w:leader="none" w:pos="9072" w:val="left"/>
        </w:tabs>
        <w:ind/>
        <w:jc w:val="both"/>
        <w:rPr>
          <w:sz w:val="28"/>
        </w:rPr>
      </w:pPr>
      <w:r>
        <w:rPr>
          <w:sz w:val="28"/>
        </w:rPr>
        <w:t>12.02.2026</w:t>
      </w:r>
      <w:r>
        <w:rPr>
          <w:sz w:val="28"/>
        </w:rPr>
        <w:t xml:space="preserve">                                        </w:t>
      </w:r>
      <w:r>
        <w:rPr>
          <w:rFonts w:ascii="Times New Roman" w:hAnsi="Times New Roman"/>
          <w:sz w:val="28"/>
        </w:rPr>
        <w:t>№</w:t>
      </w:r>
      <w:r>
        <w:rPr>
          <w:sz w:val="28"/>
        </w:rPr>
        <w:t xml:space="preserve"> </w:t>
      </w:r>
      <w:r>
        <w:rPr>
          <w:sz w:val="28"/>
        </w:rPr>
        <w:t>21</w:t>
      </w:r>
      <w:r>
        <w:rPr>
          <w:sz w:val="28"/>
        </w:rPr>
        <w:t xml:space="preserve">                      </w:t>
      </w:r>
      <w:r>
        <w:rPr>
          <w:sz w:val="28"/>
        </w:rPr>
        <w:t xml:space="preserve">           </w:t>
      </w:r>
      <w:r>
        <w:rPr>
          <w:sz w:val="28"/>
        </w:rPr>
        <w:t xml:space="preserve"> </w:t>
      </w:r>
      <w:r>
        <w:rPr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 xml:space="preserve">. </w:t>
      </w:r>
      <w:r>
        <w:rPr>
          <w:sz w:val="28"/>
        </w:rPr>
        <w:t>Новозарянский</w:t>
      </w:r>
    </w:p>
    <w:p w14:paraId="0F000000"/>
    <w:tbl>
      <w:tblPr>
        <w:tblStyle w:val="Style_4"/>
        <w:tblInd w:type="dxa" w:w="108"/>
        <w:tblLayout w:type="fixed"/>
      </w:tblPr>
      <w:tblGrid>
        <w:gridCol w:w="4111"/>
      </w:tblGrid>
      <w:tr>
        <w:tc>
          <w:tcPr>
            <w:tcW w:type="dxa" w:w="4111"/>
          </w:tcPr>
          <w:p w14:paraId="10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Style w:val="Style_5_ch"/>
                <w:rFonts w:ascii="Times New Roman" w:hAnsi="Times New Roman"/>
                <w:sz w:val="28"/>
              </w:rPr>
              <w:t xml:space="preserve">Об утверждении </w:t>
            </w:r>
            <w:r>
              <w:rPr>
                <w:rStyle w:val="Style_5_ch"/>
                <w:rFonts w:ascii="Times New Roman" w:hAnsi="Times New Roman"/>
                <w:sz w:val="28"/>
              </w:rPr>
              <w:t>п</w:t>
            </w:r>
            <w:r>
              <w:rPr>
                <w:rStyle w:val="Style_5_ch"/>
                <w:rFonts w:ascii="Times New Roman" w:hAnsi="Times New Roman"/>
                <w:sz w:val="28"/>
              </w:rPr>
              <w:t>лана мероприятий</w:t>
            </w:r>
            <w:r>
              <w:rPr>
                <w:rStyle w:val="Style_5_ch"/>
                <w:rFonts w:ascii="Times New Roman" w:hAnsi="Times New Roman"/>
                <w:sz w:val="28"/>
              </w:rPr>
              <w:t xml:space="preserve"> </w:t>
            </w:r>
            <w:r>
              <w:rPr>
                <w:rStyle w:val="Style_5_ch"/>
                <w:rFonts w:ascii="Times New Roman" w:hAnsi="Times New Roman"/>
                <w:sz w:val="28"/>
              </w:rPr>
              <w:t xml:space="preserve">по противодействию коррупции </w:t>
            </w:r>
            <w:r>
              <w:rPr>
                <w:rStyle w:val="Style_5_ch"/>
                <w:rFonts w:ascii="Times New Roman" w:hAnsi="Times New Roman"/>
                <w:sz w:val="28"/>
              </w:rPr>
              <w:t>в Администрации Мокрологского</w:t>
            </w:r>
          </w:p>
          <w:p w14:paraId="11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Style w:val="Style_5_ch"/>
                <w:rFonts w:ascii="Times New Roman" w:hAnsi="Times New Roman"/>
                <w:sz w:val="28"/>
              </w:rPr>
              <w:t xml:space="preserve"> сельского поселения на 2026-2028</w:t>
            </w:r>
            <w:r>
              <w:rPr>
                <w:rStyle w:val="Style_5_ch"/>
                <w:rFonts w:ascii="Times New Roman" w:hAnsi="Times New Roman"/>
                <w:sz w:val="28"/>
              </w:rPr>
              <w:t xml:space="preserve"> годы</w:t>
            </w:r>
          </w:p>
        </w:tc>
      </w:tr>
    </w:tbl>
    <w:p w14:paraId="12000000">
      <w:pPr>
        <w:ind w:firstLine="709" w:left="0"/>
        <w:jc w:val="both"/>
        <w:rPr>
          <w:sz w:val="28"/>
        </w:rPr>
      </w:pPr>
      <w:r>
        <w:rPr>
          <w:sz w:val="28"/>
        </w:rPr>
        <w:t>В соответствии с Федеральным законом от 25.12.2008 №273-ФЗ</w:t>
      </w:r>
      <w:r>
        <w:rPr>
          <w:sz w:val="28"/>
        </w:rPr>
        <w:t xml:space="preserve"> «О противодействии коррупции», </w:t>
      </w:r>
      <w:r>
        <w:rPr>
          <w:sz w:val="28"/>
        </w:rPr>
        <w:t xml:space="preserve"> в целях </w:t>
      </w:r>
      <w:r>
        <w:rPr>
          <w:sz w:val="28"/>
        </w:rPr>
        <w:t xml:space="preserve">совершенствования правовых, </w:t>
      </w:r>
      <w:r>
        <w:rPr>
          <w:sz w:val="28"/>
        </w:rPr>
        <w:t>организационых</w:t>
      </w:r>
      <w:r>
        <w:rPr>
          <w:sz w:val="28"/>
        </w:rPr>
        <w:t xml:space="preserve"> и иных механизмов противодействия коррупции в Администрации Мокрологского сельского поселения</w:t>
      </w:r>
      <w:r>
        <w:rPr>
          <w:rStyle w:val="Style_5_ch"/>
          <w:sz w:val="28"/>
        </w:rPr>
        <w:t xml:space="preserve">, </w:t>
      </w:r>
      <w:r>
        <w:rPr>
          <w:rStyle w:val="Style_5_ch"/>
          <w:sz w:val="28"/>
        </w:rPr>
        <w:t>рук</w:t>
      </w:r>
      <w:r>
        <w:rPr>
          <w:rStyle w:val="Style_5_ch"/>
          <w:sz w:val="28"/>
        </w:rPr>
        <w:t>о</w:t>
      </w:r>
      <w:r>
        <w:rPr>
          <w:rStyle w:val="Style_5_ch"/>
          <w:sz w:val="28"/>
        </w:rPr>
        <w:t>водствуясь Уставом</w:t>
      </w:r>
      <w:r>
        <w:rPr>
          <w:sz w:val="28"/>
        </w:rPr>
        <w:t xml:space="preserve"> муниципального образования «</w:t>
      </w:r>
      <w:r>
        <w:rPr>
          <w:sz w:val="28"/>
        </w:rPr>
        <w:t>Мокрологское</w:t>
      </w:r>
      <w:r>
        <w:rPr>
          <w:sz w:val="28"/>
        </w:rPr>
        <w:t xml:space="preserve"> сельское пос</w:t>
      </w:r>
      <w:r>
        <w:rPr>
          <w:sz w:val="28"/>
        </w:rPr>
        <w:t>е</w:t>
      </w:r>
      <w:r>
        <w:rPr>
          <w:sz w:val="28"/>
        </w:rPr>
        <w:t>ление</w:t>
      </w:r>
      <w:r>
        <w:rPr>
          <w:sz w:val="28"/>
        </w:rPr>
        <w:t>»,</w:t>
      </w:r>
    </w:p>
    <w:p w14:paraId="13000000">
      <w:pPr>
        <w:ind w:firstLine="709" w:left="0"/>
        <w:jc w:val="both"/>
        <w:rPr>
          <w:sz w:val="28"/>
        </w:rPr>
      </w:pPr>
    </w:p>
    <w:p w14:paraId="14000000">
      <w:pPr>
        <w:ind/>
        <w:jc w:val="both"/>
        <w:rPr>
          <w:sz w:val="28"/>
        </w:rPr>
      </w:pPr>
      <w:r>
        <w:rPr>
          <w:sz w:val="28"/>
        </w:rPr>
        <w:t xml:space="preserve">                                                    ПОСТАНОВЛЯЮ:</w:t>
      </w:r>
    </w:p>
    <w:p w14:paraId="15000000">
      <w:pPr>
        <w:ind/>
        <w:jc w:val="both"/>
        <w:rPr>
          <w:sz w:val="28"/>
        </w:rPr>
      </w:pPr>
    </w:p>
    <w:p w14:paraId="16000000">
      <w:pPr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>1.</w:t>
      </w:r>
      <w:r>
        <w:rPr>
          <w:rStyle w:val="Style_5_ch"/>
          <w:sz w:val="28"/>
        </w:rPr>
        <w:t xml:space="preserve"> Утвердить План мероприятий по противодействию коррупции в Администрации Мокрологского</w:t>
      </w:r>
      <w:r>
        <w:rPr>
          <w:rStyle w:val="Style_5_ch"/>
          <w:sz w:val="28"/>
        </w:rPr>
        <w:t xml:space="preserve"> сельского поселения на 2026- 2028</w:t>
      </w:r>
      <w:r>
        <w:rPr>
          <w:rStyle w:val="Style_5_ch"/>
          <w:sz w:val="28"/>
        </w:rPr>
        <w:t xml:space="preserve"> годы согласно приложению к настоящему постановлению.</w:t>
      </w:r>
    </w:p>
    <w:p w14:paraId="17000000">
      <w:pPr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 xml:space="preserve">2. Настоящее постановление </w:t>
      </w:r>
      <w:r>
        <w:rPr>
          <w:rStyle w:val="Style_5_ch"/>
          <w:sz w:val="28"/>
        </w:rPr>
        <w:t>вступает в силу со дня его подписания.</w:t>
      </w:r>
    </w:p>
    <w:p w14:paraId="18000000">
      <w:pPr>
        <w:ind w:firstLine="709" w:left="0"/>
        <w:jc w:val="both"/>
        <w:rPr>
          <w:sz w:val="28"/>
        </w:rPr>
      </w:pPr>
      <w:r>
        <w:rPr>
          <w:rStyle w:val="Style_5_ch"/>
          <w:sz w:val="28"/>
        </w:rPr>
        <w:t xml:space="preserve">3. </w:t>
      </w:r>
      <w:r>
        <w:rPr>
          <w:rStyle w:val="Style_5_ch"/>
          <w:sz w:val="28"/>
        </w:rPr>
        <w:t>Контроль за</w:t>
      </w:r>
      <w:r>
        <w:rPr>
          <w:rStyle w:val="Style_5_ch"/>
          <w:sz w:val="28"/>
        </w:rPr>
        <w:t xml:space="preserve"> выполнением настоящего постановления оставляю за собой.</w:t>
      </w:r>
    </w:p>
    <w:p w14:paraId="19000000">
      <w:pPr>
        <w:ind/>
        <w:jc w:val="both"/>
        <w:rPr>
          <w:sz w:val="28"/>
        </w:rPr>
      </w:pPr>
    </w:p>
    <w:p w14:paraId="1A000000">
      <w:pPr>
        <w:ind w:firstLine="709" w:left="0"/>
        <w:jc w:val="both"/>
        <w:rPr>
          <w:sz w:val="28"/>
        </w:rPr>
      </w:pPr>
    </w:p>
    <w:p w14:paraId="1B000000">
      <w:pPr>
        <w:ind w:firstLine="709" w:left="0"/>
        <w:jc w:val="both"/>
        <w:rPr>
          <w:sz w:val="28"/>
        </w:rPr>
      </w:pPr>
    </w:p>
    <w:p w14:paraId="1C000000">
      <w:pPr>
        <w:ind w:firstLine="709" w:left="0"/>
        <w:jc w:val="both"/>
        <w:rPr>
          <w:sz w:val="28"/>
        </w:rPr>
      </w:pPr>
    </w:p>
    <w:p w14:paraId="1D000000">
      <w:pPr>
        <w:pStyle w:val="Style_3"/>
        <w:ind w:firstLine="709" w:left="0"/>
        <w:rPr>
          <w:sz w:val="28"/>
        </w:rPr>
      </w:pPr>
      <w:r>
        <w:rPr>
          <w:sz w:val="28"/>
        </w:rPr>
        <w:t>Г</w:t>
      </w:r>
      <w:r>
        <w:rPr>
          <w:sz w:val="28"/>
        </w:rPr>
        <w:t>лавы</w:t>
      </w:r>
      <w:r>
        <w:rPr>
          <w:sz w:val="28"/>
        </w:rPr>
        <w:t xml:space="preserve"> </w:t>
      </w:r>
      <w:r>
        <w:rPr>
          <w:sz w:val="28"/>
        </w:rPr>
        <w:t xml:space="preserve">Администрации </w:t>
      </w:r>
      <w:r>
        <w:rPr>
          <w:sz w:val="28"/>
        </w:rPr>
        <w:t xml:space="preserve">     </w:t>
      </w:r>
    </w:p>
    <w:p w14:paraId="1E000000">
      <w:pPr>
        <w:pStyle w:val="Style_3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>Мокрологского</w:t>
      </w:r>
      <w:r>
        <w:rPr>
          <w:sz w:val="28"/>
        </w:rPr>
        <w:t xml:space="preserve"> </w:t>
      </w:r>
      <w:r>
        <w:rPr>
          <w:sz w:val="28"/>
        </w:rPr>
        <w:t xml:space="preserve">сельского поселения                                </w:t>
      </w:r>
      <w:r>
        <w:rPr>
          <w:sz w:val="28"/>
        </w:rPr>
        <w:t xml:space="preserve">             </w:t>
      </w:r>
      <w:r>
        <w:rPr>
          <w:sz w:val="28"/>
        </w:rPr>
        <w:t>Г.В. Кочин</w:t>
      </w:r>
    </w:p>
    <w:p w14:paraId="1F000000">
      <w:pPr>
        <w:pStyle w:val="Style_3"/>
        <w:rPr>
          <w:sz w:val="28"/>
        </w:rPr>
      </w:pPr>
    </w:p>
    <w:p w14:paraId="20000000">
      <w:pPr>
        <w:pStyle w:val="Style_3"/>
        <w:rPr>
          <w:sz w:val="28"/>
        </w:rPr>
      </w:pPr>
    </w:p>
    <w:p w14:paraId="21000000">
      <w:pPr>
        <w:pStyle w:val="Style_3"/>
        <w:ind/>
        <w:jc w:val="right"/>
        <w:rPr>
          <w:sz w:val="28"/>
        </w:rPr>
      </w:pPr>
    </w:p>
    <w:p w14:paraId="22000000">
      <w:pPr>
        <w:pStyle w:val="Style_3"/>
        <w:ind/>
        <w:jc w:val="right"/>
        <w:rPr>
          <w:sz w:val="28"/>
        </w:rPr>
      </w:pPr>
    </w:p>
    <w:p w14:paraId="23000000">
      <w:pPr>
        <w:sectPr>
          <w:headerReference r:id="rId1" w:type="default"/>
          <w:footerReference r:id="rId2" w:type="default"/>
          <w:pgSz w:h="16848" w:orient="portrait" w:w="11908"/>
          <w:pgMar w:bottom="142" w:footer="720" w:gutter="0" w:header="720" w:left="1417" w:right="850" w:top="850"/>
        </w:sectPr>
      </w:pPr>
    </w:p>
    <w:sectPr>
      <w:headerReference r:id="rId3" w:type="default"/>
      <w:pgSz w:h="16820" w:orient="portrait" w:w="11900"/>
      <w:pgMar w:bottom="1134" w:footer="720" w:gutter="0" w:header="720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ind/>
      <w:jc w:val="right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0" w:uiPriority="9" w:unhideWhenUsed="0"/>
    <w:lsdException w:name="heading 8" w:qFormat="1" w:semiHidden="1" w:uiPriority="9" w:unhideWhenUsed="1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rFonts w:ascii="Times New Roman" w:hAnsi="Times New Roman"/>
    </w:rPr>
  </w:style>
  <w:style w:default="1" w:styleId="Style_5_ch" w:type="character">
    <w:name w:val="Normal"/>
    <w:link w:val="Style_5"/>
    <w:rPr>
      <w:rFonts w:ascii="Times New Roman" w:hAnsi="Times New Roman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Body Text 2"/>
    <w:basedOn w:val="Style_5"/>
    <w:link w:val="Style_7_ch"/>
    <w:pPr>
      <w:ind w:firstLine="709" w:left="0" w:right="57"/>
      <w:jc w:val="both"/>
    </w:pPr>
    <w:rPr>
      <w:sz w:val="28"/>
    </w:rPr>
  </w:style>
  <w:style w:styleId="Style_7_ch" w:type="character">
    <w:name w:val="Body Text 2"/>
    <w:basedOn w:val="Style_5_ch"/>
    <w:link w:val="Style_7"/>
    <w:rPr>
      <w:sz w:val="28"/>
    </w:rPr>
  </w:style>
  <w:style w:styleId="Style_8" w:type="paragraph">
    <w:name w:val="toc 4"/>
    <w:next w:val="Style_5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heading 7"/>
    <w:basedOn w:val="Style_5"/>
    <w:next w:val="Style_5"/>
    <w:link w:val="Style_9_ch"/>
    <w:uiPriority w:val="9"/>
    <w:qFormat/>
    <w:pPr>
      <w:spacing w:after="60" w:before="240"/>
      <w:ind/>
      <w:outlineLvl w:val="6"/>
    </w:pPr>
    <w:rPr>
      <w:sz w:val="24"/>
    </w:rPr>
  </w:style>
  <w:style w:styleId="Style_9_ch" w:type="character">
    <w:name w:val="heading 7"/>
    <w:basedOn w:val="Style_5_ch"/>
    <w:link w:val="Style_9"/>
    <w:rPr>
      <w:sz w:val="24"/>
    </w:rPr>
  </w:style>
  <w:style w:styleId="Style_10" w:type="paragraph">
    <w:name w:val="Font Style23"/>
    <w:link w:val="Style_10_ch"/>
    <w:rPr>
      <w:rFonts w:ascii="Arial" w:hAnsi="Arial"/>
      <w:sz w:val="18"/>
    </w:rPr>
  </w:style>
  <w:style w:styleId="Style_10_ch" w:type="character">
    <w:name w:val="Font Style23"/>
    <w:link w:val="Style_10"/>
    <w:rPr>
      <w:rFonts w:ascii="Arial" w:hAnsi="Arial"/>
      <w:sz w:val="18"/>
    </w:rPr>
  </w:style>
  <w:style w:styleId="Style_11" w:type="paragraph">
    <w:name w:val="toc 6"/>
    <w:next w:val="Style_5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5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Style6"/>
    <w:basedOn w:val="Style_5"/>
    <w:link w:val="Style_13_ch"/>
    <w:pPr>
      <w:widowControl w:val="0"/>
      <w:spacing w:line="230" w:lineRule="exact"/>
      <w:ind w:firstLine="408" w:left="0"/>
      <w:jc w:val="both"/>
    </w:pPr>
    <w:rPr>
      <w:rFonts w:ascii="Arial" w:hAnsi="Arial"/>
      <w:sz w:val="24"/>
    </w:rPr>
  </w:style>
  <w:style w:styleId="Style_13_ch" w:type="character">
    <w:name w:val="Style6"/>
    <w:basedOn w:val="Style_5_ch"/>
    <w:link w:val="Style_13"/>
    <w:rPr>
      <w:rFonts w:ascii="Arial" w:hAnsi="Arial"/>
      <w:sz w:val="24"/>
    </w:rPr>
  </w:style>
  <w:style w:styleId="Style_14" w:type="paragraph">
    <w:name w:val="heading 3"/>
    <w:basedOn w:val="Style_5"/>
    <w:next w:val="Style_5"/>
    <w:link w:val="Style_14_ch"/>
    <w:uiPriority w:val="9"/>
    <w:qFormat/>
    <w:pPr>
      <w:keepNext w:val="1"/>
      <w:ind/>
      <w:jc w:val="both"/>
      <w:outlineLvl w:val="2"/>
    </w:pPr>
    <w:rPr>
      <w:b w:val="1"/>
      <w:sz w:val="28"/>
    </w:rPr>
  </w:style>
  <w:style w:styleId="Style_14_ch" w:type="character">
    <w:name w:val="heading 3"/>
    <w:basedOn w:val="Style_5_ch"/>
    <w:link w:val="Style_14"/>
    <w:rPr>
      <w:b w:val="1"/>
      <w:sz w:val="28"/>
    </w:rPr>
  </w:style>
  <w:style w:styleId="Style_15" w:type="paragraph">
    <w:name w:val="Emphasis"/>
    <w:link w:val="Style_15_ch"/>
    <w:rPr>
      <w:i w:val="1"/>
    </w:rPr>
  </w:style>
  <w:style w:styleId="Style_15_ch" w:type="character">
    <w:name w:val="Emphasis"/>
    <w:link w:val="Style_15"/>
    <w:rPr>
      <w:i w:val="1"/>
    </w:rPr>
  </w:style>
  <w:style w:styleId="Style_16" w:type="paragraph">
    <w:name w:val="Font Style21"/>
    <w:link w:val="Style_16_ch"/>
    <w:rPr>
      <w:rFonts w:ascii="Arial" w:hAnsi="Arial"/>
      <w:b w:val="1"/>
      <w:spacing w:val="-10"/>
      <w:sz w:val="18"/>
    </w:rPr>
  </w:style>
  <w:style w:styleId="Style_16_ch" w:type="character">
    <w:name w:val="Font Style21"/>
    <w:link w:val="Style_16"/>
    <w:rPr>
      <w:rFonts w:ascii="Arial" w:hAnsi="Arial"/>
      <w:b w:val="1"/>
      <w:spacing w:val="-10"/>
      <w:sz w:val="18"/>
    </w:rPr>
  </w:style>
  <w:style w:styleId="Style_1" w:type="paragraph">
    <w:name w:val="header"/>
    <w:basedOn w:val="Style_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17" w:type="paragraph">
    <w:name w:val="Font Style24"/>
    <w:link w:val="Style_17_ch"/>
    <w:rPr>
      <w:rFonts w:ascii="Arial" w:hAnsi="Arial"/>
      <w:b w:val="1"/>
      <w:spacing w:val="-10"/>
      <w:sz w:val="18"/>
    </w:rPr>
  </w:style>
  <w:style w:styleId="Style_17_ch" w:type="character">
    <w:name w:val="Font Style24"/>
    <w:link w:val="Style_17"/>
    <w:rPr>
      <w:rFonts w:ascii="Arial" w:hAnsi="Arial"/>
      <w:b w:val="1"/>
      <w:spacing w:val="-10"/>
      <w:sz w:val="18"/>
    </w:rPr>
  </w:style>
  <w:style w:styleId="Style_18" w:type="paragraph">
    <w:name w:val="Body Text 2"/>
    <w:basedOn w:val="Style_5"/>
    <w:link w:val="Style_18_ch"/>
    <w:pPr>
      <w:spacing w:after="120" w:line="480" w:lineRule="auto"/>
      <w:ind/>
    </w:pPr>
  </w:style>
  <w:style w:styleId="Style_18_ch" w:type="character">
    <w:name w:val="Body Text 2"/>
    <w:basedOn w:val="Style_5_ch"/>
    <w:link w:val="Style_18"/>
  </w:style>
  <w:style w:styleId="Style_19" w:type="paragraph">
    <w:name w:val="heading 9"/>
    <w:basedOn w:val="Style_5"/>
    <w:next w:val="Style_5"/>
    <w:link w:val="Style_19_ch"/>
    <w:uiPriority w:val="9"/>
    <w:qFormat/>
    <w:pPr>
      <w:spacing w:after="60" w:before="240"/>
      <w:ind/>
      <w:outlineLvl w:val="8"/>
    </w:pPr>
    <w:rPr>
      <w:rFonts w:ascii="Arial" w:hAnsi="Arial"/>
      <w:sz w:val="22"/>
    </w:rPr>
  </w:style>
  <w:style w:styleId="Style_19_ch" w:type="character">
    <w:name w:val="heading 9"/>
    <w:basedOn w:val="Style_5_ch"/>
    <w:link w:val="Style_19"/>
    <w:rPr>
      <w:rFonts w:ascii="Arial" w:hAnsi="Arial"/>
      <w:sz w:val="22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Balloon Text"/>
    <w:basedOn w:val="Style_5"/>
    <w:link w:val="Style_21_ch"/>
    <w:rPr>
      <w:rFonts w:ascii="Tahoma" w:hAnsi="Tahoma"/>
      <w:sz w:val="16"/>
    </w:rPr>
  </w:style>
  <w:style w:styleId="Style_21_ch" w:type="character">
    <w:name w:val="Balloon Text"/>
    <w:basedOn w:val="Style_5_ch"/>
    <w:link w:val="Style_21"/>
    <w:rPr>
      <w:rFonts w:ascii="Tahoma" w:hAnsi="Tahoma"/>
      <w:sz w:val="16"/>
    </w:rPr>
  </w:style>
  <w:style w:styleId="Style_22" w:type="paragraph">
    <w:name w:val="Style1"/>
    <w:basedOn w:val="Style_5"/>
    <w:link w:val="Style_22_ch"/>
    <w:pPr>
      <w:widowControl w:val="0"/>
      <w:spacing w:line="233" w:lineRule="exact"/>
      <w:ind/>
    </w:pPr>
    <w:rPr>
      <w:rFonts w:ascii="Arial" w:hAnsi="Arial"/>
      <w:sz w:val="24"/>
    </w:rPr>
  </w:style>
  <w:style w:styleId="Style_22_ch" w:type="character">
    <w:name w:val="Style1"/>
    <w:basedOn w:val="Style_5_ch"/>
    <w:link w:val="Style_22"/>
    <w:rPr>
      <w:rFonts w:ascii="Arial" w:hAnsi="Arial"/>
      <w:sz w:val="24"/>
    </w:rPr>
  </w:style>
  <w:style w:styleId="Style_23" w:type="paragraph">
    <w:name w:val="toc 3"/>
    <w:next w:val="Style_5"/>
    <w:link w:val="Style_2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3_ch" w:type="character">
    <w:name w:val="toc 3"/>
    <w:link w:val="Style_23"/>
    <w:rPr>
      <w:rFonts w:ascii="XO Thames" w:hAnsi="XO Thames"/>
      <w:sz w:val="28"/>
    </w:rPr>
  </w:style>
  <w:style w:styleId="Style_24" w:type="paragraph">
    <w:name w:val="Style7"/>
    <w:basedOn w:val="Style_5"/>
    <w:link w:val="Style_24_ch"/>
    <w:pPr>
      <w:widowControl w:val="0"/>
      <w:spacing w:line="226" w:lineRule="exact"/>
      <w:ind w:hanging="557" w:left="557"/>
    </w:pPr>
    <w:rPr>
      <w:rFonts w:ascii="Arial" w:hAnsi="Arial"/>
      <w:sz w:val="24"/>
    </w:rPr>
  </w:style>
  <w:style w:styleId="Style_24_ch" w:type="character">
    <w:name w:val="Style7"/>
    <w:basedOn w:val="Style_5_ch"/>
    <w:link w:val="Style_24"/>
    <w:rPr>
      <w:rFonts w:ascii="Arial" w:hAnsi="Arial"/>
      <w:sz w:val="24"/>
    </w:rPr>
  </w:style>
  <w:style w:styleId="Style_25" w:type="paragraph">
    <w:name w:val="ConsPlusNormal"/>
    <w:link w:val="Style_25_ch"/>
    <w:pPr>
      <w:widowControl w:val="0"/>
      <w:ind w:firstLine="720" w:left="0"/>
    </w:pPr>
    <w:rPr>
      <w:rFonts w:ascii="Arial" w:hAnsi="Arial"/>
      <w:sz w:val="16"/>
    </w:rPr>
  </w:style>
  <w:style w:styleId="Style_25_ch" w:type="character">
    <w:name w:val="ConsPlusNormal"/>
    <w:link w:val="Style_25"/>
    <w:rPr>
      <w:rFonts w:ascii="Arial" w:hAnsi="Arial"/>
      <w:sz w:val="16"/>
    </w:rPr>
  </w:style>
  <w:style w:styleId="Style_26" w:type="paragraph">
    <w:name w:val="page number"/>
    <w:link w:val="Style_26_ch"/>
  </w:style>
  <w:style w:styleId="Style_26_ch" w:type="character">
    <w:name w:val="page number"/>
    <w:link w:val="Style_26"/>
  </w:style>
  <w:style w:styleId="Style_2" w:type="paragraph">
    <w:name w:val="footer"/>
    <w:basedOn w:val="Style_5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5_ch"/>
    <w:link w:val="Style_2"/>
  </w:style>
  <w:style w:styleId="Style_27" w:type="paragraph">
    <w:name w:val="Style11"/>
    <w:basedOn w:val="Style_5"/>
    <w:link w:val="Style_27_ch"/>
    <w:pPr>
      <w:widowControl w:val="0"/>
      <w:spacing w:line="228" w:lineRule="exact"/>
      <w:ind w:firstLine="787" w:left="0"/>
    </w:pPr>
    <w:rPr>
      <w:rFonts w:ascii="Arial" w:hAnsi="Arial"/>
      <w:sz w:val="24"/>
    </w:rPr>
  </w:style>
  <w:style w:styleId="Style_27_ch" w:type="character">
    <w:name w:val="Style11"/>
    <w:basedOn w:val="Style_5_ch"/>
    <w:link w:val="Style_27"/>
    <w:rPr>
      <w:rFonts w:ascii="Arial" w:hAnsi="Arial"/>
      <w:sz w:val="24"/>
    </w:rPr>
  </w:style>
  <w:style w:styleId="Style_28" w:type="paragraph">
    <w:name w:val="Style4"/>
    <w:basedOn w:val="Style_5"/>
    <w:link w:val="Style_28_ch"/>
    <w:pPr>
      <w:widowControl w:val="0"/>
      <w:spacing w:line="229" w:lineRule="exact"/>
      <w:ind/>
    </w:pPr>
    <w:rPr>
      <w:rFonts w:ascii="Arial" w:hAnsi="Arial"/>
      <w:sz w:val="24"/>
    </w:rPr>
  </w:style>
  <w:style w:styleId="Style_28_ch" w:type="character">
    <w:name w:val="Style4"/>
    <w:basedOn w:val="Style_5_ch"/>
    <w:link w:val="Style_28"/>
    <w:rPr>
      <w:rFonts w:ascii="Arial" w:hAnsi="Arial"/>
      <w:sz w:val="24"/>
    </w:rPr>
  </w:style>
  <w:style w:styleId="Style_29" w:type="paragraph">
    <w:name w:val="heading 5"/>
    <w:next w:val="Style_5"/>
    <w:link w:val="Style_2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9_ch" w:type="character">
    <w:name w:val="heading 5"/>
    <w:link w:val="Style_29"/>
    <w:rPr>
      <w:rFonts w:ascii="XO Thames" w:hAnsi="XO Thames"/>
      <w:b w:val="1"/>
      <w:sz w:val="22"/>
    </w:rPr>
  </w:style>
  <w:style w:styleId="Style_30" w:type="paragraph">
    <w:name w:val="heading 1"/>
    <w:basedOn w:val="Style_5"/>
    <w:next w:val="Style_5"/>
    <w:link w:val="Style_30_ch"/>
    <w:uiPriority w:val="9"/>
    <w:qFormat/>
    <w:pPr>
      <w:keepNext w:val="1"/>
      <w:ind/>
      <w:jc w:val="both"/>
      <w:outlineLvl w:val="0"/>
    </w:pPr>
    <w:rPr>
      <w:sz w:val="28"/>
    </w:rPr>
  </w:style>
  <w:style w:styleId="Style_30_ch" w:type="character">
    <w:name w:val="heading 1"/>
    <w:basedOn w:val="Style_5_ch"/>
    <w:link w:val="Style_30"/>
    <w:rPr>
      <w:sz w:val="28"/>
    </w:rPr>
  </w:style>
  <w:style w:styleId="Style_31" w:type="paragraph">
    <w:name w:val="Hyperlink"/>
    <w:link w:val="Style_31_ch"/>
    <w:rPr>
      <w:color w:val="0000FF"/>
      <w:u w:val="single"/>
    </w:rPr>
  </w:style>
  <w:style w:styleId="Style_31_ch" w:type="character">
    <w:name w:val="Hyperlink"/>
    <w:link w:val="Style_31"/>
    <w:rPr>
      <w:color w:val="0000FF"/>
      <w:u w:val="single"/>
    </w:rPr>
  </w:style>
  <w:style w:styleId="Style_32" w:type="paragraph">
    <w:name w:val="Footnote"/>
    <w:link w:val="Style_32_ch"/>
    <w:pPr>
      <w:ind w:firstLine="851" w:left="0"/>
      <w:jc w:val="both"/>
    </w:pPr>
    <w:rPr>
      <w:rFonts w:ascii="XO Thames" w:hAnsi="XO Thames"/>
      <w:sz w:val="22"/>
    </w:rPr>
  </w:style>
  <w:style w:styleId="Style_32_ch" w:type="character">
    <w:name w:val="Footnote"/>
    <w:link w:val="Style_32"/>
    <w:rPr>
      <w:rFonts w:ascii="XO Thames" w:hAnsi="XO Thames"/>
      <w:sz w:val="22"/>
    </w:rPr>
  </w:style>
  <w:style w:styleId="Style_33" w:type="paragraph">
    <w:name w:val="Font Style19"/>
    <w:link w:val="Style_33_ch"/>
    <w:rPr>
      <w:rFonts w:ascii="Arial" w:hAnsi="Arial"/>
      <w:sz w:val="18"/>
    </w:rPr>
  </w:style>
  <w:style w:styleId="Style_33_ch" w:type="character">
    <w:name w:val="Font Style19"/>
    <w:link w:val="Style_33"/>
    <w:rPr>
      <w:rFonts w:ascii="Arial" w:hAnsi="Arial"/>
      <w:sz w:val="18"/>
    </w:rPr>
  </w:style>
  <w:style w:styleId="Style_34" w:type="paragraph">
    <w:name w:val="toc 1"/>
    <w:next w:val="Style_5"/>
    <w:link w:val="Style_3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4_ch" w:type="character">
    <w:name w:val="toc 1"/>
    <w:link w:val="Style_34"/>
    <w:rPr>
      <w:rFonts w:ascii="XO Thames" w:hAnsi="XO Thames"/>
      <w:b w:val="1"/>
      <w:sz w:val="28"/>
    </w:rPr>
  </w:style>
  <w:style w:styleId="Style_35" w:type="paragraph">
    <w:name w:val="Header and Footer"/>
    <w:link w:val="Style_35_ch"/>
    <w:pPr>
      <w:spacing w:line="240" w:lineRule="auto"/>
      <w:ind/>
      <w:jc w:val="both"/>
    </w:pPr>
    <w:rPr>
      <w:rFonts w:ascii="XO Thames" w:hAnsi="XO Thames"/>
      <w:sz w:val="20"/>
    </w:rPr>
  </w:style>
  <w:style w:styleId="Style_35_ch" w:type="character">
    <w:name w:val="Header and Footer"/>
    <w:link w:val="Style_35"/>
    <w:rPr>
      <w:rFonts w:ascii="XO Thames" w:hAnsi="XO Thames"/>
      <w:sz w:val="20"/>
    </w:rPr>
  </w:style>
  <w:style w:styleId="Style_36" w:type="paragraph">
    <w:name w:val="toc 9"/>
    <w:next w:val="Style_5"/>
    <w:link w:val="Style_3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6_ch" w:type="character">
    <w:name w:val="toc 9"/>
    <w:link w:val="Style_36"/>
    <w:rPr>
      <w:rFonts w:ascii="XO Thames" w:hAnsi="XO Thames"/>
      <w:sz w:val="28"/>
    </w:rPr>
  </w:style>
  <w:style w:styleId="Style_37" w:type="paragraph">
    <w:name w:val="Font Style18"/>
    <w:link w:val="Style_37_ch"/>
    <w:rPr>
      <w:rFonts w:ascii="Arial" w:hAnsi="Arial"/>
      <w:sz w:val="20"/>
    </w:rPr>
  </w:style>
  <w:style w:styleId="Style_37_ch" w:type="character">
    <w:name w:val="Font Style18"/>
    <w:link w:val="Style_37"/>
    <w:rPr>
      <w:rFonts w:ascii="Arial" w:hAnsi="Arial"/>
      <w:sz w:val="20"/>
    </w:rPr>
  </w:style>
  <w:style w:styleId="Style_38" w:type="paragraph">
    <w:name w:val="toc 8"/>
    <w:next w:val="Style_5"/>
    <w:link w:val="Style_3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8_ch" w:type="character">
    <w:name w:val="toc 8"/>
    <w:link w:val="Style_38"/>
    <w:rPr>
      <w:rFonts w:ascii="XO Thames" w:hAnsi="XO Thames"/>
      <w:sz w:val="28"/>
    </w:rPr>
  </w:style>
  <w:style w:styleId="Style_39" w:type="paragraph">
    <w:name w:val="Normal (Web)"/>
    <w:basedOn w:val="Style_5"/>
    <w:link w:val="Style_39_ch"/>
    <w:pPr>
      <w:spacing w:after="75" w:before="75"/>
      <w:ind w:firstLine="709" w:left="0"/>
    </w:pPr>
    <w:rPr>
      <w:rFonts w:ascii="Arial" w:hAnsi="Arial"/>
      <w:color w:val="000000"/>
    </w:rPr>
  </w:style>
  <w:style w:styleId="Style_39_ch" w:type="character">
    <w:name w:val="Normal (Web)"/>
    <w:basedOn w:val="Style_5_ch"/>
    <w:link w:val="Style_39"/>
    <w:rPr>
      <w:rFonts w:ascii="Arial" w:hAnsi="Arial"/>
      <w:color w:val="000000"/>
    </w:rPr>
  </w:style>
  <w:style w:styleId="Style_40" w:type="paragraph">
    <w:name w:val="normaltextrun"/>
    <w:link w:val="Style_40_ch"/>
  </w:style>
  <w:style w:styleId="Style_40_ch" w:type="character">
    <w:name w:val="normaltextrun"/>
    <w:link w:val="Style_40"/>
  </w:style>
  <w:style w:styleId="Style_41" w:type="paragraph">
    <w:name w:val="xl34"/>
    <w:basedOn w:val="Style_5"/>
    <w:link w:val="Style_41_ch"/>
    <w:pPr>
      <w:spacing w:afterAutospacing="on" w:beforeAutospacing="on"/>
      <w:ind/>
      <w:jc w:val="center"/>
    </w:pPr>
    <w:rPr>
      <w:sz w:val="24"/>
    </w:rPr>
  </w:style>
  <w:style w:styleId="Style_41_ch" w:type="character">
    <w:name w:val="xl34"/>
    <w:basedOn w:val="Style_5_ch"/>
    <w:link w:val="Style_41"/>
    <w:rPr>
      <w:sz w:val="24"/>
    </w:rPr>
  </w:style>
  <w:style w:styleId="Style_42" w:type="paragraph">
    <w:name w:val="toc 5"/>
    <w:next w:val="Style_5"/>
    <w:link w:val="Style_4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2_ch" w:type="character">
    <w:name w:val="toc 5"/>
    <w:link w:val="Style_42"/>
    <w:rPr>
      <w:rFonts w:ascii="XO Thames" w:hAnsi="XO Thames"/>
      <w:sz w:val="28"/>
    </w:rPr>
  </w:style>
  <w:style w:styleId="Style_43" w:type="paragraph">
    <w:name w:val="Style8"/>
    <w:basedOn w:val="Style_5"/>
    <w:link w:val="Style_43_ch"/>
    <w:pPr>
      <w:widowControl w:val="0"/>
      <w:spacing w:line="230" w:lineRule="exact"/>
      <w:ind/>
      <w:jc w:val="both"/>
    </w:pPr>
    <w:rPr>
      <w:rFonts w:ascii="Arial" w:hAnsi="Arial"/>
      <w:sz w:val="24"/>
    </w:rPr>
  </w:style>
  <w:style w:styleId="Style_43_ch" w:type="character">
    <w:name w:val="Style8"/>
    <w:basedOn w:val="Style_5_ch"/>
    <w:link w:val="Style_43"/>
    <w:rPr>
      <w:rFonts w:ascii="Arial" w:hAnsi="Arial"/>
      <w:sz w:val="24"/>
    </w:rPr>
  </w:style>
  <w:style w:styleId="Style_44" w:type="paragraph">
    <w:name w:val="Font Style13"/>
    <w:link w:val="Style_44_ch"/>
    <w:rPr>
      <w:rFonts w:ascii="Arial" w:hAnsi="Arial"/>
      <w:b w:val="1"/>
      <w:sz w:val="18"/>
    </w:rPr>
  </w:style>
  <w:style w:styleId="Style_44_ch" w:type="character">
    <w:name w:val="Font Style13"/>
    <w:link w:val="Style_44"/>
    <w:rPr>
      <w:rFonts w:ascii="Arial" w:hAnsi="Arial"/>
      <w:b w:val="1"/>
      <w:sz w:val="18"/>
    </w:rPr>
  </w:style>
  <w:style w:styleId="Style_45" w:type="paragraph">
    <w:name w:val="Body Text"/>
    <w:basedOn w:val="Style_5"/>
    <w:link w:val="Style_45_ch"/>
    <w:pPr>
      <w:ind/>
      <w:jc w:val="both"/>
    </w:pPr>
    <w:rPr>
      <w:sz w:val="24"/>
    </w:rPr>
  </w:style>
  <w:style w:styleId="Style_45_ch" w:type="character">
    <w:name w:val="Body Text"/>
    <w:basedOn w:val="Style_5_ch"/>
    <w:link w:val="Style_45"/>
    <w:rPr>
      <w:sz w:val="24"/>
    </w:rPr>
  </w:style>
  <w:style w:styleId="Style_46" w:type="paragraph">
    <w:name w:val="Subtitle"/>
    <w:next w:val="Style_5"/>
    <w:link w:val="Style_4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6_ch" w:type="character">
    <w:name w:val="Subtitle"/>
    <w:link w:val="Style_46"/>
    <w:rPr>
      <w:rFonts w:ascii="XO Thames" w:hAnsi="XO Thames"/>
      <w:i w:val="1"/>
      <w:sz w:val="24"/>
    </w:rPr>
  </w:style>
  <w:style w:styleId="Style_47" w:type="paragraph">
    <w:name w:val="Body Text Indent 2"/>
    <w:basedOn w:val="Style_5"/>
    <w:link w:val="Style_47_ch"/>
    <w:pPr>
      <w:ind w:firstLine="360" w:left="0"/>
      <w:jc w:val="both"/>
    </w:pPr>
    <w:rPr>
      <w:sz w:val="28"/>
    </w:rPr>
  </w:style>
  <w:style w:styleId="Style_47_ch" w:type="character">
    <w:name w:val="Body Text Indent 2"/>
    <w:basedOn w:val="Style_5_ch"/>
    <w:link w:val="Style_47"/>
    <w:rPr>
      <w:sz w:val="28"/>
    </w:rPr>
  </w:style>
  <w:style w:styleId="Style_48" w:type="paragraph">
    <w:name w:val="Title"/>
    <w:next w:val="Style_5"/>
    <w:link w:val="Style_4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8_ch" w:type="character">
    <w:name w:val="Title"/>
    <w:link w:val="Style_48"/>
    <w:rPr>
      <w:rFonts w:ascii="XO Thames" w:hAnsi="XO Thames"/>
      <w:b w:val="1"/>
      <w:caps w:val="1"/>
      <w:sz w:val="40"/>
    </w:rPr>
  </w:style>
  <w:style w:styleId="Style_49" w:type="paragraph">
    <w:name w:val="heading 4"/>
    <w:basedOn w:val="Style_5"/>
    <w:next w:val="Style_5"/>
    <w:link w:val="Style_49_ch"/>
    <w:uiPriority w:val="9"/>
    <w:qFormat/>
    <w:pPr>
      <w:keepNext w:val="1"/>
      <w:spacing w:after="60" w:before="240"/>
      <w:ind/>
      <w:outlineLvl w:val="3"/>
    </w:pPr>
    <w:rPr>
      <w:b w:val="1"/>
      <w:sz w:val="28"/>
    </w:rPr>
  </w:style>
  <w:style w:styleId="Style_49_ch" w:type="character">
    <w:name w:val="heading 4"/>
    <w:basedOn w:val="Style_5_ch"/>
    <w:link w:val="Style_49"/>
    <w:rPr>
      <w:b w:val="1"/>
      <w:sz w:val="28"/>
    </w:rPr>
  </w:style>
  <w:style w:styleId="Style_50" w:type="paragraph">
    <w:name w:val="heading 2"/>
    <w:basedOn w:val="Style_5"/>
    <w:next w:val="Style_5"/>
    <w:link w:val="Style_50_ch"/>
    <w:uiPriority w:val="9"/>
    <w:qFormat/>
    <w:pPr>
      <w:keepNext w:val="1"/>
      <w:ind/>
      <w:jc w:val="center"/>
      <w:outlineLvl w:val="1"/>
    </w:pPr>
    <w:rPr>
      <w:b w:val="1"/>
      <w:sz w:val="28"/>
    </w:rPr>
  </w:style>
  <w:style w:styleId="Style_50_ch" w:type="character">
    <w:name w:val="heading 2"/>
    <w:basedOn w:val="Style_5_ch"/>
    <w:link w:val="Style_50"/>
    <w:rPr>
      <w:b w:val="1"/>
      <w:sz w:val="28"/>
    </w:rPr>
  </w:style>
  <w:style w:styleId="Style_3" w:type="paragraph">
    <w:name w:val="No Spacing"/>
    <w:link w:val="Style_3_ch"/>
    <w:rPr>
      <w:rFonts w:ascii="Times New Roman" w:hAnsi="Times New Roman"/>
    </w:rPr>
  </w:style>
  <w:style w:styleId="Style_3_ch" w:type="character">
    <w:name w:val="No Spacing"/>
    <w:link w:val="Style_3"/>
    <w:rPr>
      <w:rFonts w:ascii="Times New Roman" w:hAnsi="Times New Roman"/>
    </w:rPr>
  </w:style>
  <w:style w:styleId="Style_51" w:type="paragraph">
    <w:name w:val="Font Style22"/>
    <w:link w:val="Style_51_ch"/>
    <w:rPr>
      <w:rFonts w:ascii="Arial" w:hAnsi="Arial"/>
      <w:spacing w:val="-10"/>
      <w:sz w:val="20"/>
    </w:rPr>
  </w:style>
  <w:style w:styleId="Style_51_ch" w:type="character">
    <w:name w:val="Font Style22"/>
    <w:link w:val="Style_51"/>
    <w:rPr>
      <w:rFonts w:ascii="Arial" w:hAnsi="Arial"/>
      <w:spacing w:val="-10"/>
      <w:sz w:val="20"/>
    </w:rPr>
  </w:style>
  <w:style w:styleId="Style_52" w:type="paragraph">
    <w:name w:val="ConsPlusNonformat"/>
    <w:link w:val="Style_52_ch"/>
    <w:rPr>
      <w:rFonts w:ascii="Courier New" w:hAnsi="Courier New"/>
    </w:rPr>
  </w:style>
  <w:style w:styleId="Style_52_ch" w:type="character">
    <w:name w:val="ConsPlusNonformat"/>
    <w:link w:val="Style_52"/>
    <w:rPr>
      <w:rFonts w:ascii="Courier New" w:hAnsi="Courier New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3" w:type="table">
    <w:name w:val="Table Grid"/>
    <w:basedOn w:val="Style_4"/>
    <w:rPr>
      <w:rFonts w:ascii="Times New Roman" w:hAnsi="Times New Roman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theme/theme1.xml" Type="http://schemas.openxmlformats.org/officeDocument/2006/relationships/theme"/>
  <Relationship Id="rId9" Target="webSettings.xml" Type="http://schemas.openxmlformats.org/officeDocument/2006/relationships/webSettings"/>
  <Relationship Id="rId8" Target="stylesWithEffects.xml" Type="http://schemas.microsoft.com/office/2007/relationships/stylesWithEffects"/>
  <Relationship Id="rId7" Target="styles.xml" Type="http://schemas.openxmlformats.org/officeDocument/2006/relationships/styles"/>
  <Relationship Id="rId6" Target="settings.xml" Type="http://schemas.openxmlformats.org/officeDocument/2006/relationships/settings"/>
  <Relationship Id="rId5" Target="fontTable.xml" Type="http://schemas.openxmlformats.org/officeDocument/2006/relationships/fontTable"/>
  <Relationship Id="rId4" Target="media/1.emf" Type="http://schemas.openxmlformats.org/officeDocument/2006/relationships/image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2026-02-12T19:32:48Z</dcterms:modified>
</cp:coreProperties>
</file>