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D85310">
      <w:pPr>
        <w:jc w:val="center"/>
        <w:rPr>
          <w:sz w:val="28"/>
          <w:szCs w:val="28"/>
        </w:rPr>
      </w:pPr>
      <w:bookmarkStart w:id="0" w:name="_GoBack"/>
      <w:bookmarkEnd w:id="0"/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3E4FD8" w:rsidRDefault="00C50A0E" w:rsidP="00C50A0E">
      <w:pPr>
        <w:tabs>
          <w:tab w:val="left" w:pos="8628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3E4FD8" w:rsidRDefault="005E634D" w:rsidP="00C50A0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C50A0E" w:rsidRPr="003E4FD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.10</w:t>
      </w:r>
      <w:r w:rsidR="00C50A0E" w:rsidRPr="003E4FD8">
        <w:rPr>
          <w:b/>
          <w:sz w:val="28"/>
          <w:szCs w:val="28"/>
        </w:rPr>
        <w:t xml:space="preserve">.2018                                       </w:t>
      </w:r>
      <w:r>
        <w:rPr>
          <w:b/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№ 177</w:t>
      </w:r>
      <w:r w:rsidR="00C50A0E" w:rsidRPr="003E4FD8">
        <w:rPr>
          <w:b/>
          <w:sz w:val="28"/>
          <w:szCs w:val="28"/>
        </w:rPr>
        <w:t xml:space="preserve">                      </w:t>
      </w:r>
      <w:r w:rsidR="000141AE">
        <w:rPr>
          <w:b/>
          <w:sz w:val="28"/>
          <w:szCs w:val="28"/>
        </w:rPr>
        <w:t xml:space="preserve">       </w:t>
      </w:r>
      <w:r w:rsidR="00C50A0E" w:rsidRPr="003E4FD8">
        <w:rPr>
          <w:b/>
          <w:sz w:val="28"/>
          <w:szCs w:val="28"/>
        </w:rPr>
        <w:t xml:space="preserve"> п. Новозарянский</w:t>
      </w:r>
    </w:p>
    <w:p w:rsidR="00C50A0E" w:rsidRPr="003E4FD8" w:rsidRDefault="00C50A0E" w:rsidP="00C50A0E">
      <w:pPr>
        <w:tabs>
          <w:tab w:val="left" w:pos="453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D85310" w:rsidRPr="003E4FD8" w:rsidTr="000141AE">
        <w:tc>
          <w:tcPr>
            <w:tcW w:w="4644" w:type="dxa"/>
          </w:tcPr>
          <w:p w:rsidR="00D85310" w:rsidRPr="003E4FD8" w:rsidRDefault="00C50A0E" w:rsidP="00B733EC">
            <w:pPr>
              <w:ind w:right="-108"/>
              <w:jc w:val="both"/>
              <w:rPr>
                <w:sz w:val="28"/>
                <w:szCs w:val="28"/>
              </w:rPr>
            </w:pPr>
            <w:r w:rsidRPr="003E4FD8">
              <w:rPr>
                <w:sz w:val="28"/>
                <w:szCs w:val="28"/>
              </w:rPr>
              <w:t>О</w:t>
            </w:r>
            <w:r w:rsidR="006B399C" w:rsidRPr="003E4FD8">
              <w:rPr>
                <w:sz w:val="28"/>
                <w:szCs w:val="28"/>
              </w:rPr>
              <w:t>б утверждении Плана мероприятий</w:t>
            </w:r>
            <w:r w:rsidR="000141AE">
              <w:rPr>
                <w:sz w:val="28"/>
                <w:szCs w:val="28"/>
              </w:rPr>
              <w:t xml:space="preserve"> по росту доходного потенциала</w:t>
            </w:r>
            <w:r w:rsidR="00B733EC">
              <w:rPr>
                <w:sz w:val="28"/>
                <w:szCs w:val="28"/>
              </w:rPr>
              <w:t>,</w:t>
            </w:r>
            <w:r w:rsidR="000141AE">
              <w:rPr>
                <w:sz w:val="28"/>
                <w:szCs w:val="28"/>
              </w:rPr>
              <w:t xml:space="preserve"> </w:t>
            </w:r>
            <w:r w:rsidR="006B399C" w:rsidRPr="003E4FD8">
              <w:rPr>
                <w:sz w:val="28"/>
                <w:szCs w:val="28"/>
              </w:rPr>
              <w:t xml:space="preserve"> </w:t>
            </w:r>
            <w:r w:rsidR="00B1005B" w:rsidRPr="003E4FD8">
              <w:rPr>
                <w:sz w:val="28"/>
                <w:szCs w:val="28"/>
              </w:rPr>
              <w:t xml:space="preserve">оптимизации расходов </w:t>
            </w:r>
            <w:r w:rsidR="00B733EC">
              <w:rPr>
                <w:sz w:val="28"/>
                <w:szCs w:val="28"/>
              </w:rPr>
              <w:t xml:space="preserve">и сокращению муниципального долга </w:t>
            </w:r>
            <w:r w:rsidR="006B399C" w:rsidRPr="003E4FD8">
              <w:rPr>
                <w:sz w:val="28"/>
                <w:szCs w:val="28"/>
              </w:rPr>
              <w:t>бюджета</w:t>
            </w:r>
            <w:r w:rsidRPr="003E4FD8">
              <w:rPr>
                <w:sz w:val="28"/>
                <w:szCs w:val="28"/>
              </w:rPr>
              <w:t xml:space="preserve"> Мокрологского сельского </w:t>
            </w:r>
            <w:r w:rsidR="00796ADF" w:rsidRPr="003E4FD8">
              <w:rPr>
                <w:sz w:val="28"/>
                <w:szCs w:val="28"/>
              </w:rPr>
              <w:t>п</w:t>
            </w:r>
            <w:r w:rsidRPr="003E4FD8">
              <w:rPr>
                <w:sz w:val="28"/>
                <w:szCs w:val="28"/>
              </w:rPr>
              <w:t xml:space="preserve">оселения </w:t>
            </w:r>
            <w:r w:rsidR="006B399C" w:rsidRPr="003E4FD8">
              <w:rPr>
                <w:sz w:val="28"/>
                <w:szCs w:val="28"/>
              </w:rPr>
              <w:t xml:space="preserve"> Октябрьского района</w:t>
            </w:r>
          </w:p>
        </w:tc>
      </w:tr>
    </w:tbl>
    <w:p w:rsidR="00AF7787" w:rsidRDefault="00D85310" w:rsidP="00D85310">
      <w:pPr>
        <w:shd w:val="clear" w:color="auto" w:fill="FFFFFF"/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</w:p>
    <w:p w:rsidR="000141AE" w:rsidRPr="003E4FD8" w:rsidRDefault="000141AE" w:rsidP="00D85310">
      <w:pPr>
        <w:shd w:val="clear" w:color="auto" w:fill="FFFFFF"/>
        <w:jc w:val="both"/>
        <w:rPr>
          <w:sz w:val="28"/>
          <w:szCs w:val="28"/>
        </w:rPr>
      </w:pPr>
    </w:p>
    <w:p w:rsidR="006B399C" w:rsidRDefault="006B399C" w:rsidP="00B1005B">
      <w:pPr>
        <w:shd w:val="clear" w:color="auto" w:fill="FFFFFF"/>
        <w:ind w:firstLine="708"/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В соответствии </w:t>
      </w:r>
      <w:r w:rsidR="00B1005B" w:rsidRPr="003E4FD8">
        <w:rPr>
          <w:sz w:val="28"/>
          <w:szCs w:val="28"/>
        </w:rPr>
        <w:t>с постановлением Правительства Ростовской области от 21.09.2018 № 567 «Об утверждении Плана мероприятий по росту доходного потенциала Ростовской области, оптимизации расходов областного бюджета и сокращению государственного долга Ростовской области до 2020 года</w:t>
      </w:r>
      <w:r w:rsidR="003E4FD8" w:rsidRPr="003E4FD8">
        <w:rPr>
          <w:sz w:val="28"/>
          <w:szCs w:val="28"/>
        </w:rPr>
        <w:t>»</w:t>
      </w:r>
      <w:r w:rsidRPr="003E4FD8">
        <w:rPr>
          <w:sz w:val="28"/>
          <w:szCs w:val="28"/>
        </w:rPr>
        <w:t xml:space="preserve">, руководствуясь </w:t>
      </w:r>
      <w:r w:rsidR="00352675" w:rsidRPr="003E4FD8">
        <w:rPr>
          <w:sz w:val="28"/>
          <w:szCs w:val="28"/>
        </w:rPr>
        <w:t xml:space="preserve">Уставом </w:t>
      </w:r>
      <w:r w:rsidRPr="003E4FD8">
        <w:rPr>
          <w:sz w:val="28"/>
          <w:szCs w:val="28"/>
        </w:rPr>
        <w:t>муниципального образования «</w:t>
      </w:r>
      <w:r w:rsidR="00352675" w:rsidRPr="003E4FD8">
        <w:rPr>
          <w:sz w:val="28"/>
          <w:szCs w:val="28"/>
        </w:rPr>
        <w:t>Мокрологское сельское поселение</w:t>
      </w:r>
      <w:r w:rsidR="000141AE">
        <w:rPr>
          <w:sz w:val="28"/>
          <w:szCs w:val="28"/>
        </w:rPr>
        <w:t>»</w:t>
      </w:r>
    </w:p>
    <w:p w:rsidR="006B399C" w:rsidRPr="003E4FD8" w:rsidRDefault="006B399C" w:rsidP="006B399C">
      <w:pPr>
        <w:shd w:val="clear" w:color="auto" w:fill="FFFFFF"/>
        <w:jc w:val="center"/>
        <w:rPr>
          <w:sz w:val="28"/>
          <w:szCs w:val="28"/>
        </w:rPr>
      </w:pPr>
    </w:p>
    <w:p w:rsidR="006B399C" w:rsidRDefault="006B399C" w:rsidP="006B399C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6B399C" w:rsidRDefault="000141AE" w:rsidP="006B399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0141AE">
        <w:rPr>
          <w:sz w:val="28"/>
          <w:szCs w:val="28"/>
        </w:rPr>
        <w:t>1.</w:t>
      </w:r>
      <w:r w:rsidRPr="000141AE">
        <w:rPr>
          <w:sz w:val="28"/>
          <w:szCs w:val="28"/>
        </w:rPr>
        <w:tab/>
        <w:t>Утвердить План мероприятий по росту доход</w:t>
      </w:r>
      <w:r w:rsidR="00B733EC">
        <w:rPr>
          <w:sz w:val="28"/>
          <w:szCs w:val="28"/>
        </w:rPr>
        <w:t>ного потенциала,</w:t>
      </w:r>
      <w:r>
        <w:rPr>
          <w:sz w:val="28"/>
          <w:szCs w:val="28"/>
        </w:rPr>
        <w:t xml:space="preserve"> оптимизации расходов </w:t>
      </w:r>
      <w:r w:rsidR="00B733EC">
        <w:rPr>
          <w:sz w:val="28"/>
          <w:szCs w:val="28"/>
        </w:rPr>
        <w:t xml:space="preserve">и сокращению муниципального долга </w:t>
      </w:r>
      <w:r w:rsidRPr="000141AE">
        <w:rPr>
          <w:sz w:val="28"/>
          <w:szCs w:val="28"/>
        </w:rPr>
        <w:t>бюджета Мокрологского сельского поселения Октябрь</w:t>
      </w:r>
      <w:r>
        <w:rPr>
          <w:sz w:val="28"/>
          <w:szCs w:val="28"/>
        </w:rPr>
        <w:t>ского района согласно приложению 1</w:t>
      </w:r>
      <w:r w:rsidRPr="000141AE">
        <w:rPr>
          <w:sz w:val="28"/>
          <w:szCs w:val="28"/>
        </w:rPr>
        <w:t>.</w:t>
      </w:r>
    </w:p>
    <w:p w:rsidR="00F1586D" w:rsidRPr="00F1586D" w:rsidRDefault="00F1586D" w:rsidP="00F1586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F1586D">
        <w:rPr>
          <w:sz w:val="28"/>
          <w:szCs w:val="28"/>
        </w:rPr>
        <w:t xml:space="preserve">2. </w:t>
      </w:r>
      <w:r>
        <w:rPr>
          <w:sz w:val="28"/>
          <w:szCs w:val="28"/>
        </w:rPr>
        <w:t>Администрации Мокрологского сельского поселения</w:t>
      </w:r>
      <w:r w:rsidRPr="00F1586D">
        <w:rPr>
          <w:sz w:val="28"/>
          <w:szCs w:val="28"/>
        </w:rPr>
        <w:t xml:space="preserve"> Октябрьского района не устанавливать с 2018 года новых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государственной власти субъектов Российской Федерации.</w:t>
      </w:r>
    </w:p>
    <w:p w:rsidR="00F1586D" w:rsidRPr="00F1586D" w:rsidRDefault="00F1586D" w:rsidP="00F1586D">
      <w:pPr>
        <w:shd w:val="clear" w:color="auto" w:fill="FFFFFF"/>
        <w:jc w:val="both"/>
        <w:rPr>
          <w:sz w:val="28"/>
          <w:szCs w:val="28"/>
        </w:rPr>
      </w:pPr>
      <w:r w:rsidRPr="00F1586D">
        <w:rPr>
          <w:sz w:val="28"/>
          <w:szCs w:val="28"/>
        </w:rPr>
        <w:t xml:space="preserve">3. Установить на 2018-2020 годы запрет на увеличение численности муниципальных служащих </w:t>
      </w:r>
      <w:r>
        <w:rPr>
          <w:sz w:val="28"/>
          <w:szCs w:val="28"/>
        </w:rPr>
        <w:t xml:space="preserve">администрации Мокрологского сельского поселения </w:t>
      </w:r>
      <w:r w:rsidRPr="00F1586D">
        <w:rPr>
          <w:sz w:val="28"/>
          <w:szCs w:val="28"/>
        </w:rPr>
        <w:t>Октябрьского района.</w:t>
      </w:r>
    </w:p>
    <w:p w:rsidR="00F1586D" w:rsidRPr="00F1586D" w:rsidRDefault="00F1586D" w:rsidP="00F1586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>
        <w:rPr>
          <w:sz w:val="28"/>
          <w:szCs w:val="28"/>
        </w:rPr>
        <w:t>Финансово экономической службе</w:t>
      </w:r>
      <w:r w:rsidRPr="00F1586D">
        <w:rPr>
          <w:sz w:val="28"/>
          <w:szCs w:val="28"/>
        </w:rPr>
        <w:t xml:space="preserve"> в срок до 15 ноября 2018 г.  утвердить нормативно-правовые акты, содержащие примерные положения об оплате труда работников подведомственных учреждений </w:t>
      </w:r>
      <w:r>
        <w:rPr>
          <w:sz w:val="28"/>
          <w:szCs w:val="28"/>
        </w:rPr>
        <w:t xml:space="preserve">культуры </w:t>
      </w:r>
      <w:r w:rsidRPr="00F1586D">
        <w:rPr>
          <w:sz w:val="28"/>
          <w:szCs w:val="28"/>
        </w:rPr>
        <w:t xml:space="preserve">в части совершенствования порядка установления должностных окладов (ставок заработной платы) с учетом возможного высвобождения средств по итогам анализа штатных расписаний муниципальных </w:t>
      </w:r>
      <w:r>
        <w:rPr>
          <w:sz w:val="28"/>
          <w:szCs w:val="28"/>
        </w:rPr>
        <w:t xml:space="preserve"> учреждений Мокрологского сельского поселения </w:t>
      </w:r>
      <w:r w:rsidRPr="00F1586D">
        <w:rPr>
          <w:sz w:val="28"/>
          <w:szCs w:val="28"/>
        </w:rPr>
        <w:t xml:space="preserve"> Октябрьского района, в том числе за счет сокращения штатной численности, а также</w:t>
      </w:r>
      <w:proofErr w:type="gramEnd"/>
      <w:r w:rsidRPr="00F1586D">
        <w:rPr>
          <w:sz w:val="28"/>
          <w:szCs w:val="28"/>
        </w:rPr>
        <w:t xml:space="preserve"> пересмотра размеров отдельных выплат стимулирующего и компенсационного характера.</w:t>
      </w:r>
    </w:p>
    <w:p w:rsidR="00F1586D" w:rsidRPr="00F1586D" w:rsidRDefault="00F1586D" w:rsidP="00F1586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 </w:t>
      </w:r>
      <w:proofErr w:type="gramStart"/>
      <w:r>
        <w:rPr>
          <w:sz w:val="28"/>
          <w:szCs w:val="28"/>
        </w:rPr>
        <w:t xml:space="preserve">Подведомственным учреждениям культуры Мокрологского сельского поселения </w:t>
      </w:r>
      <w:r w:rsidRPr="00F1586D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района представить в финансово экономическую службу</w:t>
      </w:r>
      <w:r w:rsidRPr="00F1586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Мокрологского сельского поселения </w:t>
      </w:r>
      <w:r w:rsidRPr="00F1586D">
        <w:rPr>
          <w:sz w:val="28"/>
          <w:szCs w:val="28"/>
        </w:rPr>
        <w:t>Октябрьского района в срок до 30 декабря 2018 года информацию о реализации Плана мероприятий по росту доходного потенциала</w:t>
      </w:r>
      <w:r>
        <w:rPr>
          <w:sz w:val="28"/>
          <w:szCs w:val="28"/>
        </w:rPr>
        <w:t>,</w:t>
      </w:r>
      <w:r w:rsidRPr="00F1586D">
        <w:rPr>
          <w:sz w:val="28"/>
          <w:szCs w:val="28"/>
        </w:rPr>
        <w:t xml:space="preserve">  оптимизации расходов бюджета и сокращению муниципального долга </w:t>
      </w:r>
      <w:r>
        <w:rPr>
          <w:sz w:val="28"/>
          <w:szCs w:val="28"/>
        </w:rPr>
        <w:t xml:space="preserve">Мокрологского сельского поселения </w:t>
      </w:r>
      <w:r w:rsidRPr="00F1586D">
        <w:rPr>
          <w:sz w:val="28"/>
          <w:szCs w:val="28"/>
        </w:rPr>
        <w:t>Октябрьского района до 2020 года по форме согласно приложению №2.</w:t>
      </w:r>
      <w:proofErr w:type="gramEnd"/>
    </w:p>
    <w:p w:rsidR="00F1586D" w:rsidRPr="00F1586D" w:rsidRDefault="00F1586D" w:rsidP="00F1586D">
      <w:pPr>
        <w:shd w:val="clear" w:color="auto" w:fill="FFFFFF"/>
        <w:jc w:val="both"/>
        <w:rPr>
          <w:sz w:val="28"/>
          <w:szCs w:val="28"/>
        </w:rPr>
      </w:pPr>
      <w:r w:rsidRPr="00F1586D"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Подведомственным учреждениям культуры Мокрологского сельского поселения</w:t>
      </w:r>
      <w:r w:rsidRPr="00F1586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Мокрологского сельского поселения </w:t>
      </w:r>
      <w:r w:rsidRPr="00F1586D">
        <w:rPr>
          <w:sz w:val="28"/>
          <w:szCs w:val="28"/>
        </w:rPr>
        <w:t>Октябрьского</w:t>
      </w:r>
      <w:r>
        <w:rPr>
          <w:sz w:val="28"/>
          <w:szCs w:val="28"/>
        </w:rPr>
        <w:t xml:space="preserve"> района представить в финансово экономическую</w:t>
      </w:r>
      <w:r w:rsidRPr="00F1586D">
        <w:rPr>
          <w:sz w:val="28"/>
          <w:szCs w:val="28"/>
        </w:rPr>
        <w:t xml:space="preserve"> </w:t>
      </w:r>
      <w:r>
        <w:rPr>
          <w:sz w:val="28"/>
          <w:szCs w:val="28"/>
        </w:rPr>
        <w:t>службу</w:t>
      </w:r>
      <w:r w:rsidRPr="00F1586D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Мокрологского сельского поселения </w:t>
      </w:r>
      <w:r w:rsidRPr="00F1586D">
        <w:rPr>
          <w:sz w:val="28"/>
          <w:szCs w:val="28"/>
        </w:rPr>
        <w:t>Октябрьского района в срок до 25 декабря 2018 года информацию о реализации  Плана мероприятий по ро</w:t>
      </w:r>
      <w:r w:rsidR="00984A04">
        <w:rPr>
          <w:sz w:val="28"/>
          <w:szCs w:val="28"/>
        </w:rPr>
        <w:t>сту доходного потенциала оптимизации</w:t>
      </w:r>
      <w:r w:rsidRPr="00F1586D">
        <w:rPr>
          <w:sz w:val="28"/>
          <w:szCs w:val="28"/>
        </w:rPr>
        <w:t xml:space="preserve"> и сокращению муниципального долга </w:t>
      </w:r>
      <w:r w:rsidR="00984A04">
        <w:rPr>
          <w:sz w:val="28"/>
          <w:szCs w:val="28"/>
        </w:rPr>
        <w:t xml:space="preserve">Мокрологского сельского поселения </w:t>
      </w:r>
      <w:r w:rsidRPr="00F1586D">
        <w:rPr>
          <w:sz w:val="28"/>
          <w:szCs w:val="28"/>
        </w:rPr>
        <w:t>Октябрьского района до 2020 года по форме согласно приложению №3.</w:t>
      </w:r>
      <w:proofErr w:type="gramEnd"/>
    </w:p>
    <w:p w:rsidR="00F1586D" w:rsidRPr="003E4FD8" w:rsidRDefault="00F1586D" w:rsidP="00F1586D">
      <w:pPr>
        <w:shd w:val="clear" w:color="auto" w:fill="FFFFFF"/>
        <w:jc w:val="both"/>
        <w:rPr>
          <w:sz w:val="28"/>
          <w:szCs w:val="28"/>
        </w:rPr>
      </w:pPr>
      <w:r w:rsidRPr="00F1586D">
        <w:rPr>
          <w:sz w:val="28"/>
          <w:szCs w:val="28"/>
        </w:rPr>
        <w:t xml:space="preserve">7. </w:t>
      </w:r>
      <w:proofErr w:type="gramStart"/>
      <w:r w:rsidR="00984A04">
        <w:rPr>
          <w:sz w:val="28"/>
          <w:szCs w:val="28"/>
        </w:rPr>
        <w:t>Подведомственным учреждениям культуры</w:t>
      </w:r>
      <w:r w:rsidRPr="00F1586D">
        <w:rPr>
          <w:sz w:val="28"/>
          <w:szCs w:val="28"/>
        </w:rPr>
        <w:t xml:space="preserve"> </w:t>
      </w:r>
      <w:r w:rsidR="00984A04">
        <w:rPr>
          <w:sz w:val="28"/>
          <w:szCs w:val="28"/>
        </w:rPr>
        <w:t xml:space="preserve">Мокрологского сельского поселения </w:t>
      </w:r>
      <w:r w:rsidRPr="00F1586D">
        <w:rPr>
          <w:sz w:val="28"/>
          <w:szCs w:val="28"/>
        </w:rPr>
        <w:t xml:space="preserve">Администрации Октябрьского района дополнительно проработать вопрос усиления мероприятий по разделу  «Направления по оптимизации расходов бюджета </w:t>
      </w:r>
      <w:r w:rsidR="00984A04">
        <w:rPr>
          <w:sz w:val="28"/>
          <w:szCs w:val="28"/>
        </w:rPr>
        <w:t xml:space="preserve">Мокрологского сельского поселения </w:t>
      </w:r>
      <w:r w:rsidRPr="00F1586D">
        <w:rPr>
          <w:sz w:val="28"/>
          <w:szCs w:val="28"/>
        </w:rPr>
        <w:t>Октябрьского района» Плана мероприяти</w:t>
      </w:r>
      <w:r w:rsidR="00984A04">
        <w:rPr>
          <w:sz w:val="28"/>
          <w:szCs w:val="28"/>
        </w:rPr>
        <w:t>й по росту доходного потенциала</w:t>
      </w:r>
      <w:r w:rsidRPr="00F1586D">
        <w:rPr>
          <w:sz w:val="28"/>
          <w:szCs w:val="28"/>
        </w:rPr>
        <w:t>, оптимизации расх</w:t>
      </w:r>
      <w:r w:rsidR="00984A04">
        <w:rPr>
          <w:sz w:val="28"/>
          <w:szCs w:val="28"/>
        </w:rPr>
        <w:t>одов бюджета</w:t>
      </w:r>
      <w:r w:rsidRPr="00F1586D">
        <w:rPr>
          <w:sz w:val="28"/>
          <w:szCs w:val="28"/>
        </w:rPr>
        <w:t xml:space="preserve"> и сокращению муниципального долга </w:t>
      </w:r>
      <w:r w:rsidR="00984A04">
        <w:rPr>
          <w:sz w:val="28"/>
          <w:szCs w:val="28"/>
        </w:rPr>
        <w:t xml:space="preserve">Мокрологского сельского поселения </w:t>
      </w:r>
      <w:r w:rsidRPr="00F1586D">
        <w:rPr>
          <w:sz w:val="28"/>
          <w:szCs w:val="28"/>
        </w:rPr>
        <w:t>Октябрьского район</w:t>
      </w:r>
      <w:r w:rsidR="00984A04">
        <w:rPr>
          <w:sz w:val="28"/>
          <w:szCs w:val="28"/>
        </w:rPr>
        <w:t>а до 2020 года и представить в финансово экономическую</w:t>
      </w:r>
      <w:r w:rsidRPr="00F1586D">
        <w:rPr>
          <w:sz w:val="28"/>
          <w:szCs w:val="28"/>
        </w:rPr>
        <w:t xml:space="preserve"> </w:t>
      </w:r>
      <w:r w:rsidR="00984A04">
        <w:rPr>
          <w:sz w:val="28"/>
          <w:szCs w:val="28"/>
        </w:rPr>
        <w:t>службу</w:t>
      </w:r>
      <w:r w:rsidRPr="00F1586D">
        <w:rPr>
          <w:sz w:val="28"/>
          <w:szCs w:val="28"/>
        </w:rPr>
        <w:t xml:space="preserve"> Администрации</w:t>
      </w:r>
      <w:r w:rsidR="00984A04">
        <w:rPr>
          <w:sz w:val="28"/>
          <w:szCs w:val="28"/>
        </w:rPr>
        <w:t xml:space="preserve"> Мокрологского сельского поселения</w:t>
      </w:r>
      <w:r w:rsidRPr="00F1586D">
        <w:rPr>
          <w:sz w:val="28"/>
          <w:szCs w:val="28"/>
        </w:rPr>
        <w:t xml:space="preserve"> Октябрьского района предложения</w:t>
      </w:r>
      <w:proofErr w:type="gramEnd"/>
      <w:r w:rsidRPr="00F1586D">
        <w:rPr>
          <w:sz w:val="28"/>
          <w:szCs w:val="28"/>
        </w:rPr>
        <w:t xml:space="preserve"> о внесении изменений в План мероприятий в срок до 15 декабря 2018 г.</w:t>
      </w:r>
    </w:p>
    <w:p w:rsidR="006B399C" w:rsidRPr="00984A04" w:rsidRDefault="00984A04" w:rsidP="00984A04">
      <w:pPr>
        <w:shd w:val="clear" w:color="auto" w:fill="FFFFFF"/>
        <w:jc w:val="both"/>
        <w:rPr>
          <w:sz w:val="28"/>
          <w:szCs w:val="28"/>
        </w:rPr>
      </w:pPr>
      <w:r w:rsidRPr="00984A04">
        <w:rPr>
          <w:sz w:val="28"/>
          <w:szCs w:val="28"/>
        </w:rPr>
        <w:t xml:space="preserve">8.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984A04" w:rsidRDefault="00984A04" w:rsidP="000141A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141A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B399C" w:rsidRPr="003E4FD8">
        <w:rPr>
          <w:sz w:val="28"/>
          <w:szCs w:val="28"/>
        </w:rPr>
        <w:t>Настоящее постановление вступает в силу со дня его подписания</w:t>
      </w:r>
      <w:r w:rsidR="003E4FD8" w:rsidRPr="003E4FD8">
        <w:rPr>
          <w:sz w:val="28"/>
          <w:szCs w:val="28"/>
        </w:rPr>
        <w:t xml:space="preserve"> и подлежит размещению на официальном сайте Администрации Мокрологского сельского поселения в сети «Интернет»</w:t>
      </w:r>
      <w:r w:rsidR="006B399C" w:rsidRPr="003E4FD8">
        <w:rPr>
          <w:sz w:val="28"/>
          <w:szCs w:val="28"/>
        </w:rPr>
        <w:t>.</w:t>
      </w:r>
    </w:p>
    <w:p w:rsidR="003F3613" w:rsidRPr="003E4FD8" w:rsidRDefault="00984A04" w:rsidP="000141A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141AE">
        <w:rPr>
          <w:sz w:val="28"/>
          <w:szCs w:val="28"/>
        </w:rPr>
        <w:t>.</w:t>
      </w:r>
      <w:r w:rsidR="003F3613">
        <w:rPr>
          <w:sz w:val="28"/>
          <w:szCs w:val="28"/>
        </w:rPr>
        <w:t>Признать утратившим силу постановление Администрации Мокрологского сельского поселения от 26.09.2018 № 165 «</w:t>
      </w:r>
      <w:r w:rsidR="003F3613" w:rsidRPr="003F3613">
        <w:rPr>
          <w:sz w:val="28"/>
          <w:szCs w:val="28"/>
        </w:rPr>
        <w:t>Об утверждении Плана мероприятий по оптимизации расходов бюджета Мокрологского сельского поселения  Октябрьского района</w:t>
      </w:r>
      <w:r w:rsidR="000141AE">
        <w:rPr>
          <w:sz w:val="28"/>
          <w:szCs w:val="28"/>
        </w:rPr>
        <w:t>.</w:t>
      </w:r>
    </w:p>
    <w:p w:rsidR="003E4FD8" w:rsidRDefault="003E4FD8" w:rsidP="003E4FD8">
      <w:pPr>
        <w:shd w:val="clear" w:color="auto" w:fill="FFFFFF"/>
        <w:jc w:val="both"/>
        <w:rPr>
          <w:sz w:val="28"/>
          <w:szCs w:val="28"/>
        </w:rPr>
      </w:pPr>
    </w:p>
    <w:p w:rsidR="000141AE" w:rsidRPr="003E4FD8" w:rsidRDefault="000141AE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D85310" w:rsidP="00D85310">
      <w:pPr>
        <w:rPr>
          <w:sz w:val="28"/>
          <w:szCs w:val="28"/>
        </w:rPr>
      </w:pPr>
      <w:r w:rsidRPr="003E4FD8">
        <w:rPr>
          <w:sz w:val="28"/>
          <w:szCs w:val="28"/>
        </w:rPr>
        <w:t>Глав</w:t>
      </w:r>
      <w:r w:rsidR="003F3613">
        <w:rPr>
          <w:sz w:val="28"/>
          <w:szCs w:val="28"/>
        </w:rPr>
        <w:t>а</w:t>
      </w:r>
      <w:r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Мокрологского</w:t>
      </w:r>
    </w:p>
    <w:p w:rsidR="00D85310" w:rsidRPr="003E4FD8" w:rsidRDefault="00C50A0E" w:rsidP="00D85310">
      <w:pPr>
        <w:rPr>
          <w:sz w:val="28"/>
          <w:szCs w:val="28"/>
        </w:rPr>
      </w:pPr>
      <w:r w:rsidRPr="003E4FD8">
        <w:rPr>
          <w:sz w:val="28"/>
          <w:szCs w:val="28"/>
        </w:rPr>
        <w:t xml:space="preserve">сельского поселения                                                                    </w:t>
      </w:r>
      <w:r w:rsidR="003E4FD8" w:rsidRPr="003E4FD8">
        <w:rPr>
          <w:sz w:val="28"/>
          <w:szCs w:val="28"/>
        </w:rPr>
        <w:t xml:space="preserve">          </w:t>
      </w:r>
      <w:proofErr w:type="spellStart"/>
      <w:r w:rsidR="003E4FD8" w:rsidRPr="003E4FD8">
        <w:rPr>
          <w:sz w:val="28"/>
          <w:szCs w:val="28"/>
        </w:rPr>
        <w:t>Г.В.Кочин</w:t>
      </w:r>
      <w:proofErr w:type="spellEnd"/>
      <w:r w:rsidR="00D85310" w:rsidRPr="003E4FD8">
        <w:rPr>
          <w:sz w:val="28"/>
          <w:szCs w:val="28"/>
        </w:rPr>
        <w:t xml:space="preserve">                                        </w:t>
      </w:r>
    </w:p>
    <w:p w:rsidR="00D85310" w:rsidRPr="003E4FD8" w:rsidRDefault="00D85310" w:rsidP="003E4FD8">
      <w:pPr>
        <w:shd w:val="clear" w:color="auto" w:fill="FFFFFF"/>
        <w:rPr>
          <w:sz w:val="28"/>
          <w:szCs w:val="28"/>
        </w:rPr>
      </w:pPr>
      <w:r w:rsidRPr="003E4FD8">
        <w:rPr>
          <w:b/>
          <w:sz w:val="28"/>
          <w:szCs w:val="28"/>
        </w:rPr>
        <w:tab/>
      </w:r>
      <w:r w:rsidRPr="003E4FD8">
        <w:rPr>
          <w:b/>
          <w:sz w:val="28"/>
          <w:szCs w:val="28"/>
        </w:rPr>
        <w:tab/>
        <w:t xml:space="preserve">                  </w:t>
      </w:r>
      <w:r w:rsidRPr="003E4FD8">
        <w:rPr>
          <w:sz w:val="28"/>
          <w:szCs w:val="28"/>
        </w:rPr>
        <w:t xml:space="preserve">          </w:t>
      </w:r>
    </w:p>
    <w:p w:rsidR="008F1B4E" w:rsidRPr="003E4FD8" w:rsidRDefault="008F1B4E">
      <w:pPr>
        <w:rPr>
          <w:sz w:val="28"/>
          <w:szCs w:val="28"/>
        </w:rPr>
        <w:sectPr w:rsidR="008F1B4E" w:rsidRPr="003E4FD8" w:rsidSect="003E4FD8">
          <w:headerReference w:type="default" r:id="rId10"/>
          <w:type w:val="continuous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3E4FD8" w:rsidRPr="003E4FD8" w:rsidRDefault="003E4FD8" w:rsidP="003E4FD8">
      <w:pPr>
        <w:jc w:val="right"/>
        <w:rPr>
          <w:rFonts w:eastAsia="Arial Unicode MS"/>
          <w:color w:val="000000"/>
          <w:sz w:val="28"/>
          <w:szCs w:val="28"/>
        </w:rPr>
      </w:pPr>
      <w:r w:rsidRPr="003E4FD8">
        <w:rPr>
          <w:rFonts w:eastAsia="Arial Unicode MS"/>
          <w:color w:val="000000"/>
          <w:sz w:val="28"/>
          <w:szCs w:val="28"/>
        </w:rPr>
        <w:lastRenderedPageBreak/>
        <w:t>Приложение</w:t>
      </w:r>
      <w:r w:rsidR="000141AE">
        <w:rPr>
          <w:rFonts w:eastAsia="Arial Unicode MS"/>
          <w:color w:val="000000"/>
          <w:sz w:val="28"/>
          <w:szCs w:val="28"/>
        </w:rPr>
        <w:t xml:space="preserve"> 1</w:t>
      </w:r>
      <w:r w:rsidRPr="003E4FD8">
        <w:rPr>
          <w:rFonts w:eastAsia="Arial Unicode MS"/>
          <w:color w:val="000000"/>
          <w:sz w:val="28"/>
          <w:szCs w:val="28"/>
        </w:rPr>
        <w:t xml:space="preserve">  </w:t>
      </w:r>
    </w:p>
    <w:p w:rsidR="003E4FD8" w:rsidRPr="003E4FD8" w:rsidRDefault="003E4FD8" w:rsidP="003E4FD8">
      <w:pPr>
        <w:jc w:val="right"/>
        <w:rPr>
          <w:rFonts w:eastAsia="Arial Unicode MS"/>
          <w:color w:val="000000"/>
          <w:sz w:val="28"/>
          <w:szCs w:val="28"/>
        </w:rPr>
      </w:pPr>
      <w:r w:rsidRPr="003E4FD8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</w:t>
      </w:r>
      <w:r>
        <w:rPr>
          <w:rFonts w:eastAsia="Arial Unicode MS"/>
          <w:color w:val="000000"/>
          <w:sz w:val="28"/>
          <w:szCs w:val="28"/>
        </w:rPr>
        <w:t xml:space="preserve">                            </w:t>
      </w:r>
      <w:r w:rsidRPr="003E4FD8">
        <w:rPr>
          <w:rFonts w:eastAsia="Arial Unicode MS"/>
          <w:color w:val="000000"/>
          <w:sz w:val="28"/>
          <w:szCs w:val="28"/>
        </w:rPr>
        <w:t xml:space="preserve"> к постановлению администрации</w:t>
      </w:r>
    </w:p>
    <w:p w:rsidR="003E4FD8" w:rsidRPr="003E4FD8" w:rsidRDefault="003E4FD8" w:rsidP="003E4FD8">
      <w:pPr>
        <w:jc w:val="right"/>
        <w:rPr>
          <w:rFonts w:eastAsia="Arial Unicode MS"/>
          <w:color w:val="000000"/>
          <w:sz w:val="28"/>
          <w:szCs w:val="28"/>
        </w:rPr>
      </w:pPr>
      <w:r w:rsidRPr="003E4FD8">
        <w:rPr>
          <w:rFonts w:eastAsia="Arial Unicode MS"/>
          <w:color w:val="000000"/>
          <w:sz w:val="28"/>
          <w:szCs w:val="28"/>
        </w:rPr>
        <w:t>Мокрологского сельского поселения</w:t>
      </w:r>
    </w:p>
    <w:p w:rsidR="003E4FD8" w:rsidRPr="003E4FD8" w:rsidRDefault="003E4FD8" w:rsidP="003E4FD8">
      <w:pPr>
        <w:tabs>
          <w:tab w:val="left" w:pos="12140"/>
          <w:tab w:val="right" w:pos="14570"/>
        </w:tabs>
        <w:rPr>
          <w:rFonts w:eastAsia="Arial Unicode MS"/>
          <w:color w:val="000000"/>
          <w:sz w:val="28"/>
          <w:szCs w:val="28"/>
        </w:rPr>
      </w:pPr>
      <w:r w:rsidRPr="003E4FD8">
        <w:rPr>
          <w:rFonts w:eastAsia="Arial Unicode MS"/>
          <w:color w:val="000000"/>
          <w:sz w:val="28"/>
          <w:szCs w:val="28"/>
        </w:rPr>
        <w:tab/>
        <w:t xml:space="preserve">                                                                                                                                               </w:t>
      </w:r>
    </w:p>
    <w:p w:rsidR="003E4FD8" w:rsidRPr="003E4FD8" w:rsidRDefault="003E4FD8" w:rsidP="003E4FD8">
      <w:pPr>
        <w:jc w:val="right"/>
        <w:rPr>
          <w:rFonts w:eastAsia="Arial Unicode MS"/>
          <w:color w:val="000000"/>
          <w:sz w:val="28"/>
          <w:szCs w:val="28"/>
        </w:rPr>
      </w:pPr>
      <w:r w:rsidRPr="003E4FD8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rFonts w:eastAsia="Arial Unicode MS"/>
          <w:color w:val="000000"/>
          <w:sz w:val="28"/>
          <w:szCs w:val="28"/>
        </w:rPr>
        <w:t xml:space="preserve">                </w:t>
      </w:r>
      <w:r w:rsidRPr="003E4FD8">
        <w:rPr>
          <w:rFonts w:eastAsia="Arial Unicode MS"/>
          <w:color w:val="000000"/>
          <w:sz w:val="28"/>
          <w:szCs w:val="28"/>
        </w:rPr>
        <w:t>от  16.10.2018 №</w:t>
      </w:r>
      <w:r w:rsidR="005E634D">
        <w:rPr>
          <w:rFonts w:eastAsia="Arial Unicode MS"/>
          <w:color w:val="000000"/>
          <w:sz w:val="28"/>
          <w:szCs w:val="28"/>
        </w:rPr>
        <w:t xml:space="preserve"> 177</w:t>
      </w:r>
      <w:r w:rsidRPr="003E4FD8">
        <w:rPr>
          <w:rFonts w:eastAsia="Arial Unicode MS"/>
          <w:color w:val="000000"/>
          <w:sz w:val="28"/>
          <w:szCs w:val="28"/>
        </w:rPr>
        <w:t xml:space="preserve">  </w:t>
      </w:r>
    </w:p>
    <w:p w:rsidR="003E4FD8" w:rsidRPr="003E4FD8" w:rsidRDefault="003E4FD8" w:rsidP="003E4FD8">
      <w:pPr>
        <w:rPr>
          <w:rFonts w:eastAsia="Arial Unicode MS"/>
          <w:color w:val="000000"/>
          <w:sz w:val="28"/>
          <w:szCs w:val="28"/>
        </w:rPr>
      </w:pPr>
    </w:p>
    <w:p w:rsidR="003E4FD8" w:rsidRPr="003E4FD8" w:rsidRDefault="000141AE" w:rsidP="003E4FD8">
      <w:pPr>
        <w:jc w:val="center"/>
        <w:rPr>
          <w:rFonts w:eastAsia="Arial Unicode MS"/>
          <w:b/>
          <w:color w:val="000000"/>
          <w:sz w:val="28"/>
          <w:szCs w:val="28"/>
        </w:rPr>
      </w:pPr>
      <w:r>
        <w:rPr>
          <w:rFonts w:eastAsia="Arial Unicode MS"/>
          <w:b/>
          <w:color w:val="000000"/>
          <w:sz w:val="28"/>
          <w:szCs w:val="28"/>
        </w:rPr>
        <w:t>П</w:t>
      </w:r>
      <w:r w:rsidR="003E4FD8" w:rsidRPr="003E4FD8">
        <w:rPr>
          <w:rFonts w:eastAsia="Arial Unicode MS"/>
          <w:b/>
          <w:color w:val="000000"/>
          <w:sz w:val="28"/>
          <w:szCs w:val="28"/>
        </w:rPr>
        <w:t>ЛАН</w:t>
      </w:r>
    </w:p>
    <w:p w:rsidR="003E4FD8" w:rsidRPr="003E4FD8" w:rsidRDefault="003E4FD8" w:rsidP="003E4FD8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3E4FD8">
        <w:rPr>
          <w:rFonts w:eastAsia="Arial Unicode MS"/>
          <w:b/>
          <w:color w:val="000000"/>
          <w:sz w:val="28"/>
          <w:szCs w:val="28"/>
        </w:rPr>
        <w:t xml:space="preserve">мероприятий по </w:t>
      </w:r>
      <w:r w:rsidR="00B733EC">
        <w:rPr>
          <w:rFonts w:eastAsia="Arial Unicode MS"/>
          <w:b/>
          <w:color w:val="000000"/>
          <w:sz w:val="28"/>
          <w:szCs w:val="28"/>
        </w:rPr>
        <w:t>росту доходного потенциала,</w:t>
      </w:r>
      <w:r w:rsidR="00866AE6">
        <w:rPr>
          <w:rFonts w:eastAsia="Arial Unicode MS"/>
          <w:b/>
          <w:color w:val="000000"/>
          <w:sz w:val="28"/>
          <w:szCs w:val="28"/>
        </w:rPr>
        <w:t xml:space="preserve"> </w:t>
      </w:r>
      <w:r w:rsidRPr="003E4FD8">
        <w:rPr>
          <w:rFonts w:eastAsia="Arial Unicode MS"/>
          <w:b/>
          <w:color w:val="000000"/>
          <w:sz w:val="28"/>
          <w:szCs w:val="28"/>
        </w:rPr>
        <w:t xml:space="preserve">оптимизации расходов </w:t>
      </w:r>
      <w:r w:rsidR="00B733EC">
        <w:rPr>
          <w:rFonts w:eastAsia="Arial Unicode MS"/>
          <w:b/>
          <w:color w:val="000000"/>
          <w:sz w:val="28"/>
          <w:szCs w:val="28"/>
        </w:rPr>
        <w:t xml:space="preserve">и сокращению муниципального долга </w:t>
      </w:r>
      <w:r w:rsidR="00866AE6">
        <w:rPr>
          <w:rFonts w:eastAsia="Arial Unicode MS"/>
          <w:b/>
          <w:color w:val="000000"/>
          <w:sz w:val="28"/>
          <w:szCs w:val="28"/>
        </w:rPr>
        <w:t>Мокрологского сельского поселения</w:t>
      </w:r>
      <w:r w:rsidRPr="003E4FD8">
        <w:rPr>
          <w:rFonts w:eastAsia="Arial Unicode MS"/>
          <w:b/>
          <w:color w:val="000000"/>
          <w:sz w:val="28"/>
          <w:szCs w:val="28"/>
        </w:rPr>
        <w:t xml:space="preserve"> Октябрьского района на 2018 и плановый период 2019 и 2020 годов</w:t>
      </w:r>
    </w:p>
    <w:p w:rsidR="003E4FD8" w:rsidRPr="003E4FD8" w:rsidRDefault="003E4FD8" w:rsidP="003E4FD8">
      <w:pPr>
        <w:autoSpaceDE w:val="0"/>
        <w:autoSpaceDN w:val="0"/>
        <w:adjustRightInd w:val="0"/>
        <w:jc w:val="center"/>
        <w:rPr>
          <w:rFonts w:eastAsia="Arial Unicode MS"/>
          <w:b/>
          <w:bCs/>
          <w:color w:val="000000"/>
          <w:sz w:val="28"/>
          <w:szCs w:val="28"/>
        </w:rPr>
      </w:pP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880"/>
        <w:gridCol w:w="31"/>
        <w:gridCol w:w="2126"/>
        <w:gridCol w:w="43"/>
        <w:gridCol w:w="2060"/>
        <w:gridCol w:w="23"/>
        <w:gridCol w:w="1843"/>
        <w:gridCol w:w="34"/>
        <w:gridCol w:w="1780"/>
        <w:gridCol w:w="29"/>
        <w:gridCol w:w="1559"/>
      </w:tblGrid>
      <w:tr w:rsidR="00866AE6" w:rsidRPr="007B15EE" w:rsidTr="002A0DB9">
        <w:trPr>
          <w:trHeight w:val="1320"/>
        </w:trPr>
        <w:tc>
          <w:tcPr>
            <w:tcW w:w="680" w:type="dxa"/>
            <w:vMerge w:val="restart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N</w:t>
            </w:r>
          </w:p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proofErr w:type="gramStart"/>
            <w:r w:rsidRPr="00657FC7">
              <w:rPr>
                <w:rFonts w:eastAsia="Arial Unicode MS"/>
                <w:color w:val="000000"/>
                <w:sz w:val="28"/>
                <w:szCs w:val="28"/>
              </w:rPr>
              <w:t>п</w:t>
            </w:r>
            <w:proofErr w:type="gramEnd"/>
            <w:r w:rsidRPr="00657FC7">
              <w:rPr>
                <w:rFonts w:eastAsia="Arial Unicode MS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4911" w:type="dxa"/>
            <w:gridSpan w:val="2"/>
            <w:vMerge w:val="restart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2126" w:type="dxa"/>
            <w:gridSpan w:val="3"/>
            <w:vMerge w:val="restart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Срок  исполнения</w:t>
            </w:r>
          </w:p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  <w:gridSpan w:val="5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Финансовая оценка</w:t>
            </w:r>
          </w:p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 xml:space="preserve"> (бюджетный эффект),</w:t>
            </w:r>
          </w:p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тыс. рублей*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  <w:vMerge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4911" w:type="dxa"/>
            <w:gridSpan w:val="2"/>
            <w:vMerge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3"/>
            <w:vMerge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2018 год</w:t>
            </w:r>
          </w:p>
        </w:tc>
        <w:tc>
          <w:tcPr>
            <w:tcW w:w="1843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2019 год</w:t>
            </w:r>
          </w:p>
        </w:tc>
        <w:tc>
          <w:tcPr>
            <w:tcW w:w="1559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2020 год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11" w:type="dxa"/>
            <w:gridSpan w:val="2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43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7</w:t>
            </w:r>
          </w:p>
        </w:tc>
      </w:tr>
      <w:tr w:rsidR="00866AE6" w:rsidRPr="007B15EE" w:rsidTr="002A0DB9">
        <w:trPr>
          <w:trHeight w:val="300"/>
        </w:trPr>
        <w:tc>
          <w:tcPr>
            <w:tcW w:w="15088" w:type="dxa"/>
            <w:gridSpan w:val="12"/>
          </w:tcPr>
          <w:p w:rsidR="00866AE6" w:rsidRPr="00657FC7" w:rsidRDefault="00866AE6" w:rsidP="00866AE6">
            <w:pPr>
              <w:numPr>
                <w:ilvl w:val="0"/>
                <w:numId w:val="2"/>
              </w:num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Направления по росту доходов бюджета Мокрологского сельского поселения Октябрьского района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48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 xml:space="preserve">Всего по разделу </w:t>
            </w:r>
            <w:r w:rsidRPr="00657FC7">
              <w:rPr>
                <w:rFonts w:eastAsia="Arial Unicode MS"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2200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206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1900" w:type="dxa"/>
            <w:gridSpan w:val="3"/>
          </w:tcPr>
          <w:p w:rsidR="00866AE6" w:rsidRPr="00657FC7" w:rsidRDefault="00ED79D4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873,7</w:t>
            </w:r>
          </w:p>
        </w:tc>
        <w:tc>
          <w:tcPr>
            <w:tcW w:w="1780" w:type="dxa"/>
          </w:tcPr>
          <w:p w:rsidR="00866AE6" w:rsidRPr="00657FC7" w:rsidRDefault="005E634D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606,4</w:t>
            </w:r>
          </w:p>
        </w:tc>
        <w:tc>
          <w:tcPr>
            <w:tcW w:w="1588" w:type="dxa"/>
            <w:gridSpan w:val="2"/>
          </w:tcPr>
          <w:p w:rsidR="00866AE6" w:rsidRPr="00657FC7" w:rsidRDefault="005E634D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526,2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1.</w:t>
            </w:r>
          </w:p>
        </w:tc>
        <w:tc>
          <w:tcPr>
            <w:tcW w:w="14408" w:type="dxa"/>
            <w:gridSpan w:val="11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 xml:space="preserve">Мероприятия по расширению налогооблагаемой базы бюджета </w:t>
            </w:r>
            <w:r w:rsidR="00EA27DA" w:rsidRPr="00657FC7">
              <w:rPr>
                <w:rFonts w:eastAsia="Arial Unicode MS"/>
                <w:color w:val="000000"/>
                <w:sz w:val="28"/>
                <w:szCs w:val="28"/>
              </w:rPr>
              <w:t xml:space="preserve">Мокрологского сельского поселения </w:t>
            </w:r>
            <w:r w:rsidRPr="00657FC7">
              <w:rPr>
                <w:rFonts w:eastAsia="Arial Unicode MS"/>
                <w:color w:val="000000"/>
                <w:sz w:val="28"/>
                <w:szCs w:val="28"/>
              </w:rPr>
              <w:t>Октябрьского района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4911" w:type="dxa"/>
            <w:gridSpan w:val="2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Привлечение инвестиций в экономику Мокрологского сельского поселения Октябрьского района</w:t>
            </w:r>
          </w:p>
        </w:tc>
        <w:tc>
          <w:tcPr>
            <w:tcW w:w="2126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 xml:space="preserve">Финансово экономическая служба Администрации Мокрологского </w:t>
            </w:r>
            <w:r w:rsidRPr="00657FC7">
              <w:rPr>
                <w:rFonts w:eastAsia="Arial Unicode MS"/>
                <w:color w:val="000000"/>
                <w:sz w:val="28"/>
                <w:szCs w:val="28"/>
              </w:rPr>
              <w:lastRenderedPageBreak/>
              <w:t>сельского поселения</w:t>
            </w:r>
          </w:p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1843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22,1</w:t>
            </w:r>
          </w:p>
        </w:tc>
        <w:tc>
          <w:tcPr>
            <w:tcW w:w="1843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35,2</w:t>
            </w:r>
          </w:p>
        </w:tc>
        <w:tc>
          <w:tcPr>
            <w:tcW w:w="1559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36,0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lastRenderedPageBreak/>
              <w:t>1.2.</w:t>
            </w:r>
          </w:p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4911" w:type="dxa"/>
            <w:gridSpan w:val="2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Повышение эффективности использования имущества (в том числе земельных участков), находящегося в муниципальной собственности Мокрологского сельского поселения Октябрьского района</w:t>
            </w:r>
          </w:p>
        </w:tc>
        <w:tc>
          <w:tcPr>
            <w:tcW w:w="2126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843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1,2</w:t>
            </w:r>
          </w:p>
        </w:tc>
        <w:tc>
          <w:tcPr>
            <w:tcW w:w="1559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1,0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2.</w:t>
            </w:r>
          </w:p>
        </w:tc>
        <w:tc>
          <w:tcPr>
            <w:tcW w:w="14408" w:type="dxa"/>
            <w:gridSpan w:val="11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Повышение собираемости налогов и сокращение задолженности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4911" w:type="dxa"/>
            <w:gridSpan w:val="2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Повышение собираемости налоговых и неналоговых доходов бюджета Мокрологского сельского поселения  Октябрьского района</w:t>
            </w:r>
          </w:p>
        </w:tc>
        <w:tc>
          <w:tcPr>
            <w:tcW w:w="2126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153,2</w:t>
            </w:r>
          </w:p>
        </w:tc>
        <w:tc>
          <w:tcPr>
            <w:tcW w:w="1843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87,9</w:t>
            </w:r>
          </w:p>
        </w:tc>
        <w:tc>
          <w:tcPr>
            <w:tcW w:w="1559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61,7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4911" w:type="dxa"/>
            <w:gridSpan w:val="2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Повышение собираемости налоговых доходов по местным налогам</w:t>
            </w:r>
          </w:p>
        </w:tc>
        <w:tc>
          <w:tcPr>
            <w:tcW w:w="2126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107,2</w:t>
            </w:r>
          </w:p>
        </w:tc>
        <w:tc>
          <w:tcPr>
            <w:tcW w:w="1843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61,5</w:t>
            </w:r>
          </w:p>
        </w:tc>
        <w:tc>
          <w:tcPr>
            <w:tcW w:w="1559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43,2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lastRenderedPageBreak/>
              <w:t>2.3.</w:t>
            </w:r>
          </w:p>
        </w:tc>
        <w:tc>
          <w:tcPr>
            <w:tcW w:w="4911" w:type="dxa"/>
            <w:gridSpan w:val="2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Снижение задолженности по налоговым и неналоговым доходам</w:t>
            </w:r>
          </w:p>
        </w:tc>
        <w:tc>
          <w:tcPr>
            <w:tcW w:w="2126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580,9</w:t>
            </w:r>
          </w:p>
        </w:tc>
        <w:tc>
          <w:tcPr>
            <w:tcW w:w="1843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420,6</w:t>
            </w:r>
          </w:p>
        </w:tc>
        <w:tc>
          <w:tcPr>
            <w:tcW w:w="1559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384,3</w:t>
            </w:r>
          </w:p>
        </w:tc>
      </w:tr>
      <w:tr w:rsidR="00866AE6" w:rsidRPr="007B15EE" w:rsidTr="00866AE6">
        <w:trPr>
          <w:trHeight w:val="300"/>
        </w:trPr>
        <w:tc>
          <w:tcPr>
            <w:tcW w:w="15088" w:type="dxa"/>
            <w:gridSpan w:val="12"/>
            <w:vAlign w:val="center"/>
          </w:tcPr>
          <w:p w:rsidR="00866AE6" w:rsidRPr="00657FC7" w:rsidRDefault="00866AE6" w:rsidP="00866AE6">
            <w:pPr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  <w:lang w:val="en-US"/>
              </w:rPr>
              <w:t>II</w:t>
            </w:r>
            <w:r w:rsidRPr="00657FC7">
              <w:rPr>
                <w:rFonts w:eastAsia="Arial Unicode MS"/>
                <w:color w:val="000000"/>
                <w:sz w:val="28"/>
                <w:szCs w:val="28"/>
              </w:rPr>
              <w:t>. Направления по оптимизации расходов бюджета Мокрологского сельского поселения Октябрьского района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4911" w:type="dxa"/>
            <w:gridSpan w:val="2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 xml:space="preserve">Всего по разделу </w:t>
            </w:r>
            <w:r w:rsidRPr="00657FC7">
              <w:rPr>
                <w:rFonts w:eastAsia="Arial Unicode MS"/>
                <w:color w:val="000000"/>
                <w:sz w:val="28"/>
                <w:szCs w:val="28"/>
                <w:lang w:val="en-US"/>
              </w:rPr>
              <w:t>II</w:t>
            </w:r>
          </w:p>
        </w:tc>
        <w:tc>
          <w:tcPr>
            <w:tcW w:w="2126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866AE6" w:rsidRPr="00657FC7" w:rsidRDefault="00ED79D4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20,3</w:t>
            </w:r>
          </w:p>
        </w:tc>
        <w:tc>
          <w:tcPr>
            <w:tcW w:w="1843" w:type="dxa"/>
            <w:gridSpan w:val="3"/>
          </w:tcPr>
          <w:p w:rsidR="00866AE6" w:rsidRPr="00657FC7" w:rsidRDefault="00ED79D4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11,2</w:t>
            </w:r>
          </w:p>
        </w:tc>
        <w:tc>
          <w:tcPr>
            <w:tcW w:w="1559" w:type="dxa"/>
          </w:tcPr>
          <w:p w:rsidR="00866AE6" w:rsidRPr="00657FC7" w:rsidRDefault="00ED79D4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11,0</w:t>
            </w:r>
          </w:p>
        </w:tc>
      </w:tr>
      <w:tr w:rsidR="00866AE6" w:rsidRPr="007B15EE" w:rsidTr="00C91B2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408" w:type="dxa"/>
            <w:gridSpan w:val="11"/>
          </w:tcPr>
          <w:p w:rsidR="00866AE6" w:rsidRPr="00657FC7" w:rsidRDefault="00EA27DA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Мероприятия по оптимизации расходов бюджета Мокрологского сельского поселения Октябрьского района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4911" w:type="dxa"/>
            <w:gridSpan w:val="2"/>
          </w:tcPr>
          <w:p w:rsidR="00866AE6" w:rsidRPr="00657FC7" w:rsidRDefault="00866AE6" w:rsidP="0004774D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 xml:space="preserve">Увеличение объема доходов от внебюджетной деятельности </w:t>
            </w:r>
            <w:r w:rsidR="0004774D" w:rsidRPr="00657FC7">
              <w:rPr>
                <w:rFonts w:eastAsia="Arial Unicode MS"/>
                <w:color w:val="000000"/>
                <w:sz w:val="28"/>
                <w:szCs w:val="28"/>
              </w:rPr>
              <w:t>муниципальных</w:t>
            </w:r>
            <w:r w:rsidRPr="00657FC7">
              <w:rPr>
                <w:rFonts w:eastAsia="Arial Unicode MS"/>
                <w:color w:val="000000"/>
                <w:sz w:val="28"/>
                <w:szCs w:val="28"/>
              </w:rPr>
              <w:t xml:space="preserve"> бюджетных учреждений</w:t>
            </w:r>
            <w:r w:rsidR="0004774D" w:rsidRPr="00657FC7">
              <w:rPr>
                <w:rFonts w:eastAsia="Arial Unicode MS"/>
                <w:color w:val="000000"/>
                <w:sz w:val="28"/>
                <w:szCs w:val="28"/>
              </w:rPr>
              <w:t xml:space="preserve"> культуры</w:t>
            </w:r>
            <w:r w:rsidR="00ED79D4" w:rsidRPr="00657FC7">
              <w:rPr>
                <w:rFonts w:eastAsia="Arial Unicode MS"/>
                <w:color w:val="000000"/>
                <w:sz w:val="28"/>
                <w:szCs w:val="28"/>
              </w:rPr>
              <w:t xml:space="preserve"> Мокрологского сельского поселения</w:t>
            </w:r>
          </w:p>
        </w:tc>
        <w:tc>
          <w:tcPr>
            <w:tcW w:w="2126" w:type="dxa"/>
          </w:tcPr>
          <w:p w:rsidR="00866AE6" w:rsidRPr="00657FC7" w:rsidRDefault="0004774D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866AE6" w:rsidRPr="00657FC7" w:rsidRDefault="0004774D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866AE6" w:rsidRPr="00657FC7" w:rsidRDefault="0004774D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843" w:type="dxa"/>
            <w:gridSpan w:val="3"/>
          </w:tcPr>
          <w:p w:rsidR="00866AE6" w:rsidRPr="00657FC7" w:rsidRDefault="0004774D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1559" w:type="dxa"/>
          </w:tcPr>
          <w:p w:rsidR="00866AE6" w:rsidRPr="00657FC7" w:rsidRDefault="0004774D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10,0</w:t>
            </w:r>
          </w:p>
        </w:tc>
      </w:tr>
      <w:tr w:rsidR="00866AE6" w:rsidRPr="007B15EE" w:rsidTr="002A0DB9">
        <w:trPr>
          <w:trHeight w:val="300"/>
        </w:trPr>
        <w:tc>
          <w:tcPr>
            <w:tcW w:w="680" w:type="dxa"/>
          </w:tcPr>
          <w:p w:rsidR="00866AE6" w:rsidRPr="00657FC7" w:rsidRDefault="00866AE6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4911" w:type="dxa"/>
            <w:gridSpan w:val="2"/>
          </w:tcPr>
          <w:p w:rsidR="00866AE6" w:rsidRPr="00657FC7" w:rsidRDefault="00ED79D4" w:rsidP="00ED79D4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Анализ штатных расписаний муниципальных учреждений культуры и администрации Мокрологского сельского поселения, в том числе принятие мер по сокращению штатной численности</w:t>
            </w:r>
          </w:p>
        </w:tc>
        <w:tc>
          <w:tcPr>
            <w:tcW w:w="2126" w:type="dxa"/>
          </w:tcPr>
          <w:p w:rsidR="00866AE6" w:rsidRPr="00657FC7" w:rsidRDefault="0004774D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866AE6" w:rsidRPr="00657FC7" w:rsidRDefault="00EA27DA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866AE6" w:rsidRPr="00657FC7" w:rsidRDefault="00ED79D4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gridSpan w:val="3"/>
          </w:tcPr>
          <w:p w:rsidR="00866AE6" w:rsidRPr="00657FC7" w:rsidRDefault="00ED79D4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866AE6" w:rsidRPr="00657FC7" w:rsidRDefault="00ED79D4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-</w:t>
            </w:r>
          </w:p>
        </w:tc>
      </w:tr>
      <w:tr w:rsidR="00EA27DA" w:rsidRPr="007B15EE" w:rsidTr="002A0DB9">
        <w:trPr>
          <w:trHeight w:val="300"/>
        </w:trPr>
        <w:tc>
          <w:tcPr>
            <w:tcW w:w="680" w:type="dxa"/>
          </w:tcPr>
          <w:p w:rsidR="00EA27DA" w:rsidRPr="00657FC7" w:rsidRDefault="00EA27DA" w:rsidP="00984A04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</w:t>
            </w:r>
            <w:r w:rsidR="005E634D" w:rsidRPr="00657FC7">
              <w:rPr>
                <w:rFonts w:eastAsia="Arial Unicode MS"/>
                <w:color w:val="000000"/>
                <w:sz w:val="28"/>
                <w:szCs w:val="28"/>
              </w:rPr>
              <w:t>.</w:t>
            </w:r>
            <w:r w:rsidR="00984A04" w:rsidRPr="00657FC7">
              <w:rPr>
                <w:rFonts w:eastAsia="Arial Unicode MS"/>
                <w:color w:val="000000"/>
                <w:sz w:val="28"/>
                <w:szCs w:val="28"/>
              </w:rPr>
              <w:t>3</w:t>
            </w:r>
            <w:r w:rsidRPr="00657FC7">
              <w:rPr>
                <w:rFonts w:eastAsia="Arial Unicode MS"/>
                <w:color w:val="000000"/>
                <w:sz w:val="28"/>
                <w:szCs w:val="28"/>
              </w:rPr>
              <w:t>.</w:t>
            </w:r>
          </w:p>
        </w:tc>
        <w:tc>
          <w:tcPr>
            <w:tcW w:w="4911" w:type="dxa"/>
            <w:gridSpan w:val="2"/>
          </w:tcPr>
          <w:p w:rsidR="00EA27DA" w:rsidRPr="00657FC7" w:rsidRDefault="00EA27DA" w:rsidP="00EA27DA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 xml:space="preserve">Анализ эффективности использования </w:t>
            </w:r>
            <w:r w:rsidRPr="00657FC7">
              <w:rPr>
                <w:rFonts w:eastAsia="Arial Unicode MS"/>
                <w:color w:val="000000"/>
                <w:sz w:val="28"/>
                <w:szCs w:val="28"/>
              </w:rPr>
              <w:lastRenderedPageBreak/>
              <w:t>имущества, находящегося в собственности Мокрологского сельского поселения, в рамках установленных полномочий</w:t>
            </w:r>
          </w:p>
        </w:tc>
        <w:tc>
          <w:tcPr>
            <w:tcW w:w="2126" w:type="dxa"/>
          </w:tcPr>
          <w:p w:rsidR="00EA27DA" w:rsidRPr="00657FC7" w:rsidRDefault="00EA27DA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lastRenderedPageBreak/>
              <w:t xml:space="preserve">Финансово </w:t>
            </w:r>
            <w:r w:rsidRPr="00657FC7">
              <w:rPr>
                <w:rFonts w:eastAsia="Arial Unicode MS"/>
                <w:color w:val="000000"/>
                <w:sz w:val="28"/>
                <w:szCs w:val="28"/>
              </w:rPr>
              <w:lastRenderedPageBreak/>
              <w:t>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EA27DA" w:rsidRPr="00657FC7" w:rsidRDefault="00EA27DA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lastRenderedPageBreak/>
              <w:t>ежегодно</w:t>
            </w:r>
          </w:p>
        </w:tc>
        <w:tc>
          <w:tcPr>
            <w:tcW w:w="1843" w:type="dxa"/>
          </w:tcPr>
          <w:p w:rsidR="00EA27DA" w:rsidRPr="00657FC7" w:rsidRDefault="00EA27DA" w:rsidP="002A0DB9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10,3</w:t>
            </w:r>
          </w:p>
        </w:tc>
        <w:tc>
          <w:tcPr>
            <w:tcW w:w="1843" w:type="dxa"/>
            <w:gridSpan w:val="3"/>
          </w:tcPr>
          <w:p w:rsidR="00EA27DA" w:rsidRPr="00657FC7" w:rsidRDefault="00EA27DA" w:rsidP="002A0DB9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1,2</w:t>
            </w:r>
          </w:p>
        </w:tc>
        <w:tc>
          <w:tcPr>
            <w:tcW w:w="1559" w:type="dxa"/>
          </w:tcPr>
          <w:p w:rsidR="00EA27DA" w:rsidRPr="00657FC7" w:rsidRDefault="00EA27DA" w:rsidP="002A0DB9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1,0</w:t>
            </w:r>
          </w:p>
        </w:tc>
      </w:tr>
      <w:tr w:rsidR="00ED79D4" w:rsidRPr="007B15EE" w:rsidTr="00ED79D4">
        <w:trPr>
          <w:trHeight w:val="300"/>
        </w:trPr>
        <w:tc>
          <w:tcPr>
            <w:tcW w:w="15088" w:type="dxa"/>
            <w:gridSpan w:val="12"/>
            <w:vAlign w:val="center"/>
          </w:tcPr>
          <w:p w:rsidR="00ED79D4" w:rsidRPr="00657FC7" w:rsidRDefault="00ED79D4" w:rsidP="00ED79D4">
            <w:pPr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lastRenderedPageBreak/>
              <w:t>III. Направления по сокращению муниципального долга Мокрологского сельского поселения Октябрьского района</w:t>
            </w:r>
          </w:p>
        </w:tc>
      </w:tr>
      <w:tr w:rsidR="00ED79D4" w:rsidRPr="007B15EE" w:rsidTr="002A0DB9">
        <w:trPr>
          <w:trHeight w:val="300"/>
        </w:trPr>
        <w:tc>
          <w:tcPr>
            <w:tcW w:w="680" w:type="dxa"/>
          </w:tcPr>
          <w:p w:rsidR="00ED79D4" w:rsidRPr="00657FC7" w:rsidRDefault="00ED79D4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4911" w:type="dxa"/>
            <w:gridSpan w:val="2"/>
          </w:tcPr>
          <w:p w:rsidR="00ED79D4" w:rsidRPr="00657FC7" w:rsidRDefault="00ED79D4" w:rsidP="00EA27DA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Всего по разделу</w:t>
            </w:r>
            <w:r w:rsidRPr="00657FC7">
              <w:rPr>
                <w:sz w:val="28"/>
                <w:szCs w:val="28"/>
              </w:rPr>
              <w:t xml:space="preserve"> </w:t>
            </w:r>
            <w:r w:rsidRPr="00657FC7">
              <w:rPr>
                <w:rFonts w:eastAsia="Arial Unicode MS"/>
                <w:color w:val="000000"/>
                <w:sz w:val="28"/>
                <w:szCs w:val="28"/>
              </w:rPr>
              <w:t>III</w:t>
            </w:r>
          </w:p>
        </w:tc>
        <w:tc>
          <w:tcPr>
            <w:tcW w:w="2126" w:type="dxa"/>
          </w:tcPr>
          <w:p w:rsidR="00ED79D4" w:rsidRPr="00657FC7" w:rsidRDefault="00ED79D4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gridSpan w:val="3"/>
          </w:tcPr>
          <w:p w:rsidR="00ED79D4" w:rsidRPr="00657FC7" w:rsidRDefault="00ED79D4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ED79D4" w:rsidRPr="00657FC7" w:rsidRDefault="00ED79D4" w:rsidP="002A0DB9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gridSpan w:val="3"/>
          </w:tcPr>
          <w:p w:rsidR="00ED79D4" w:rsidRPr="00657FC7" w:rsidRDefault="00ED79D4" w:rsidP="002A0DB9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ED79D4" w:rsidRPr="00657FC7" w:rsidRDefault="00ED79D4" w:rsidP="002A0DB9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-</w:t>
            </w:r>
          </w:p>
        </w:tc>
      </w:tr>
      <w:tr w:rsidR="00ED79D4" w:rsidRPr="007B15EE" w:rsidTr="00BF5C42">
        <w:trPr>
          <w:trHeight w:val="300"/>
        </w:trPr>
        <w:tc>
          <w:tcPr>
            <w:tcW w:w="680" w:type="dxa"/>
          </w:tcPr>
          <w:p w:rsidR="00ED79D4" w:rsidRPr="00657FC7" w:rsidRDefault="00ED79D4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408" w:type="dxa"/>
            <w:gridSpan w:val="11"/>
          </w:tcPr>
          <w:p w:rsidR="00ED79D4" w:rsidRPr="00657FC7" w:rsidRDefault="00ED79D4" w:rsidP="002A0DB9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Мероприятия по сокращению муниципального долга Мокрологского сельского поселения Октябрьского района</w:t>
            </w:r>
          </w:p>
        </w:tc>
      </w:tr>
      <w:tr w:rsidR="00ED79D4" w:rsidRPr="007B15EE" w:rsidTr="002A0DB9">
        <w:trPr>
          <w:trHeight w:val="300"/>
        </w:trPr>
        <w:tc>
          <w:tcPr>
            <w:tcW w:w="680" w:type="dxa"/>
          </w:tcPr>
          <w:p w:rsidR="00ED79D4" w:rsidRPr="00657FC7" w:rsidRDefault="00ED79D4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4911" w:type="dxa"/>
            <w:gridSpan w:val="2"/>
          </w:tcPr>
          <w:p w:rsidR="00ED79D4" w:rsidRPr="00657FC7" w:rsidRDefault="00ED79D4" w:rsidP="00ED79D4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Направление дополнительных доходов, экономии по расходам и остатков средств бюджета Мокрологского сельского поселения отчетного года на досрочное погашение долговых обязательств и (или) уменьшение планируемых заимствований</w:t>
            </w:r>
          </w:p>
        </w:tc>
        <w:tc>
          <w:tcPr>
            <w:tcW w:w="2126" w:type="dxa"/>
          </w:tcPr>
          <w:p w:rsidR="00ED79D4" w:rsidRPr="00657FC7" w:rsidRDefault="00ED79D4" w:rsidP="005E42CB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ED79D4" w:rsidRPr="00657FC7" w:rsidRDefault="00ED79D4" w:rsidP="005E42CB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ED79D4" w:rsidRPr="00657FC7" w:rsidRDefault="00ED79D4" w:rsidP="002A0DB9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43" w:type="dxa"/>
            <w:gridSpan w:val="3"/>
          </w:tcPr>
          <w:p w:rsidR="00ED79D4" w:rsidRPr="00657FC7" w:rsidRDefault="00ED79D4" w:rsidP="002A0DB9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ED79D4" w:rsidRPr="00657FC7" w:rsidRDefault="00ED79D4" w:rsidP="002A0DB9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-</w:t>
            </w:r>
          </w:p>
        </w:tc>
      </w:tr>
      <w:tr w:rsidR="00657FC7" w:rsidRPr="007B15EE" w:rsidTr="002A0DB9">
        <w:trPr>
          <w:trHeight w:val="300"/>
        </w:trPr>
        <w:tc>
          <w:tcPr>
            <w:tcW w:w="680" w:type="dxa"/>
          </w:tcPr>
          <w:p w:rsidR="00657FC7" w:rsidRPr="00657FC7" w:rsidRDefault="00657FC7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4911" w:type="dxa"/>
            <w:gridSpan w:val="2"/>
          </w:tcPr>
          <w:p w:rsidR="00657FC7" w:rsidRPr="00657FC7" w:rsidRDefault="00657FC7" w:rsidP="00ED79D4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Осуществление мероприятий по пересмотру условий заключенных ранее муниципальных контрактов (кредитных договоров) с кредитными организациями в целях снижения процентных ставок по привлеченным кредитам, а также рефинансирование кредитов кредитных организаций по более низким процентным ставкам</w:t>
            </w:r>
          </w:p>
        </w:tc>
        <w:tc>
          <w:tcPr>
            <w:tcW w:w="2126" w:type="dxa"/>
          </w:tcPr>
          <w:p w:rsidR="00657FC7" w:rsidRPr="00657FC7" w:rsidRDefault="00657FC7" w:rsidP="00991094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657FC7" w:rsidRPr="00657FC7" w:rsidRDefault="00657FC7" w:rsidP="00991094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657FC7" w:rsidRPr="00657FC7" w:rsidRDefault="00657FC7" w:rsidP="00991094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gridSpan w:val="3"/>
          </w:tcPr>
          <w:p w:rsidR="00657FC7" w:rsidRPr="00657FC7" w:rsidRDefault="00657FC7" w:rsidP="00991094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657FC7" w:rsidRPr="00657FC7" w:rsidRDefault="00657FC7" w:rsidP="00991094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-</w:t>
            </w:r>
          </w:p>
        </w:tc>
      </w:tr>
      <w:tr w:rsidR="00657FC7" w:rsidRPr="007B15EE" w:rsidTr="002A0DB9">
        <w:trPr>
          <w:trHeight w:val="300"/>
        </w:trPr>
        <w:tc>
          <w:tcPr>
            <w:tcW w:w="680" w:type="dxa"/>
          </w:tcPr>
          <w:p w:rsidR="00657FC7" w:rsidRPr="00657FC7" w:rsidRDefault="00657FC7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4911" w:type="dxa"/>
            <w:gridSpan w:val="2"/>
          </w:tcPr>
          <w:p w:rsidR="00657FC7" w:rsidRPr="00657FC7" w:rsidRDefault="00657FC7" w:rsidP="00ED79D4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Привлечение кредитов кредитных организаций с учетом планируемых кассовых разрывов</w:t>
            </w:r>
          </w:p>
        </w:tc>
        <w:tc>
          <w:tcPr>
            <w:tcW w:w="2126" w:type="dxa"/>
          </w:tcPr>
          <w:p w:rsidR="00657FC7" w:rsidRPr="00657FC7" w:rsidRDefault="00657FC7" w:rsidP="005A21C9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657FC7" w:rsidRPr="00657FC7" w:rsidRDefault="00657FC7" w:rsidP="005A21C9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657FC7" w:rsidRPr="00657FC7" w:rsidRDefault="00657FC7" w:rsidP="005A21C9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gridSpan w:val="3"/>
          </w:tcPr>
          <w:p w:rsidR="00657FC7" w:rsidRPr="00657FC7" w:rsidRDefault="00657FC7" w:rsidP="005A21C9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657FC7" w:rsidRPr="00657FC7" w:rsidRDefault="00657FC7" w:rsidP="005A21C9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-</w:t>
            </w:r>
          </w:p>
        </w:tc>
      </w:tr>
      <w:tr w:rsidR="00657FC7" w:rsidRPr="007B15EE" w:rsidTr="00067501">
        <w:trPr>
          <w:trHeight w:val="300"/>
        </w:trPr>
        <w:tc>
          <w:tcPr>
            <w:tcW w:w="680" w:type="dxa"/>
          </w:tcPr>
          <w:p w:rsidR="00657FC7" w:rsidRPr="00657FC7" w:rsidRDefault="00657FC7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2.</w:t>
            </w:r>
          </w:p>
        </w:tc>
        <w:tc>
          <w:tcPr>
            <w:tcW w:w="14408" w:type="dxa"/>
            <w:gridSpan w:val="11"/>
          </w:tcPr>
          <w:p w:rsidR="00657FC7" w:rsidRPr="00657FC7" w:rsidRDefault="00657FC7" w:rsidP="00657FC7">
            <w:pPr>
              <w:jc w:val="center"/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Мероприятия по оптимизации муниципального долга</w:t>
            </w:r>
          </w:p>
        </w:tc>
      </w:tr>
      <w:tr w:rsidR="00657FC7" w:rsidRPr="007B15EE" w:rsidTr="002A0DB9">
        <w:trPr>
          <w:trHeight w:val="300"/>
        </w:trPr>
        <w:tc>
          <w:tcPr>
            <w:tcW w:w="680" w:type="dxa"/>
          </w:tcPr>
          <w:p w:rsidR="00657FC7" w:rsidRPr="00657FC7" w:rsidRDefault="00657FC7" w:rsidP="00866AE6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4911" w:type="dxa"/>
            <w:gridSpan w:val="2"/>
          </w:tcPr>
          <w:p w:rsidR="00657FC7" w:rsidRPr="00657FC7" w:rsidRDefault="00657FC7" w:rsidP="00ED79D4">
            <w:pPr>
              <w:rPr>
                <w:rFonts w:eastAsia="Arial Unicode MS"/>
                <w:color w:val="000000"/>
                <w:sz w:val="28"/>
                <w:szCs w:val="28"/>
              </w:rPr>
            </w:pPr>
            <w:r w:rsidRPr="00657FC7">
              <w:rPr>
                <w:rFonts w:eastAsia="Arial Unicode MS"/>
                <w:color w:val="000000"/>
                <w:sz w:val="28"/>
                <w:szCs w:val="28"/>
              </w:rPr>
              <w:t>Направление остатков средств бюджета Мокрологского сельского поселения Октябрьского района отчетного года на замещение рыночных заимствований</w:t>
            </w:r>
          </w:p>
        </w:tc>
        <w:tc>
          <w:tcPr>
            <w:tcW w:w="2126" w:type="dxa"/>
          </w:tcPr>
          <w:p w:rsidR="00657FC7" w:rsidRPr="00657FC7" w:rsidRDefault="00657FC7" w:rsidP="00B55B91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Финансово экономическая служба Администрации Мокрологского сельского поселения</w:t>
            </w:r>
          </w:p>
        </w:tc>
        <w:tc>
          <w:tcPr>
            <w:tcW w:w="2126" w:type="dxa"/>
            <w:gridSpan w:val="3"/>
          </w:tcPr>
          <w:p w:rsidR="00657FC7" w:rsidRPr="00657FC7" w:rsidRDefault="00657FC7" w:rsidP="00B55B91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ежегодно</w:t>
            </w:r>
          </w:p>
        </w:tc>
        <w:tc>
          <w:tcPr>
            <w:tcW w:w="1843" w:type="dxa"/>
          </w:tcPr>
          <w:p w:rsidR="00657FC7" w:rsidRPr="00657FC7" w:rsidRDefault="00657FC7" w:rsidP="00B55B91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-</w:t>
            </w:r>
          </w:p>
        </w:tc>
        <w:tc>
          <w:tcPr>
            <w:tcW w:w="1843" w:type="dxa"/>
            <w:gridSpan w:val="3"/>
          </w:tcPr>
          <w:p w:rsidR="00657FC7" w:rsidRPr="00657FC7" w:rsidRDefault="00657FC7" w:rsidP="00B55B91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657FC7" w:rsidRPr="00657FC7" w:rsidRDefault="00657FC7" w:rsidP="00B55B91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-</w:t>
            </w:r>
          </w:p>
        </w:tc>
      </w:tr>
      <w:tr w:rsidR="00657FC7" w:rsidRPr="007B15EE" w:rsidTr="00036D29">
        <w:trPr>
          <w:trHeight w:val="300"/>
        </w:trPr>
        <w:tc>
          <w:tcPr>
            <w:tcW w:w="7717" w:type="dxa"/>
            <w:gridSpan w:val="4"/>
          </w:tcPr>
          <w:p w:rsidR="00657FC7" w:rsidRPr="00657FC7" w:rsidRDefault="00657FC7" w:rsidP="00B55B91">
            <w:pPr>
              <w:rPr>
                <w:sz w:val="28"/>
                <w:szCs w:val="28"/>
              </w:rPr>
            </w:pPr>
            <w:r w:rsidRPr="00657FC7">
              <w:rPr>
                <w:sz w:val="28"/>
                <w:szCs w:val="28"/>
              </w:rPr>
              <w:t>Итого по Плану без учета пункта 2.1 раздела III</w:t>
            </w:r>
          </w:p>
        </w:tc>
        <w:tc>
          <w:tcPr>
            <w:tcW w:w="2126" w:type="dxa"/>
            <w:gridSpan w:val="3"/>
          </w:tcPr>
          <w:p w:rsidR="00657FC7" w:rsidRPr="00657FC7" w:rsidRDefault="00657FC7" w:rsidP="00B55B91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657FC7" w:rsidRPr="00657FC7" w:rsidRDefault="00657FC7" w:rsidP="00B55B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894,0</w:t>
            </w:r>
          </w:p>
        </w:tc>
        <w:tc>
          <w:tcPr>
            <w:tcW w:w="1843" w:type="dxa"/>
            <w:gridSpan w:val="3"/>
          </w:tcPr>
          <w:p w:rsidR="00657FC7" w:rsidRPr="00657FC7" w:rsidRDefault="00657FC7" w:rsidP="00B55B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617,6</w:t>
            </w:r>
          </w:p>
        </w:tc>
        <w:tc>
          <w:tcPr>
            <w:tcW w:w="1559" w:type="dxa"/>
          </w:tcPr>
          <w:p w:rsidR="00657FC7" w:rsidRPr="00657FC7" w:rsidRDefault="00657FC7" w:rsidP="00B55B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537,2</w:t>
            </w:r>
          </w:p>
        </w:tc>
      </w:tr>
    </w:tbl>
    <w:p w:rsidR="00866AE6" w:rsidRPr="007B15EE" w:rsidRDefault="00866AE6" w:rsidP="00866AE6">
      <w:pPr>
        <w:rPr>
          <w:rFonts w:eastAsia="Arial Unicode MS"/>
          <w:color w:val="000000"/>
          <w:sz w:val="24"/>
          <w:szCs w:val="24"/>
        </w:rPr>
      </w:pPr>
    </w:p>
    <w:p w:rsidR="003E4FD8" w:rsidRPr="007B15EE" w:rsidRDefault="003E4FD8" w:rsidP="003E4FD8">
      <w:pPr>
        <w:rPr>
          <w:rFonts w:eastAsia="Arial Unicode MS"/>
          <w:color w:val="000000"/>
          <w:sz w:val="24"/>
          <w:szCs w:val="24"/>
        </w:rPr>
      </w:pPr>
    </w:p>
    <w:p w:rsidR="003E4FD8" w:rsidRDefault="005E634D" w:rsidP="003E4FD8">
      <w:pPr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>Начальник финансово</w:t>
      </w:r>
    </w:p>
    <w:p w:rsidR="00984A04" w:rsidRDefault="005E634D" w:rsidP="003E4FD8">
      <w:pPr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экономической службы                                                                                                                                                      </w:t>
      </w:r>
      <w:proofErr w:type="spellStart"/>
      <w:r>
        <w:rPr>
          <w:rFonts w:eastAsia="Arial Unicode MS"/>
          <w:color w:val="000000"/>
          <w:sz w:val="28"/>
          <w:szCs w:val="28"/>
        </w:rPr>
        <w:t>И.А.Русова</w:t>
      </w:r>
      <w:proofErr w:type="spellEnd"/>
    </w:p>
    <w:p w:rsidR="00984A04" w:rsidRPr="00984A04" w:rsidRDefault="00984A04" w:rsidP="00984A04">
      <w:pPr>
        <w:rPr>
          <w:rFonts w:eastAsia="Arial Unicode MS"/>
          <w:sz w:val="28"/>
          <w:szCs w:val="28"/>
        </w:rPr>
      </w:pPr>
    </w:p>
    <w:p w:rsidR="00984A04" w:rsidRPr="00984A04" w:rsidRDefault="00984A04" w:rsidP="00984A04">
      <w:pPr>
        <w:rPr>
          <w:rFonts w:eastAsia="Arial Unicode MS"/>
          <w:sz w:val="28"/>
          <w:szCs w:val="28"/>
        </w:rPr>
      </w:pPr>
    </w:p>
    <w:p w:rsidR="00984A04" w:rsidRPr="00984A04" w:rsidRDefault="00984A04" w:rsidP="00984A04">
      <w:pPr>
        <w:rPr>
          <w:rFonts w:eastAsia="Arial Unicode MS"/>
          <w:sz w:val="28"/>
          <w:szCs w:val="28"/>
        </w:rPr>
      </w:pPr>
    </w:p>
    <w:p w:rsidR="00984A04" w:rsidRPr="00984A04" w:rsidRDefault="00984A04" w:rsidP="00984A04">
      <w:pPr>
        <w:rPr>
          <w:rFonts w:eastAsia="Arial Unicode MS"/>
          <w:sz w:val="28"/>
          <w:szCs w:val="28"/>
        </w:rPr>
      </w:pPr>
    </w:p>
    <w:p w:rsidR="00984A04" w:rsidRP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Default="00984A04" w:rsidP="00984A04">
      <w:pPr>
        <w:rPr>
          <w:rFonts w:eastAsia="Arial Unicode MS"/>
          <w:sz w:val="28"/>
          <w:szCs w:val="28"/>
        </w:rPr>
      </w:pP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ab/>
      </w:r>
    </w:p>
    <w:p w:rsidR="00984A04" w:rsidRPr="00984A04" w:rsidRDefault="00984A04" w:rsidP="00984A04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i/>
          <w:sz w:val="28"/>
          <w:szCs w:val="28"/>
        </w:rPr>
        <w:t xml:space="preserve">      </w:t>
      </w:r>
      <w:r w:rsidRPr="00984A04">
        <w:rPr>
          <w:rFonts w:eastAsia="Arial Unicode MS"/>
          <w:sz w:val="28"/>
          <w:szCs w:val="28"/>
        </w:rPr>
        <w:t xml:space="preserve">Приложение  № 2    </w:t>
      </w:r>
    </w:p>
    <w:p w:rsidR="00984A04" w:rsidRPr="00984A04" w:rsidRDefault="00984A04" w:rsidP="00984A04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 xml:space="preserve">                                                                                                                                                       к </w:t>
      </w:r>
      <w:r>
        <w:rPr>
          <w:rFonts w:eastAsia="Arial Unicode MS"/>
          <w:sz w:val="28"/>
          <w:szCs w:val="28"/>
        </w:rPr>
        <w:t>постановлению</w:t>
      </w:r>
      <w:r w:rsidRPr="00984A04">
        <w:rPr>
          <w:rFonts w:eastAsia="Arial Unicode MS"/>
          <w:sz w:val="28"/>
          <w:szCs w:val="28"/>
        </w:rPr>
        <w:t xml:space="preserve"> Администрации</w:t>
      </w:r>
    </w:p>
    <w:p w:rsidR="00984A04" w:rsidRPr="00984A04" w:rsidRDefault="00984A04" w:rsidP="00984A04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Мокрологского сельского поселения</w:t>
      </w:r>
    </w:p>
    <w:p w:rsidR="00984A04" w:rsidRPr="00984A04" w:rsidRDefault="00984A04" w:rsidP="00984A04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от </w:t>
      </w:r>
      <w:r>
        <w:rPr>
          <w:rFonts w:eastAsia="Arial Unicode MS"/>
          <w:sz w:val="28"/>
          <w:szCs w:val="28"/>
        </w:rPr>
        <w:t>16</w:t>
      </w:r>
      <w:r w:rsidRPr="00984A04">
        <w:rPr>
          <w:rFonts w:eastAsia="Arial Unicode MS"/>
          <w:sz w:val="28"/>
          <w:szCs w:val="28"/>
        </w:rPr>
        <w:t>.</w:t>
      </w:r>
      <w:r>
        <w:rPr>
          <w:rFonts w:eastAsia="Arial Unicode MS"/>
          <w:sz w:val="28"/>
          <w:szCs w:val="28"/>
        </w:rPr>
        <w:t>10.2018 № 177</w:t>
      </w: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p w:rsidR="00984A04" w:rsidRPr="00984A04" w:rsidRDefault="00984A04" w:rsidP="00984A04">
      <w:pPr>
        <w:tabs>
          <w:tab w:val="left" w:pos="12460"/>
        </w:tabs>
        <w:jc w:val="center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>ОТЧЕТ</w:t>
      </w:r>
    </w:p>
    <w:p w:rsidR="00984A04" w:rsidRPr="00984A04" w:rsidRDefault="00984A04" w:rsidP="00984A04">
      <w:pPr>
        <w:tabs>
          <w:tab w:val="left" w:pos="12460"/>
        </w:tabs>
        <w:jc w:val="center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 xml:space="preserve">по Плану мероприятий по росту доходного потенциала, оптимизации расходов </w:t>
      </w:r>
      <w:r w:rsidR="00D84115">
        <w:rPr>
          <w:rFonts w:eastAsia="Arial Unicode MS"/>
          <w:sz w:val="28"/>
          <w:szCs w:val="28"/>
        </w:rPr>
        <w:t xml:space="preserve">бюджета </w:t>
      </w:r>
      <w:r w:rsidRPr="00984A04">
        <w:rPr>
          <w:rFonts w:eastAsia="Arial Unicode MS"/>
          <w:sz w:val="28"/>
          <w:szCs w:val="28"/>
        </w:rPr>
        <w:t xml:space="preserve">и сокращению муниципального долга </w:t>
      </w:r>
      <w:r w:rsidR="00D84115">
        <w:rPr>
          <w:rFonts w:eastAsia="Arial Unicode MS"/>
          <w:sz w:val="28"/>
          <w:szCs w:val="28"/>
        </w:rPr>
        <w:t xml:space="preserve">Мокрологского сельского поселения </w:t>
      </w:r>
      <w:r w:rsidRPr="00984A04">
        <w:rPr>
          <w:rFonts w:eastAsia="Arial Unicode MS"/>
          <w:sz w:val="28"/>
          <w:szCs w:val="28"/>
        </w:rPr>
        <w:t>Октябрьского района до 2020 года</w:t>
      </w: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tbl>
      <w:tblPr>
        <w:tblStyle w:val="ab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268"/>
        <w:gridCol w:w="1134"/>
        <w:gridCol w:w="992"/>
        <w:gridCol w:w="2835"/>
        <w:gridCol w:w="2693"/>
        <w:gridCol w:w="1843"/>
        <w:gridCol w:w="1418"/>
      </w:tblGrid>
      <w:tr w:rsidR="00984A04" w:rsidRPr="00984A04" w:rsidTr="00592F9E">
        <w:tc>
          <w:tcPr>
            <w:tcW w:w="709" w:type="dxa"/>
            <w:vMerge w:val="restart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 xml:space="preserve">№ </w:t>
            </w:r>
            <w:proofErr w:type="gramStart"/>
            <w:r w:rsidRPr="00984A04">
              <w:rPr>
                <w:rFonts w:eastAsia="Arial Unicode MS"/>
                <w:sz w:val="28"/>
                <w:szCs w:val="28"/>
              </w:rPr>
              <w:t>п</w:t>
            </w:r>
            <w:proofErr w:type="gramEnd"/>
            <w:r w:rsidRPr="00984A04">
              <w:rPr>
                <w:rFonts w:eastAsia="Arial Unicode MS"/>
                <w:sz w:val="28"/>
                <w:szCs w:val="28"/>
              </w:rPr>
              <w:t>/п *</w:t>
            </w:r>
          </w:p>
        </w:tc>
        <w:tc>
          <w:tcPr>
            <w:tcW w:w="1985" w:type="dxa"/>
            <w:vMerge w:val="restart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Наименование мероприятия*</w:t>
            </w:r>
          </w:p>
        </w:tc>
        <w:tc>
          <w:tcPr>
            <w:tcW w:w="2268" w:type="dxa"/>
            <w:vMerge w:val="restart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Ответственный исполнитель*</w:t>
            </w:r>
          </w:p>
        </w:tc>
        <w:tc>
          <w:tcPr>
            <w:tcW w:w="2126" w:type="dxa"/>
            <w:gridSpan w:val="2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Срок исполнения</w:t>
            </w:r>
          </w:p>
        </w:tc>
        <w:tc>
          <w:tcPr>
            <w:tcW w:w="2835" w:type="dxa"/>
            <w:vMerge w:val="restart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Финансовая оценка (бюджетный эффект), (тыс. рублей)*</w:t>
            </w:r>
          </w:p>
        </w:tc>
        <w:tc>
          <w:tcPr>
            <w:tcW w:w="2693" w:type="dxa"/>
            <w:vMerge w:val="restart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Полученный финансовый (бюджетный</w:t>
            </w:r>
            <w:proofErr w:type="gramStart"/>
            <w:r w:rsidRPr="00984A04">
              <w:rPr>
                <w:rFonts w:eastAsia="Arial Unicode MS"/>
                <w:sz w:val="28"/>
                <w:szCs w:val="28"/>
              </w:rPr>
              <w:t>)э</w:t>
            </w:r>
            <w:proofErr w:type="gramEnd"/>
            <w:r w:rsidRPr="00984A04">
              <w:rPr>
                <w:rFonts w:eastAsia="Arial Unicode MS"/>
                <w:sz w:val="28"/>
                <w:szCs w:val="28"/>
              </w:rPr>
              <w:t>ффект, (тыс. рублей)</w:t>
            </w:r>
          </w:p>
        </w:tc>
        <w:tc>
          <w:tcPr>
            <w:tcW w:w="1843" w:type="dxa"/>
            <w:vMerge w:val="restart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Полученный результат**</w:t>
            </w:r>
          </w:p>
        </w:tc>
        <w:tc>
          <w:tcPr>
            <w:tcW w:w="1418" w:type="dxa"/>
            <w:vMerge w:val="restart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Примечание***</w:t>
            </w:r>
          </w:p>
        </w:tc>
      </w:tr>
      <w:tr w:rsidR="00984A04" w:rsidRPr="00984A04" w:rsidTr="00592F9E">
        <w:tc>
          <w:tcPr>
            <w:tcW w:w="709" w:type="dxa"/>
            <w:vMerge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134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план*</w:t>
            </w:r>
          </w:p>
        </w:tc>
        <w:tc>
          <w:tcPr>
            <w:tcW w:w="992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факт</w:t>
            </w:r>
          </w:p>
        </w:tc>
        <w:tc>
          <w:tcPr>
            <w:tcW w:w="2835" w:type="dxa"/>
            <w:vMerge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693" w:type="dxa"/>
            <w:vMerge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</w:tr>
      <w:tr w:rsidR="00984A04" w:rsidRPr="00984A04" w:rsidTr="00592F9E">
        <w:tc>
          <w:tcPr>
            <w:tcW w:w="709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5</w:t>
            </w:r>
          </w:p>
        </w:tc>
        <w:tc>
          <w:tcPr>
            <w:tcW w:w="2835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7</w:t>
            </w:r>
          </w:p>
        </w:tc>
        <w:tc>
          <w:tcPr>
            <w:tcW w:w="1843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9</w:t>
            </w:r>
          </w:p>
        </w:tc>
      </w:tr>
      <w:tr w:rsidR="00984A04" w:rsidRPr="00984A04" w:rsidTr="00592F9E">
        <w:tc>
          <w:tcPr>
            <w:tcW w:w="709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5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268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134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92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835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693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843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418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</w:tr>
    </w:tbl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>*Заполняется в соответствии с приложением №1.</w:t>
      </w: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>** Указываются правовые, финансовые, организационные и иные инструменты, используемые для эффективного выполнения мероприятия.</w:t>
      </w: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>*** Заполняется в случае неисполнения плановых значений финансовой оценки (бюджетного эффекта).</w:t>
      </w: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p w:rsidR="00984A04" w:rsidRDefault="00D84115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Начальник финансово </w:t>
      </w:r>
    </w:p>
    <w:p w:rsidR="00D84115" w:rsidRDefault="00D84115" w:rsidP="00D84115">
      <w:pPr>
        <w:tabs>
          <w:tab w:val="left" w:pos="11980"/>
        </w:tabs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 xml:space="preserve">Экономической службы                        </w:t>
      </w:r>
      <w:r>
        <w:rPr>
          <w:rFonts w:eastAsia="Arial Unicode MS"/>
          <w:sz w:val="28"/>
          <w:szCs w:val="28"/>
        </w:rPr>
        <w:tab/>
      </w:r>
      <w:proofErr w:type="spellStart"/>
      <w:r>
        <w:rPr>
          <w:rFonts w:eastAsia="Arial Unicode MS"/>
          <w:sz w:val="28"/>
          <w:szCs w:val="28"/>
        </w:rPr>
        <w:t>И.А.Русова</w:t>
      </w:r>
      <w:proofErr w:type="spellEnd"/>
    </w:p>
    <w:p w:rsidR="00D84115" w:rsidRDefault="00D84115" w:rsidP="00D84115">
      <w:pPr>
        <w:tabs>
          <w:tab w:val="left" w:pos="11980"/>
        </w:tabs>
        <w:rPr>
          <w:rFonts w:eastAsia="Arial Unicode MS"/>
          <w:sz w:val="28"/>
          <w:szCs w:val="28"/>
        </w:rPr>
      </w:pPr>
    </w:p>
    <w:p w:rsidR="00D84115" w:rsidRDefault="00D84115" w:rsidP="00D84115">
      <w:pPr>
        <w:tabs>
          <w:tab w:val="left" w:pos="11980"/>
        </w:tabs>
        <w:rPr>
          <w:rFonts w:eastAsia="Arial Unicode MS"/>
          <w:sz w:val="28"/>
          <w:szCs w:val="28"/>
        </w:rPr>
      </w:pPr>
    </w:p>
    <w:p w:rsidR="00D84115" w:rsidRDefault="00D84115" w:rsidP="00D84115">
      <w:pPr>
        <w:tabs>
          <w:tab w:val="left" w:pos="11980"/>
        </w:tabs>
        <w:rPr>
          <w:rFonts w:eastAsia="Arial Unicode MS"/>
          <w:sz w:val="28"/>
          <w:szCs w:val="28"/>
        </w:rPr>
      </w:pPr>
    </w:p>
    <w:p w:rsidR="00D84115" w:rsidRPr="00984A04" w:rsidRDefault="00D84115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p w:rsidR="00984A04" w:rsidRPr="00984A04" w:rsidRDefault="00D84115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  <w:r>
        <w:rPr>
          <w:rFonts w:eastAsia="Arial Unicode MS"/>
          <w:i/>
          <w:sz w:val="28"/>
          <w:szCs w:val="28"/>
        </w:rPr>
        <w:t xml:space="preserve">           </w:t>
      </w:r>
    </w:p>
    <w:p w:rsidR="00D84115" w:rsidRPr="00984A04" w:rsidRDefault="00D84115" w:rsidP="00D84115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 xml:space="preserve">Приложение  № </w:t>
      </w:r>
      <w:r>
        <w:rPr>
          <w:rFonts w:eastAsia="Arial Unicode MS"/>
          <w:sz w:val="28"/>
          <w:szCs w:val="28"/>
        </w:rPr>
        <w:t>3</w:t>
      </w:r>
      <w:r w:rsidRPr="00984A04">
        <w:rPr>
          <w:rFonts w:eastAsia="Arial Unicode MS"/>
          <w:sz w:val="28"/>
          <w:szCs w:val="28"/>
        </w:rPr>
        <w:t xml:space="preserve">    </w:t>
      </w:r>
    </w:p>
    <w:p w:rsidR="00D84115" w:rsidRPr="00984A04" w:rsidRDefault="00D84115" w:rsidP="00D84115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 xml:space="preserve">                                                                                                                                                       к </w:t>
      </w:r>
      <w:r>
        <w:rPr>
          <w:rFonts w:eastAsia="Arial Unicode MS"/>
          <w:sz w:val="28"/>
          <w:szCs w:val="28"/>
        </w:rPr>
        <w:t>постановлению</w:t>
      </w:r>
      <w:r w:rsidRPr="00984A04">
        <w:rPr>
          <w:rFonts w:eastAsia="Arial Unicode MS"/>
          <w:sz w:val="28"/>
          <w:szCs w:val="28"/>
        </w:rPr>
        <w:t xml:space="preserve"> Администрации</w:t>
      </w:r>
    </w:p>
    <w:p w:rsidR="00D84115" w:rsidRPr="00984A04" w:rsidRDefault="00D84115" w:rsidP="00D84115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>
        <w:rPr>
          <w:rFonts w:eastAsia="Arial Unicode MS"/>
          <w:sz w:val="28"/>
          <w:szCs w:val="28"/>
        </w:rPr>
        <w:t>Мокрологского сельского поселения</w:t>
      </w:r>
    </w:p>
    <w:p w:rsidR="00D84115" w:rsidRPr="00984A04" w:rsidRDefault="00D84115" w:rsidP="00D84115">
      <w:pPr>
        <w:tabs>
          <w:tab w:val="left" w:pos="12460"/>
        </w:tabs>
        <w:jc w:val="right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от </w:t>
      </w:r>
      <w:r>
        <w:rPr>
          <w:rFonts w:eastAsia="Arial Unicode MS"/>
          <w:sz w:val="28"/>
          <w:szCs w:val="28"/>
        </w:rPr>
        <w:t>16</w:t>
      </w:r>
      <w:r w:rsidRPr="00984A04">
        <w:rPr>
          <w:rFonts w:eastAsia="Arial Unicode MS"/>
          <w:sz w:val="28"/>
          <w:szCs w:val="28"/>
        </w:rPr>
        <w:t>.</w:t>
      </w:r>
      <w:r>
        <w:rPr>
          <w:rFonts w:eastAsia="Arial Unicode MS"/>
          <w:sz w:val="28"/>
          <w:szCs w:val="28"/>
        </w:rPr>
        <w:t>10.2018 № 177</w:t>
      </w: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p w:rsidR="00984A04" w:rsidRPr="00984A04" w:rsidRDefault="00984A04" w:rsidP="00D84115">
      <w:pPr>
        <w:tabs>
          <w:tab w:val="left" w:pos="12460"/>
        </w:tabs>
        <w:jc w:val="center"/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>ИНФОРМАЦИЯ</w:t>
      </w:r>
    </w:p>
    <w:p w:rsidR="00D84115" w:rsidRPr="00D84115" w:rsidRDefault="00D84115" w:rsidP="00D84115">
      <w:pPr>
        <w:tabs>
          <w:tab w:val="left" w:pos="12460"/>
        </w:tabs>
        <w:jc w:val="center"/>
        <w:rPr>
          <w:rFonts w:eastAsia="Arial Unicode MS"/>
          <w:sz w:val="28"/>
          <w:szCs w:val="28"/>
        </w:rPr>
      </w:pPr>
      <w:r w:rsidRPr="00D84115">
        <w:rPr>
          <w:rFonts w:eastAsia="Arial Unicode MS"/>
          <w:sz w:val="28"/>
          <w:szCs w:val="28"/>
        </w:rPr>
        <w:t>по Плану мероприятий по росту доходного потенциала, оптимизации расходов бюджета и сокращению муниципального долга Мокрологского сельского поселения Октябрьского района до 2020 года</w:t>
      </w: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tbl>
      <w:tblPr>
        <w:tblStyle w:val="ab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268"/>
        <w:gridCol w:w="2126"/>
        <w:gridCol w:w="1940"/>
        <w:gridCol w:w="45"/>
        <w:gridCol w:w="2395"/>
        <w:gridCol w:w="14"/>
        <w:gridCol w:w="1946"/>
        <w:gridCol w:w="39"/>
        <w:gridCol w:w="2410"/>
      </w:tblGrid>
      <w:tr w:rsidR="00984A04" w:rsidRPr="00984A04" w:rsidTr="00592F9E">
        <w:trPr>
          <w:trHeight w:val="1060"/>
        </w:trPr>
        <w:tc>
          <w:tcPr>
            <w:tcW w:w="709" w:type="dxa"/>
            <w:vMerge w:val="restart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 xml:space="preserve">№ </w:t>
            </w:r>
            <w:proofErr w:type="gramStart"/>
            <w:r w:rsidRPr="00984A04">
              <w:rPr>
                <w:rFonts w:eastAsia="Arial Unicode MS"/>
                <w:sz w:val="28"/>
                <w:szCs w:val="28"/>
              </w:rPr>
              <w:t>п</w:t>
            </w:r>
            <w:proofErr w:type="gramEnd"/>
            <w:r w:rsidRPr="00984A04">
              <w:rPr>
                <w:rFonts w:eastAsia="Arial Unicode MS"/>
                <w:sz w:val="28"/>
                <w:szCs w:val="28"/>
              </w:rPr>
              <w:t>/п *</w:t>
            </w:r>
          </w:p>
        </w:tc>
        <w:tc>
          <w:tcPr>
            <w:tcW w:w="1985" w:type="dxa"/>
            <w:vMerge w:val="restart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Наименование мероприятия*</w:t>
            </w:r>
          </w:p>
        </w:tc>
        <w:tc>
          <w:tcPr>
            <w:tcW w:w="2268" w:type="dxa"/>
            <w:vMerge w:val="restart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Ответственный исполнитель*</w:t>
            </w:r>
          </w:p>
        </w:tc>
        <w:tc>
          <w:tcPr>
            <w:tcW w:w="2126" w:type="dxa"/>
            <w:vMerge w:val="restart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Срок исполнения*</w:t>
            </w:r>
          </w:p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789" w:type="dxa"/>
            <w:gridSpan w:val="7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Финансовая оценка (бюджетный эффект),</w:t>
            </w:r>
          </w:p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тыс. рублей</w:t>
            </w:r>
          </w:p>
        </w:tc>
      </w:tr>
      <w:tr w:rsidR="00984A04" w:rsidRPr="00984A04" w:rsidTr="00592F9E">
        <w:trPr>
          <w:trHeight w:val="218"/>
        </w:trPr>
        <w:tc>
          <w:tcPr>
            <w:tcW w:w="709" w:type="dxa"/>
            <w:vMerge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4380" w:type="dxa"/>
            <w:gridSpan w:val="3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2019 год</w:t>
            </w:r>
          </w:p>
        </w:tc>
        <w:tc>
          <w:tcPr>
            <w:tcW w:w="4409" w:type="dxa"/>
            <w:gridSpan w:val="4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2020 год</w:t>
            </w:r>
          </w:p>
        </w:tc>
      </w:tr>
      <w:tr w:rsidR="00984A04" w:rsidRPr="00984A04" w:rsidTr="00592F9E">
        <w:trPr>
          <w:trHeight w:val="218"/>
        </w:trPr>
        <w:tc>
          <w:tcPr>
            <w:tcW w:w="709" w:type="dxa"/>
            <w:vMerge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5" w:type="dxa"/>
            <w:vMerge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40" w:type="dxa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план*</w:t>
            </w:r>
          </w:p>
        </w:tc>
        <w:tc>
          <w:tcPr>
            <w:tcW w:w="2440" w:type="dxa"/>
            <w:gridSpan w:val="2"/>
            <w:vAlign w:val="center"/>
          </w:tcPr>
          <w:p w:rsidR="00984A04" w:rsidRPr="00984A04" w:rsidRDefault="00D84115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 xml:space="preserve">учтено в </w:t>
            </w:r>
            <w:r w:rsidR="00984A04" w:rsidRPr="00984A04">
              <w:rPr>
                <w:rFonts w:eastAsia="Arial Unicode MS"/>
                <w:sz w:val="28"/>
                <w:szCs w:val="28"/>
              </w:rPr>
              <w:t xml:space="preserve"> бюджете</w:t>
            </w:r>
            <w:r>
              <w:rPr>
                <w:rFonts w:eastAsia="Arial Unicode MS"/>
                <w:sz w:val="28"/>
                <w:szCs w:val="28"/>
              </w:rPr>
              <w:t xml:space="preserve"> поселения </w:t>
            </w:r>
            <w:r w:rsidR="00984A04" w:rsidRPr="00984A04">
              <w:rPr>
                <w:rFonts w:eastAsia="Arial Unicode MS"/>
                <w:sz w:val="28"/>
                <w:szCs w:val="28"/>
              </w:rPr>
              <w:t xml:space="preserve"> на </w:t>
            </w:r>
            <w:r w:rsidR="00984A04" w:rsidRPr="00984A04">
              <w:rPr>
                <w:rFonts w:eastAsia="Arial Unicode MS"/>
                <w:sz w:val="28"/>
                <w:szCs w:val="28"/>
              </w:rPr>
              <w:lastRenderedPageBreak/>
              <w:t>2019 год и на плановый период 2020 и 2021 годов</w:t>
            </w:r>
          </w:p>
        </w:tc>
        <w:tc>
          <w:tcPr>
            <w:tcW w:w="1960" w:type="dxa"/>
            <w:gridSpan w:val="2"/>
            <w:vAlign w:val="center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lastRenderedPageBreak/>
              <w:t>план*</w:t>
            </w:r>
          </w:p>
        </w:tc>
        <w:tc>
          <w:tcPr>
            <w:tcW w:w="2449" w:type="dxa"/>
            <w:gridSpan w:val="2"/>
            <w:vAlign w:val="center"/>
          </w:tcPr>
          <w:p w:rsidR="00984A04" w:rsidRPr="00984A04" w:rsidRDefault="00984A04" w:rsidP="00D84115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учтено в бюджете</w:t>
            </w:r>
            <w:r w:rsidR="00D84115">
              <w:rPr>
                <w:rFonts w:eastAsia="Arial Unicode MS"/>
                <w:sz w:val="28"/>
                <w:szCs w:val="28"/>
              </w:rPr>
              <w:t xml:space="preserve"> поселения</w:t>
            </w:r>
            <w:r w:rsidRPr="00984A04">
              <w:rPr>
                <w:rFonts w:eastAsia="Arial Unicode MS"/>
                <w:sz w:val="28"/>
                <w:szCs w:val="28"/>
              </w:rPr>
              <w:t xml:space="preserve"> на 2019 </w:t>
            </w:r>
            <w:r w:rsidRPr="00984A04">
              <w:rPr>
                <w:rFonts w:eastAsia="Arial Unicode MS"/>
                <w:sz w:val="28"/>
                <w:szCs w:val="28"/>
              </w:rPr>
              <w:lastRenderedPageBreak/>
              <w:t>год и на плановый период 2020 и 2021 годов</w:t>
            </w:r>
          </w:p>
        </w:tc>
      </w:tr>
      <w:tr w:rsidR="00984A04" w:rsidRPr="00984A04" w:rsidTr="00592F9E">
        <w:tc>
          <w:tcPr>
            <w:tcW w:w="709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5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4</w:t>
            </w:r>
          </w:p>
        </w:tc>
        <w:tc>
          <w:tcPr>
            <w:tcW w:w="1985" w:type="dxa"/>
            <w:gridSpan w:val="2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5</w:t>
            </w:r>
          </w:p>
        </w:tc>
        <w:tc>
          <w:tcPr>
            <w:tcW w:w="2409" w:type="dxa"/>
            <w:gridSpan w:val="2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6</w:t>
            </w:r>
          </w:p>
        </w:tc>
        <w:tc>
          <w:tcPr>
            <w:tcW w:w="1985" w:type="dxa"/>
            <w:gridSpan w:val="2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  <w:r w:rsidRPr="00984A04">
              <w:rPr>
                <w:rFonts w:eastAsia="Arial Unicode MS"/>
                <w:sz w:val="28"/>
                <w:szCs w:val="28"/>
              </w:rPr>
              <w:t>8</w:t>
            </w:r>
          </w:p>
        </w:tc>
      </w:tr>
      <w:tr w:rsidR="00984A04" w:rsidRPr="00984A04" w:rsidTr="00592F9E">
        <w:tc>
          <w:tcPr>
            <w:tcW w:w="709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5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268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126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409" w:type="dxa"/>
            <w:gridSpan w:val="2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5" w:type="dxa"/>
            <w:gridSpan w:val="2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410" w:type="dxa"/>
          </w:tcPr>
          <w:p w:rsidR="00984A04" w:rsidRPr="00984A04" w:rsidRDefault="00984A04" w:rsidP="00984A04">
            <w:pPr>
              <w:tabs>
                <w:tab w:val="left" w:pos="12460"/>
              </w:tabs>
              <w:rPr>
                <w:rFonts w:eastAsia="Arial Unicode MS"/>
                <w:sz w:val="28"/>
                <w:szCs w:val="28"/>
              </w:rPr>
            </w:pPr>
          </w:p>
        </w:tc>
      </w:tr>
    </w:tbl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  <w:r w:rsidRPr="00984A04">
        <w:rPr>
          <w:rFonts w:eastAsia="Arial Unicode MS"/>
          <w:sz w:val="28"/>
          <w:szCs w:val="28"/>
        </w:rPr>
        <w:t>*Заполняется в соответствии с приложением №1.</w:t>
      </w: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p w:rsidR="00984A04" w:rsidRPr="00984A04" w:rsidRDefault="00984A04" w:rsidP="00984A04">
      <w:pPr>
        <w:tabs>
          <w:tab w:val="left" w:pos="12460"/>
        </w:tabs>
        <w:rPr>
          <w:rFonts w:eastAsia="Arial Unicode MS"/>
          <w:sz w:val="28"/>
          <w:szCs w:val="28"/>
        </w:rPr>
      </w:pPr>
    </w:p>
    <w:p w:rsidR="00D84115" w:rsidRPr="00D84115" w:rsidRDefault="00D84115" w:rsidP="00D84115">
      <w:pPr>
        <w:tabs>
          <w:tab w:val="left" w:pos="12460"/>
        </w:tabs>
        <w:rPr>
          <w:rFonts w:eastAsia="Arial Unicode MS"/>
          <w:sz w:val="28"/>
          <w:szCs w:val="28"/>
        </w:rPr>
      </w:pPr>
      <w:r w:rsidRPr="00D84115">
        <w:rPr>
          <w:rFonts w:eastAsia="Arial Unicode MS"/>
          <w:sz w:val="28"/>
          <w:szCs w:val="28"/>
        </w:rPr>
        <w:t xml:space="preserve">Начальник финансово </w:t>
      </w:r>
    </w:p>
    <w:p w:rsidR="005E634D" w:rsidRPr="00984A04" w:rsidRDefault="00D84115" w:rsidP="00D84115">
      <w:pPr>
        <w:tabs>
          <w:tab w:val="left" w:pos="12460"/>
        </w:tabs>
        <w:rPr>
          <w:rFonts w:eastAsia="Arial Unicode MS"/>
          <w:sz w:val="28"/>
          <w:szCs w:val="28"/>
        </w:rPr>
      </w:pPr>
      <w:r w:rsidRPr="00D84115">
        <w:rPr>
          <w:rFonts w:eastAsia="Arial Unicode MS"/>
          <w:sz w:val="28"/>
          <w:szCs w:val="28"/>
        </w:rPr>
        <w:t xml:space="preserve">Экономической службы                        </w:t>
      </w:r>
      <w:r w:rsidRPr="00D84115">
        <w:rPr>
          <w:rFonts w:eastAsia="Arial Unicode MS"/>
          <w:sz w:val="28"/>
          <w:szCs w:val="28"/>
        </w:rPr>
        <w:tab/>
      </w:r>
      <w:proofErr w:type="spellStart"/>
      <w:r w:rsidRPr="00D84115">
        <w:rPr>
          <w:rFonts w:eastAsia="Arial Unicode MS"/>
          <w:sz w:val="28"/>
          <w:szCs w:val="28"/>
        </w:rPr>
        <w:t>И.А.Русова</w:t>
      </w:r>
      <w:proofErr w:type="spellEnd"/>
    </w:p>
    <w:sectPr w:rsidR="005E634D" w:rsidRPr="00984A04" w:rsidSect="003E4FD8">
      <w:type w:val="continuous"/>
      <w:pgSz w:w="16838" w:h="11905" w:orient="landscape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DF3" w:rsidRDefault="00454DF3" w:rsidP="000141AE">
      <w:r>
        <w:separator/>
      </w:r>
    </w:p>
  </w:endnote>
  <w:endnote w:type="continuationSeparator" w:id="0">
    <w:p w:rsidR="00454DF3" w:rsidRDefault="00454DF3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DF3" w:rsidRDefault="00454DF3" w:rsidP="000141AE">
      <w:r>
        <w:separator/>
      </w:r>
    </w:p>
  </w:footnote>
  <w:footnote w:type="continuationSeparator" w:id="0">
    <w:p w:rsidR="00454DF3" w:rsidRDefault="00454DF3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4774D"/>
    <w:rsid w:val="00047904"/>
    <w:rsid w:val="00052989"/>
    <w:rsid w:val="0005664F"/>
    <w:rsid w:val="00061633"/>
    <w:rsid w:val="0009653A"/>
    <w:rsid w:val="000F1CA6"/>
    <w:rsid w:val="00104C19"/>
    <w:rsid w:val="00156E25"/>
    <w:rsid w:val="001761FA"/>
    <w:rsid w:val="00180DD9"/>
    <w:rsid w:val="001B0636"/>
    <w:rsid w:val="001D4C8B"/>
    <w:rsid w:val="001E71CB"/>
    <w:rsid w:val="00214653"/>
    <w:rsid w:val="00216232"/>
    <w:rsid w:val="00240E18"/>
    <w:rsid w:val="002448B8"/>
    <w:rsid w:val="00261158"/>
    <w:rsid w:val="00280789"/>
    <w:rsid w:val="00287D53"/>
    <w:rsid w:val="00297AF1"/>
    <w:rsid w:val="002A3E55"/>
    <w:rsid w:val="002B2EFC"/>
    <w:rsid w:val="002F13CC"/>
    <w:rsid w:val="00330AD9"/>
    <w:rsid w:val="003323A7"/>
    <w:rsid w:val="00352675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90FAA"/>
    <w:rsid w:val="0049527C"/>
    <w:rsid w:val="004964E1"/>
    <w:rsid w:val="004E214A"/>
    <w:rsid w:val="004F0CFF"/>
    <w:rsid w:val="0050065B"/>
    <w:rsid w:val="00526AC8"/>
    <w:rsid w:val="00532769"/>
    <w:rsid w:val="0053768C"/>
    <w:rsid w:val="005556E1"/>
    <w:rsid w:val="00561C5C"/>
    <w:rsid w:val="00575562"/>
    <w:rsid w:val="00586B34"/>
    <w:rsid w:val="00593A64"/>
    <w:rsid w:val="005A2FD8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5560D"/>
    <w:rsid w:val="00657FC7"/>
    <w:rsid w:val="006676FA"/>
    <w:rsid w:val="006B399C"/>
    <w:rsid w:val="006B3D56"/>
    <w:rsid w:val="006B4F7B"/>
    <w:rsid w:val="006C6261"/>
    <w:rsid w:val="006D7D2D"/>
    <w:rsid w:val="006E7C1C"/>
    <w:rsid w:val="006F2497"/>
    <w:rsid w:val="007254B1"/>
    <w:rsid w:val="00730A7E"/>
    <w:rsid w:val="007420F7"/>
    <w:rsid w:val="00743DA0"/>
    <w:rsid w:val="00772937"/>
    <w:rsid w:val="00781EEF"/>
    <w:rsid w:val="00796ADF"/>
    <w:rsid w:val="00797FCF"/>
    <w:rsid w:val="007A4A56"/>
    <w:rsid w:val="007B15EE"/>
    <w:rsid w:val="007D0B41"/>
    <w:rsid w:val="0081241E"/>
    <w:rsid w:val="00812ABC"/>
    <w:rsid w:val="0083255F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67F8"/>
    <w:rsid w:val="008E3EDA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A04"/>
    <w:rsid w:val="009C4E73"/>
    <w:rsid w:val="00A26491"/>
    <w:rsid w:val="00A4140A"/>
    <w:rsid w:val="00A46282"/>
    <w:rsid w:val="00AD7F84"/>
    <w:rsid w:val="00AF7787"/>
    <w:rsid w:val="00B03B73"/>
    <w:rsid w:val="00B1005B"/>
    <w:rsid w:val="00B364F6"/>
    <w:rsid w:val="00B733EC"/>
    <w:rsid w:val="00B77337"/>
    <w:rsid w:val="00BA23F4"/>
    <w:rsid w:val="00BA480E"/>
    <w:rsid w:val="00BB5267"/>
    <w:rsid w:val="00BD7B3C"/>
    <w:rsid w:val="00C2663B"/>
    <w:rsid w:val="00C373A6"/>
    <w:rsid w:val="00C50A0E"/>
    <w:rsid w:val="00C57B2B"/>
    <w:rsid w:val="00C663C5"/>
    <w:rsid w:val="00D02268"/>
    <w:rsid w:val="00D16883"/>
    <w:rsid w:val="00D83B8E"/>
    <w:rsid w:val="00D84115"/>
    <w:rsid w:val="00D85310"/>
    <w:rsid w:val="00D90871"/>
    <w:rsid w:val="00D93082"/>
    <w:rsid w:val="00DA2489"/>
    <w:rsid w:val="00DA30B3"/>
    <w:rsid w:val="00DE441C"/>
    <w:rsid w:val="00E112FF"/>
    <w:rsid w:val="00E24333"/>
    <w:rsid w:val="00E267D7"/>
    <w:rsid w:val="00E31E21"/>
    <w:rsid w:val="00E46490"/>
    <w:rsid w:val="00E61C63"/>
    <w:rsid w:val="00E74C5E"/>
    <w:rsid w:val="00EA27DA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936E1"/>
    <w:rsid w:val="00F960F4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3F4E8-7F61-4586-BAF9-CC9FAC728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1779</Words>
  <Characters>10142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2</cp:revision>
  <cp:lastPrinted>2018-10-17T08:35:00Z</cp:lastPrinted>
  <dcterms:created xsi:type="dcterms:W3CDTF">2018-10-18T05:47:00Z</dcterms:created>
  <dcterms:modified xsi:type="dcterms:W3CDTF">2018-10-18T05:47:00Z</dcterms:modified>
</cp:coreProperties>
</file>