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Default="00590679" w:rsidP="00834DB1">
      <w:pPr>
        <w:spacing w:after="200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0.5pt;visibility:visible">
            <v:imagedata r:id="rId8" o:title=""/>
          </v:shape>
        </w:pict>
      </w:r>
    </w:p>
    <w:p w:rsidR="00F168FC" w:rsidRPr="00834DB1" w:rsidRDefault="00F168FC" w:rsidP="00834DB1">
      <w:pPr>
        <w:spacing w:after="200"/>
        <w:contextualSpacing/>
        <w:jc w:val="center"/>
        <w:rPr>
          <w:sz w:val="22"/>
          <w:szCs w:val="22"/>
        </w:rPr>
      </w:pP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 xml:space="preserve">Российская Федерация 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>Ростовская область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>октябрьский район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F168FC">
        <w:rPr>
          <w:b/>
          <w:sz w:val="28"/>
          <w:szCs w:val="28"/>
        </w:rPr>
        <w:t>Муниципальное образование «</w:t>
      </w:r>
      <w:r w:rsidR="00412EF8" w:rsidRPr="00F168FC">
        <w:rPr>
          <w:b/>
          <w:sz w:val="28"/>
          <w:szCs w:val="28"/>
        </w:rPr>
        <w:t>Мокрологское</w:t>
      </w:r>
      <w:r w:rsidRPr="00F168FC">
        <w:rPr>
          <w:b/>
          <w:sz w:val="28"/>
          <w:szCs w:val="28"/>
        </w:rPr>
        <w:t xml:space="preserve"> сельское поселение»</w:t>
      </w:r>
    </w:p>
    <w:p w:rsidR="00F168F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F168FC">
        <w:rPr>
          <w:b/>
          <w:sz w:val="28"/>
          <w:szCs w:val="28"/>
        </w:rPr>
        <w:t xml:space="preserve">Администрация </w:t>
      </w:r>
      <w:r w:rsidR="00412EF8" w:rsidRPr="00F168FC">
        <w:rPr>
          <w:b/>
          <w:sz w:val="28"/>
          <w:szCs w:val="28"/>
        </w:rPr>
        <w:t>Мокрологского</w:t>
      </w:r>
      <w:r w:rsidRPr="00F168FC">
        <w:rPr>
          <w:b/>
          <w:sz w:val="28"/>
          <w:szCs w:val="28"/>
        </w:rPr>
        <w:t xml:space="preserve"> сельского поселения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F168FC">
        <w:rPr>
          <w:b/>
          <w:sz w:val="28"/>
          <w:szCs w:val="28"/>
        </w:rPr>
        <w:t xml:space="preserve"> 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D14DBC" w:rsidRDefault="005F3A08" w:rsidP="00F168F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D73577">
        <w:rPr>
          <w:bCs/>
          <w:sz w:val="28"/>
          <w:szCs w:val="28"/>
        </w:rPr>
        <w:t>0</w:t>
      </w:r>
      <w:r w:rsidR="00B8272D" w:rsidRPr="00D14DBC">
        <w:rPr>
          <w:bCs/>
          <w:sz w:val="28"/>
          <w:szCs w:val="28"/>
        </w:rPr>
        <w:t>.1</w:t>
      </w:r>
      <w:r w:rsidR="00AA2719">
        <w:rPr>
          <w:bCs/>
          <w:sz w:val="28"/>
          <w:szCs w:val="28"/>
        </w:rPr>
        <w:t>2.2021</w:t>
      </w:r>
      <w:r w:rsidR="00B8272D" w:rsidRPr="00D14DBC">
        <w:rPr>
          <w:bCs/>
          <w:sz w:val="28"/>
          <w:szCs w:val="28"/>
        </w:rPr>
        <w:t xml:space="preserve">                  </w:t>
      </w:r>
      <w:r w:rsidR="00F168FC">
        <w:rPr>
          <w:bCs/>
          <w:sz w:val="28"/>
          <w:szCs w:val="28"/>
        </w:rPr>
        <w:t xml:space="preserve">                             </w:t>
      </w:r>
      <w:r w:rsidR="00B8272D" w:rsidRPr="00D14DBC">
        <w:rPr>
          <w:bCs/>
          <w:sz w:val="28"/>
          <w:szCs w:val="28"/>
        </w:rPr>
        <w:sym w:font="Times New Roman" w:char="2116"/>
      </w:r>
      <w:r w:rsidR="00AA2719">
        <w:rPr>
          <w:bCs/>
          <w:sz w:val="28"/>
          <w:szCs w:val="28"/>
        </w:rPr>
        <w:t xml:space="preserve"> 36</w:t>
      </w:r>
      <w:r w:rsidR="00F168FC">
        <w:rPr>
          <w:bCs/>
          <w:sz w:val="28"/>
          <w:szCs w:val="28"/>
        </w:rPr>
        <w:t xml:space="preserve">                </w:t>
      </w:r>
      <w:r w:rsidR="00B8272D" w:rsidRPr="00D14DBC">
        <w:rPr>
          <w:bCs/>
          <w:sz w:val="28"/>
          <w:szCs w:val="28"/>
        </w:rPr>
        <w:t xml:space="preserve">               п. Новозарянский</w:t>
      </w:r>
    </w:p>
    <w:p w:rsidR="00B8272D" w:rsidRPr="005B3D17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5F3A08" w:rsidRPr="005F3A08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5F3A08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>Мокроло</w:t>
      </w:r>
      <w:r>
        <w:rPr>
          <w:rFonts w:ascii="Times New Roman" w:hAnsi="Times New Roman"/>
          <w:sz w:val="28"/>
          <w:szCs w:val="28"/>
        </w:rPr>
        <w:t>гского сельского поселения № 208</w:t>
      </w:r>
      <w:r w:rsidRPr="005F3A08">
        <w:rPr>
          <w:rFonts w:ascii="Times New Roman" w:hAnsi="Times New Roman"/>
          <w:sz w:val="28"/>
          <w:szCs w:val="28"/>
        </w:rPr>
        <w:t xml:space="preserve"> от 14.11.2018 </w:t>
      </w:r>
    </w:p>
    <w:p w:rsidR="00B8272D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8272D">
        <w:rPr>
          <w:rFonts w:ascii="Times New Roman" w:hAnsi="Times New Roman"/>
          <w:sz w:val="28"/>
          <w:szCs w:val="28"/>
        </w:rPr>
        <w:t>Об утверждении муниципальной п</w:t>
      </w:r>
      <w:r w:rsidR="00B8272D" w:rsidRPr="005B3D17">
        <w:rPr>
          <w:rFonts w:ascii="Times New Roman" w:hAnsi="Times New Roman"/>
          <w:sz w:val="28"/>
          <w:szCs w:val="28"/>
        </w:rPr>
        <w:t xml:space="preserve">рограммы </w:t>
      </w:r>
    </w:p>
    <w:p w:rsidR="00B8272D" w:rsidRDefault="00B8272D" w:rsidP="00D14DBC">
      <w:pPr>
        <w:pStyle w:val="af1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Мокрологского</w:t>
      </w:r>
      <w:r w:rsidRPr="005B3D1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C51552" w:rsidRDefault="00B8272D" w:rsidP="00C51552">
      <w:pPr>
        <w:rPr>
          <w:rFonts w:eastAsia="Andale Sans UI" w:cs="Tahoma"/>
          <w:kern w:val="3"/>
          <w:sz w:val="28"/>
          <w:szCs w:val="28"/>
          <w:lang w:eastAsia="ja-JP" w:bidi="fa-IR"/>
        </w:rPr>
      </w:pPr>
      <w:r>
        <w:rPr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</w:t>
      </w:r>
    </w:p>
    <w:p w:rsidR="00C51552" w:rsidRDefault="00C51552" w:rsidP="00C51552">
      <w:pPr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ситуаций, обеспечение пожарной</w:t>
      </w:r>
      <w:r>
        <w:rPr>
          <w:rFonts w:eastAsia="Andale Sans UI" w:cs="Tahoma"/>
          <w:kern w:val="3"/>
          <w:sz w:val="28"/>
          <w:szCs w:val="28"/>
          <w:lang w:eastAsia="ja-JP" w:bidi="fa-IR"/>
        </w:rPr>
        <w:t xml:space="preserve"> 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безопасности </w:t>
      </w:r>
    </w:p>
    <w:p w:rsidR="00B8272D" w:rsidRPr="005B3D17" w:rsidRDefault="00C51552" w:rsidP="00C51552">
      <w:pPr>
        <w:rPr>
          <w:sz w:val="28"/>
          <w:szCs w:val="28"/>
        </w:rPr>
      </w:pP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и безопасности людей на водных объектах</w:t>
      </w:r>
      <w:r w:rsidR="00B8272D">
        <w:rPr>
          <w:sz w:val="28"/>
          <w:szCs w:val="28"/>
        </w:rPr>
        <w:t>»</w:t>
      </w:r>
      <w:r w:rsidR="00B8272D" w:rsidRPr="005B3D17">
        <w:tab/>
        <w:t xml:space="preserve"> </w:t>
      </w:r>
    </w:p>
    <w:p w:rsidR="00B8272D" w:rsidRDefault="00B8272D" w:rsidP="00B8272D">
      <w:pPr>
        <w:pStyle w:val="af1"/>
        <w:jc w:val="both"/>
        <w:rPr>
          <w:rFonts w:ascii="Times New Roman" w:hAnsi="Times New Roman"/>
        </w:rPr>
      </w:pPr>
    </w:p>
    <w:p w:rsidR="00F168FC" w:rsidRDefault="00D14DBC" w:rsidP="005F3A08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D73577" w:rsidRPr="00D73577">
        <w:rPr>
          <w:rFonts w:ascii="Times New Roman" w:hAnsi="Times New Roman"/>
          <w:bCs/>
          <w:kern w:val="2"/>
          <w:sz w:val="28"/>
          <w:szCs w:val="28"/>
        </w:rPr>
        <w:t>В соответствии с решением Собрания депутатов Мокр</w:t>
      </w:r>
      <w:r w:rsidR="00AA2719">
        <w:rPr>
          <w:rFonts w:ascii="Times New Roman" w:hAnsi="Times New Roman"/>
          <w:bCs/>
          <w:kern w:val="2"/>
          <w:sz w:val="28"/>
          <w:szCs w:val="28"/>
        </w:rPr>
        <w:t>ологского сельского поселения № 14 от 27.12.2021</w:t>
      </w:r>
      <w:r w:rsidR="00D73577" w:rsidRPr="00D73577">
        <w:rPr>
          <w:rFonts w:ascii="Times New Roman" w:hAnsi="Times New Roman"/>
          <w:bCs/>
          <w:kern w:val="2"/>
          <w:sz w:val="28"/>
          <w:szCs w:val="28"/>
        </w:rPr>
        <w:t xml:space="preserve"> «О бюджете Мокрологского сельского посел</w:t>
      </w:r>
      <w:r w:rsidR="00AA2719">
        <w:rPr>
          <w:rFonts w:ascii="Times New Roman" w:hAnsi="Times New Roman"/>
          <w:bCs/>
          <w:kern w:val="2"/>
          <w:sz w:val="28"/>
          <w:szCs w:val="28"/>
        </w:rPr>
        <w:t>ения Октябрьского района на 2022 год и на плановый период 2023 и 2024</w:t>
      </w:r>
      <w:r w:rsidR="00D73577" w:rsidRPr="00D73577">
        <w:rPr>
          <w:rFonts w:ascii="Times New Roman" w:hAnsi="Times New Roman"/>
          <w:bCs/>
          <w:kern w:val="2"/>
          <w:sz w:val="28"/>
          <w:szCs w:val="28"/>
        </w:rPr>
        <w:t xml:space="preserve"> годов»</w:t>
      </w:r>
      <w:r w:rsidR="005F3A08" w:rsidRPr="005F3A08">
        <w:rPr>
          <w:rFonts w:ascii="Times New Roman" w:hAnsi="Times New Roman"/>
          <w:bCs/>
          <w:kern w:val="2"/>
          <w:sz w:val="28"/>
          <w:szCs w:val="28"/>
        </w:rPr>
        <w:t>,</w:t>
      </w:r>
    </w:p>
    <w:p w:rsidR="00D73577" w:rsidRDefault="00D73577" w:rsidP="005F3A08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B8272D" w:rsidRDefault="00B8272D" w:rsidP="00F168FC">
      <w:pPr>
        <w:pStyle w:val="34"/>
        <w:tabs>
          <w:tab w:val="left" w:pos="709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>ПОСТАНОВЛЯЮ:</w:t>
      </w:r>
    </w:p>
    <w:p w:rsidR="00B8272D" w:rsidRDefault="00C51552" w:rsidP="005F3A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14DBC">
        <w:rPr>
          <w:sz w:val="28"/>
          <w:szCs w:val="28"/>
        </w:rPr>
        <w:t xml:space="preserve"> </w:t>
      </w:r>
      <w:r w:rsidR="00B8272D">
        <w:rPr>
          <w:sz w:val="28"/>
          <w:szCs w:val="28"/>
        </w:rPr>
        <w:t xml:space="preserve">1. </w:t>
      </w:r>
      <w:r w:rsidR="005F3A08" w:rsidRPr="005F3A08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>
        <w:rPr>
          <w:sz w:val="28"/>
          <w:szCs w:val="28"/>
        </w:rPr>
        <w:t>«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>ных ситуаций, обеспечение пожарной безопасности и безопасности людей на водных объектах</w:t>
      </w:r>
      <w:r w:rsidR="00B8272D">
        <w:rPr>
          <w:sz w:val="28"/>
          <w:szCs w:val="28"/>
        </w:rPr>
        <w:t>»</w:t>
      </w:r>
      <w:r w:rsidR="005F3A08">
        <w:rPr>
          <w:sz w:val="28"/>
          <w:szCs w:val="28"/>
        </w:rPr>
        <w:t xml:space="preserve"> в новой редакции</w:t>
      </w:r>
      <w:r w:rsidR="00B8272D">
        <w:rPr>
          <w:sz w:val="28"/>
          <w:szCs w:val="28"/>
        </w:rPr>
        <w:t xml:space="preserve"> согласно </w:t>
      </w:r>
      <w:r w:rsidR="00B8272D" w:rsidRPr="00FF0822">
        <w:rPr>
          <w:sz w:val="28"/>
          <w:szCs w:val="28"/>
        </w:rPr>
        <w:t xml:space="preserve">приложению </w:t>
      </w:r>
      <w:r w:rsidR="00B8272D">
        <w:rPr>
          <w:sz w:val="28"/>
          <w:szCs w:val="28"/>
        </w:rPr>
        <w:t xml:space="preserve">1 </w:t>
      </w:r>
      <w:r w:rsidR="00B8272D" w:rsidRPr="00FF0822">
        <w:rPr>
          <w:sz w:val="28"/>
          <w:szCs w:val="28"/>
        </w:rPr>
        <w:t>к настоящему постановлению.</w:t>
      </w:r>
    </w:p>
    <w:p w:rsidR="005F3A08" w:rsidRDefault="00D14DBC" w:rsidP="005F3A08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F3A08">
        <w:rPr>
          <w:rFonts w:ascii="Times New Roman" w:hAnsi="Times New Roman"/>
          <w:sz w:val="28"/>
          <w:szCs w:val="28"/>
        </w:rPr>
        <w:t>2</w:t>
      </w:r>
      <w:r w:rsidR="00B8272D" w:rsidRPr="005B3D17">
        <w:rPr>
          <w:rFonts w:ascii="Times New Roman" w:hAnsi="Times New Roman"/>
          <w:sz w:val="28"/>
          <w:szCs w:val="28"/>
        </w:rPr>
        <w:t xml:space="preserve">. </w:t>
      </w:r>
      <w:r w:rsidR="005F3A08" w:rsidRPr="005F3A08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B8272D" w:rsidRPr="005B3D17" w:rsidRDefault="005F3A08" w:rsidP="005F3A08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</w:t>
      </w:r>
      <w:r w:rsidR="00B8272D" w:rsidRPr="005B3D17">
        <w:rPr>
          <w:rFonts w:ascii="Times New Roman" w:hAnsi="Times New Roman"/>
          <w:sz w:val="28"/>
          <w:szCs w:val="28"/>
        </w:rPr>
        <w:t xml:space="preserve">. Контроль за </w:t>
      </w:r>
      <w:r w:rsidR="00C51552">
        <w:rPr>
          <w:rFonts w:ascii="Times New Roman" w:hAnsi="Times New Roman"/>
          <w:sz w:val="28"/>
          <w:szCs w:val="28"/>
        </w:rPr>
        <w:t>выполнением</w:t>
      </w:r>
      <w:r w:rsidR="00B8272D" w:rsidRPr="005B3D17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8272D">
        <w:rPr>
          <w:rFonts w:ascii="Times New Roman" w:hAnsi="Times New Roman"/>
          <w:sz w:val="28"/>
          <w:szCs w:val="28"/>
        </w:rPr>
        <w:t>возложить на</w:t>
      </w:r>
      <w:r w:rsidR="00B8272D" w:rsidRPr="00FF0822">
        <w:t xml:space="preserve"> </w:t>
      </w:r>
      <w:r w:rsidR="00C51552">
        <w:rPr>
          <w:rFonts w:ascii="Times New Roman" w:hAnsi="Times New Roman"/>
          <w:color w:val="000000"/>
          <w:sz w:val="28"/>
          <w:szCs w:val="28"/>
          <w:lang w:eastAsia="ru-RU"/>
        </w:rPr>
        <w:t>заместителя</w:t>
      </w:r>
      <w:r w:rsidR="00C51552" w:rsidRPr="00C515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главы поселения по вопросам ЖКХ, строительству и благоустройству</w:t>
      </w:r>
      <w:r w:rsidR="00B8272D">
        <w:rPr>
          <w:rFonts w:ascii="Times New Roman" w:hAnsi="Times New Roman"/>
          <w:sz w:val="28"/>
          <w:szCs w:val="28"/>
        </w:rPr>
        <w:t>.</w:t>
      </w:r>
    </w:p>
    <w:p w:rsidR="00B8272D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F168FC" w:rsidRDefault="00F168FC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5B3D17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D14DBC" w:rsidRDefault="00B8272D" w:rsidP="00D14DBC">
            <w:pPr>
              <w:tabs>
                <w:tab w:val="left" w:pos="727"/>
              </w:tabs>
              <w:ind w:right="-284"/>
              <w:rPr>
                <w:bCs/>
                <w:sz w:val="28"/>
                <w:szCs w:val="28"/>
              </w:rPr>
            </w:pPr>
            <w:r w:rsidRPr="00D14DBC">
              <w:rPr>
                <w:bCs/>
                <w:sz w:val="28"/>
                <w:szCs w:val="28"/>
              </w:rPr>
              <w:t xml:space="preserve"> </w:t>
            </w:r>
            <w:r w:rsidR="00D14DBC">
              <w:rPr>
                <w:bCs/>
                <w:sz w:val="28"/>
                <w:szCs w:val="28"/>
              </w:rPr>
              <w:t xml:space="preserve">         </w:t>
            </w:r>
            <w:r w:rsidRPr="00D14DBC">
              <w:rPr>
                <w:bCs/>
                <w:sz w:val="28"/>
                <w:szCs w:val="28"/>
              </w:rPr>
              <w:t>Глава Администрации</w:t>
            </w:r>
          </w:p>
          <w:p w:rsidR="00B8272D" w:rsidRPr="00D14DBC" w:rsidRDefault="00B8272D" w:rsidP="00B8272D">
            <w:pPr>
              <w:ind w:right="-284"/>
              <w:rPr>
                <w:sz w:val="28"/>
                <w:szCs w:val="28"/>
              </w:rPr>
            </w:pPr>
            <w:r w:rsidRPr="00D14DBC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B8272D" w:rsidRPr="00D14DBC" w:rsidRDefault="00D14DBC" w:rsidP="00D14DBC">
            <w:pPr>
              <w:tabs>
                <w:tab w:val="left" w:pos="2117"/>
              </w:tabs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8272D" w:rsidRPr="00D14DBC">
              <w:rPr>
                <w:sz w:val="28"/>
                <w:szCs w:val="28"/>
              </w:rPr>
              <w:t>Г.В.Кочин</w:t>
            </w:r>
          </w:p>
        </w:tc>
      </w:tr>
    </w:tbl>
    <w:p w:rsidR="00B8272D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lastRenderedPageBreak/>
        <w:t>Приложение</w:t>
      </w:r>
      <w:r w:rsidRPr="00401CA0">
        <w:rPr>
          <w:rStyle w:val="FontStyle11"/>
          <w:sz w:val="28"/>
          <w:szCs w:val="28"/>
          <w:lang w:val="ru-RU"/>
        </w:rPr>
        <w:t xml:space="preserve"> </w:t>
      </w:r>
    </w:p>
    <w:p w:rsidR="00B8272D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Default="00AA2719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от 30.12.2021 </w:t>
      </w:r>
      <w:r w:rsidR="00D73577">
        <w:rPr>
          <w:rStyle w:val="FontStyle11"/>
          <w:sz w:val="28"/>
          <w:szCs w:val="28"/>
          <w:lang w:val="ru-RU"/>
        </w:rPr>
        <w:t xml:space="preserve">№ </w:t>
      </w:r>
      <w:r>
        <w:rPr>
          <w:rStyle w:val="FontStyle11"/>
          <w:sz w:val="28"/>
          <w:szCs w:val="28"/>
          <w:lang w:val="ru-RU"/>
        </w:rPr>
        <w:t>36</w:t>
      </w:r>
    </w:p>
    <w:p w:rsidR="00B8272D" w:rsidRDefault="00B8272D" w:rsidP="00B8272D">
      <w:pPr>
        <w:pStyle w:val="Standard"/>
        <w:ind w:right="-555"/>
        <w:rPr>
          <w:lang w:val="ru-RU"/>
        </w:rPr>
      </w:pP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BB7A68" w:rsidRDefault="00B8272D" w:rsidP="0070682C">
      <w:pPr>
        <w:jc w:val="both"/>
        <w:rPr>
          <w:rStyle w:val="FontStyle11"/>
          <w:caps/>
          <w:kern w:val="28"/>
          <w:sz w:val="28"/>
          <w:szCs w:val="28"/>
        </w:rPr>
      </w:pPr>
      <w:r>
        <w:rPr>
          <w:rStyle w:val="FontStyle11"/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  <w:r w:rsidR="00C51552" w:rsidRPr="00C51552">
        <w:rPr>
          <w:rFonts w:cs="Tahoma"/>
          <w:kern w:val="3"/>
          <w:sz w:val="28"/>
          <w:szCs w:val="28"/>
          <w:lang w:eastAsia="ja-JP"/>
        </w:rPr>
        <w:t>безопасности и безопасности людей на водных объектах</w:t>
      </w:r>
      <w:r>
        <w:rPr>
          <w:rStyle w:val="FontStyle11"/>
          <w:sz w:val="28"/>
          <w:szCs w:val="28"/>
        </w:rPr>
        <w:t>»</w:t>
      </w:r>
    </w:p>
    <w:p w:rsidR="00B8272D" w:rsidRPr="008414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401CA0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ПАСПОРТ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9A30F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Default="00B8272D" w:rsidP="0070682C">
      <w:pPr>
        <w:jc w:val="both"/>
        <w:rPr>
          <w:rStyle w:val="FontStyle11"/>
          <w:caps/>
          <w:kern w:val="28"/>
          <w:sz w:val="28"/>
          <w:szCs w:val="28"/>
        </w:rPr>
      </w:pPr>
      <w:r w:rsidRPr="009A30FD">
        <w:rPr>
          <w:rStyle w:val="FontStyle11"/>
          <w:caps/>
          <w:kern w:val="28"/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  <w:r w:rsidR="00C51552" w:rsidRPr="00C51552">
        <w:rPr>
          <w:rFonts w:cs="Tahoma"/>
          <w:kern w:val="3"/>
          <w:sz w:val="28"/>
          <w:szCs w:val="28"/>
          <w:lang w:eastAsia="ja-JP"/>
        </w:rPr>
        <w:t>безопасности и безопасности людей на водных объектах</w:t>
      </w:r>
      <w:r w:rsidRPr="009A30FD">
        <w:rPr>
          <w:rStyle w:val="FontStyle11"/>
          <w:caps/>
          <w:kern w:val="28"/>
          <w:sz w:val="28"/>
          <w:szCs w:val="28"/>
        </w:rPr>
        <w:t>»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869"/>
      </w:tblGrid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C51552" w:rsidRPr="00C51552" w:rsidRDefault="00B8272D" w:rsidP="00C51552">
            <w:pPr>
              <w:jc w:val="both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Защита населения и территории от чрезвычай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softHyphen/>
              <w:t xml:space="preserve">ных ситуаций, обеспечение пожарной </w:t>
            </w:r>
          </w:p>
          <w:p w:rsidR="00B8272D" w:rsidRPr="00FF0822" w:rsidRDefault="00C51552" w:rsidP="00C5155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безопасности и безопасности людей на водных объектах</w:t>
            </w:r>
            <w:r w:rsidR="00B8272D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C51552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; </w:t>
            </w:r>
          </w:p>
          <w:p w:rsidR="00C51552" w:rsidRPr="00FF0822" w:rsidRDefault="00C51552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C51552" w:rsidRPr="00C51552" w:rsidRDefault="00C51552" w:rsidP="00C51552">
            <w:pPr>
              <w:autoSpaceDE w:val="0"/>
              <w:jc w:val="both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1.</w:t>
            </w: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 xml:space="preserve">   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«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Пожарная безопасность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»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C51552" w:rsidRPr="00C51552" w:rsidRDefault="00C51552" w:rsidP="00C51552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2.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 «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Защита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населения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от чрезвычайных ситуаций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»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B8272D" w:rsidRPr="00FF0822" w:rsidRDefault="00C51552" w:rsidP="00C5155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3.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«Обеспечение безопасности на водных объектах</w:t>
            </w:r>
            <w:r w:rsidRPr="00C51552">
              <w:rPr>
                <w:rFonts w:eastAsia="Andale Sans UI" w:cs="Tahoma"/>
                <w:bCs/>
                <w:kern w:val="2"/>
                <w:sz w:val="28"/>
                <w:szCs w:val="28"/>
                <w:lang w:val="de-DE" w:eastAsia="ja-JP" w:bidi="fa-IR"/>
              </w:rPr>
              <w:t>».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C51552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защита населения и территории от чрезвычайных ситуаций природного и техногенного характера, обеспечение первичных мер пожарной безопасности и безопасности людей на водных объектах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C51552" w:rsidRDefault="00C51552" w:rsidP="00C51552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/>
                <w:bCs/>
                <w:kern w:val="2"/>
                <w:sz w:val="28"/>
                <w:szCs w:val="28"/>
                <w:lang w:val="de-DE" w:eastAsia="en-US"/>
              </w:rPr>
            </w:pPr>
            <w:r w:rsidRPr="00C51552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01A19" w:rsidRDefault="00C51552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 профилактических  мероприятий по предупреждению  пожаров,  чрезвычайных ситуаций  и  происшествий на  водных объектах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AA271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248,5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Октябрьского района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D7357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AA271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C51552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снижение рисков возникновения пожаров, чрезвычайных ситуаций, несчастных случаев на воде и смягчение  их последствий</w:t>
            </w: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Пожарная безопасность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868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Пожарная безопасность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504185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="00C51552"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  <w:r w:rsidR="00504185">
              <w:rPr>
                <w:kern w:val="2"/>
                <w:sz w:val="28"/>
                <w:szCs w:val="28"/>
              </w:rPr>
              <w:t>;</w:t>
            </w:r>
          </w:p>
          <w:p w:rsidR="00504185" w:rsidRPr="008C1D2A" w:rsidRDefault="00504185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C51552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C51552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повышение уровня пожарной безопасности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населения и территории поселения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поддержание высокой готовности и дооснащение современной техникой и оборудованием органов управления, сил и средств поселения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;</w:t>
            </w:r>
          </w:p>
          <w:p w:rsidR="008C1D2A" w:rsidRPr="008C1D2A" w:rsidRDefault="00504185" w:rsidP="0050418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организация обучения населения мерам пожарной безопасности.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 профилактических  мероприятий по предупреждению  пожаров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.</w:t>
            </w:r>
          </w:p>
          <w:p w:rsidR="008C1D2A" w:rsidRPr="008C1D2A" w:rsidRDefault="008C1D2A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427701" w:rsidRDefault="00504185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финансирование подпрограммы не предусмотрено</w:t>
            </w:r>
          </w:p>
          <w:p w:rsidR="008C1D2A" w:rsidRPr="008C1D2A" w:rsidRDefault="008C1D2A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жение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риск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возникновения пожаров и смягч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ение их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возможны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х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последстви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й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8C1D2A" w:rsidRPr="00504185" w:rsidRDefault="008C1D2A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val="de-DE"/>
              </w:rPr>
            </w:pP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504185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504185" w:rsidRDefault="00504185" w:rsidP="00504185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Защита </w:t>
      </w:r>
      <w:r w:rsidRPr="00504185">
        <w:rPr>
          <w:rFonts w:eastAsia="Andale Sans UI" w:cs="Tahoma"/>
          <w:kern w:val="3"/>
          <w:sz w:val="28"/>
          <w:szCs w:val="28"/>
          <w:lang w:eastAsia="ja-JP" w:bidi="fa-IR"/>
        </w:rPr>
        <w:t xml:space="preserve">населения 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>от чрезвычайных ситуаций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2"/>
        <w:gridCol w:w="5861"/>
      </w:tblGrid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5041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Защита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населения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от чрезвычайных ситуаций</w:t>
            </w:r>
            <w:r>
              <w:rPr>
                <w:kern w:val="2"/>
                <w:sz w:val="28"/>
                <w:szCs w:val="28"/>
              </w:rPr>
              <w:t>» (далее – Подпрограмма 2</w:t>
            </w:r>
            <w:r w:rsidRPr="008C1D2A">
              <w:rPr>
                <w:kern w:val="2"/>
                <w:sz w:val="28"/>
                <w:szCs w:val="28"/>
              </w:rPr>
              <w:t>)</w:t>
            </w:r>
          </w:p>
        </w:tc>
      </w:tr>
      <w:tr w:rsidR="00504185" w:rsidRPr="008D2A51" w:rsidTr="00C67912">
        <w:trPr>
          <w:trHeight w:val="797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5041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504185" w:rsidRPr="008D2A51" w:rsidTr="00C67912">
        <w:trPr>
          <w:trHeight w:val="995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снижение рисков возникновения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 xml:space="preserve"> 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чрезвычайных ситуаций природного и техногенного характера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организация обучения населения мерам пожарной безопасности.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количество выездов на чрезвычайные ситуации и происшествия;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количество спасенных людей при чрезвычайных ситуациях и происшествиях;</w:t>
            </w:r>
          </w:p>
          <w:p w:rsidR="00504185" w:rsidRPr="008C1D2A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охват населения системой оповещения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-  объем ассигнований бюджета сельского поселения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подп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рограммы на 2019-2030 годы составляет </w:t>
            </w:r>
            <w:r w:rsidR="00AA2719">
              <w:rPr>
                <w:rFonts w:eastAsia="Calibri"/>
                <w:spacing w:val="-6"/>
                <w:sz w:val="28"/>
                <w:szCs w:val="28"/>
                <w:lang w:eastAsia="en-US"/>
              </w:rPr>
              <w:t>248,5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рублей: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в том числе за счет бюджета Октябрьского района:</w:t>
            </w:r>
          </w:p>
          <w:p w:rsidR="009162C7" w:rsidRPr="009162C7" w:rsidRDefault="005F3A08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2019 год – 0,0</w:t>
            </w:r>
            <w:r w:rsidR="009162C7"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2020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2021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2022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2023 год – </w:t>
            </w:r>
            <w:r w:rsidR="00D73577">
              <w:rPr>
                <w:rFonts w:eastAsia="Calibri"/>
                <w:spacing w:val="-6"/>
                <w:sz w:val="28"/>
                <w:szCs w:val="28"/>
                <w:lang w:eastAsia="en-US"/>
              </w:rPr>
              <w:t>49,7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2024 год – </w:t>
            </w:r>
            <w:r w:rsidR="00AA2719">
              <w:rPr>
                <w:rFonts w:eastAsia="Calibri"/>
                <w:spacing w:val="-6"/>
                <w:sz w:val="28"/>
                <w:szCs w:val="28"/>
                <w:lang w:eastAsia="en-US"/>
              </w:rPr>
              <w:t>49,7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2025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2026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2027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2028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2029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504185" w:rsidRPr="008C1D2A" w:rsidRDefault="009162C7" w:rsidP="005F3A0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2030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жение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риск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возникновения чрезвычайных ситуаций и смягч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возможны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х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их последстви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й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повы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шение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уров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ня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безопасности населения от чрезвычайных ситуаций природного и техногенного характера;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улучш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ение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систем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ы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повы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шение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готовност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и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населения к действиям при возникновении чрезвычайных ситуаций</w:t>
            </w:r>
          </w:p>
        </w:tc>
      </w:tr>
    </w:tbl>
    <w:p w:rsidR="00504185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504185" w:rsidRDefault="00504185" w:rsidP="00504185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lastRenderedPageBreak/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>Обеспечение безопасности на водных объектах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868"/>
      </w:tblGrid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Обеспечение безопасности на водных объектах</w:t>
            </w:r>
            <w:r>
              <w:rPr>
                <w:kern w:val="2"/>
                <w:sz w:val="28"/>
                <w:szCs w:val="28"/>
              </w:rPr>
              <w:t>» (далее – Подпрограмма 3</w:t>
            </w:r>
            <w:r w:rsidRPr="008C1D2A">
              <w:rPr>
                <w:kern w:val="2"/>
                <w:sz w:val="28"/>
                <w:szCs w:val="28"/>
              </w:rPr>
              <w:t>)</w:t>
            </w:r>
          </w:p>
        </w:tc>
      </w:tr>
      <w:tr w:rsidR="00504185" w:rsidRPr="008D2A51" w:rsidTr="00C67912">
        <w:trPr>
          <w:trHeight w:val="797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504185" w:rsidRPr="008D2A51" w:rsidTr="00C67912">
        <w:trPr>
          <w:trHeight w:val="995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повышение уровня безопасности на водных объектах </w:t>
            </w:r>
            <w:r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Мокрологского сельског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о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 поселения</w:t>
            </w:r>
          </w:p>
          <w:p w:rsidR="00504185" w:rsidRPr="008C1D2A" w:rsidRDefault="00504185" w:rsidP="00C67912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обеспечение эффективного предупреждения и ликвидации </w:t>
            </w: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происшествий на водных объектах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профилактических выездов по предупреждению происшествий на водных объектах;</w:t>
            </w:r>
          </w:p>
          <w:p w:rsidR="00504185" w:rsidRPr="008C1D2A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предотвращенных происшествий на водных объектах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Default="00504185" w:rsidP="00C6791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финансирование подпрограммы не предусмотрено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C67912" w:rsidRPr="008D2A51" w:rsidTr="00C67912">
        <w:tc>
          <w:tcPr>
            <w:tcW w:w="4077" w:type="dxa"/>
            <w:shd w:val="clear" w:color="auto" w:fill="auto"/>
          </w:tcPr>
          <w:p w:rsidR="00C67912" w:rsidRPr="008C1D2A" w:rsidRDefault="00C67912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C67912" w:rsidRPr="008C1D2A" w:rsidRDefault="00C67912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237" w:type="dxa"/>
            <w:shd w:val="clear" w:color="auto" w:fill="auto"/>
          </w:tcPr>
          <w:p w:rsidR="00C67912" w:rsidRDefault="00C67912" w:rsidP="00C67912">
            <w:pPr>
              <w:pStyle w:val="Standard"/>
              <w:autoSpaceDE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сни</w:t>
            </w:r>
            <w:r>
              <w:rPr>
                <w:sz w:val="28"/>
                <w:szCs w:val="28"/>
                <w:lang w:val="ru-RU"/>
              </w:rPr>
              <w:t>жение</w:t>
            </w:r>
            <w:r>
              <w:rPr>
                <w:sz w:val="28"/>
                <w:szCs w:val="28"/>
              </w:rPr>
              <w:t xml:space="preserve"> риск</w:t>
            </w:r>
            <w:r>
              <w:rPr>
                <w:sz w:val="28"/>
                <w:szCs w:val="28"/>
                <w:lang w:val="ru-RU"/>
              </w:rPr>
              <w:t>ов</w:t>
            </w:r>
            <w:r>
              <w:rPr>
                <w:sz w:val="28"/>
                <w:szCs w:val="28"/>
              </w:rPr>
              <w:t xml:space="preserve"> возникновения несчастных случаев на воде и смягч</w:t>
            </w:r>
            <w:r>
              <w:rPr>
                <w:sz w:val="28"/>
                <w:szCs w:val="28"/>
                <w:lang w:val="ru-RU"/>
              </w:rPr>
              <w:t>ение их</w:t>
            </w:r>
            <w:r>
              <w:rPr>
                <w:sz w:val="28"/>
                <w:szCs w:val="28"/>
              </w:rPr>
              <w:t xml:space="preserve"> возможны</w:t>
            </w:r>
            <w:r>
              <w:rPr>
                <w:sz w:val="28"/>
                <w:szCs w:val="28"/>
                <w:lang w:val="ru-RU"/>
              </w:rPr>
              <w:t>х</w:t>
            </w:r>
            <w:r>
              <w:rPr>
                <w:sz w:val="28"/>
                <w:szCs w:val="28"/>
              </w:rPr>
              <w:t xml:space="preserve"> последстви</w:t>
            </w:r>
            <w:r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>;</w:t>
            </w:r>
          </w:p>
          <w:p w:rsidR="00C67912" w:rsidRPr="00EE40B4" w:rsidRDefault="00C67912" w:rsidP="00C67912">
            <w:pPr>
              <w:pStyle w:val="Standard"/>
              <w:autoSpaceDE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проведение профилактических мероприятий по предупреждению происшествий на водных объектах;</w:t>
            </w:r>
          </w:p>
        </w:tc>
      </w:tr>
    </w:tbl>
    <w:p w:rsidR="00504185" w:rsidRDefault="00504185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C67912" w:rsidRPr="00C67912" w:rsidRDefault="00C67912" w:rsidP="00C67912">
      <w:pPr>
        <w:suppressAutoHyphens/>
        <w:autoSpaceDN w:val="0"/>
        <w:jc w:val="center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Приоритеты и цели </w:t>
      </w:r>
      <w:r w:rsidRPr="00C67912">
        <w:rPr>
          <w:kern w:val="3"/>
          <w:sz w:val="28"/>
          <w:szCs w:val="28"/>
          <w:lang w:eastAsia="ja-JP" w:bidi="fa-IR"/>
        </w:rPr>
        <w:t>муниципальной политики</w:t>
      </w:r>
      <w:r w:rsidRPr="00C67912">
        <w:rPr>
          <w:kern w:val="3"/>
          <w:sz w:val="28"/>
          <w:szCs w:val="28"/>
          <w:lang w:val="de-DE" w:eastAsia="ja-JP" w:bidi="fa-IR"/>
        </w:rPr>
        <w:br/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в сфере 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з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>ащит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ы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населения и территории от чрезвычайных ситуаций, обеспечени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я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пожарной безопасности и безопасности людей на водных объектах</w:t>
      </w:r>
      <w:r w:rsidRPr="00C67912">
        <w:rPr>
          <w:kern w:val="3"/>
          <w:sz w:val="28"/>
          <w:szCs w:val="28"/>
          <w:lang w:val="de-DE" w:eastAsia="ja-JP" w:bidi="fa-IR"/>
        </w:rPr>
        <w:br/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lastRenderedPageBreak/>
        <w:t xml:space="preserve">Основными приоритетами </w:t>
      </w:r>
      <w:r w:rsidRPr="00C67912">
        <w:rPr>
          <w:kern w:val="3"/>
          <w:sz w:val="28"/>
          <w:szCs w:val="28"/>
          <w:lang w:eastAsia="ja-JP" w:bidi="fa-IR"/>
        </w:rPr>
        <w:t>муниципальной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политики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в сфере защиты населения и территории от чрезвычайных ситуаций</w:t>
      </w:r>
      <w:r w:rsidRPr="00C67912">
        <w:rPr>
          <w:kern w:val="3"/>
          <w:sz w:val="28"/>
          <w:szCs w:val="28"/>
          <w:lang w:eastAsia="ja-JP" w:bidi="fa-IR"/>
        </w:rPr>
        <w:t>,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пожарной безопасности и безопасности людей на водных объектах являются: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kern w:val="2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повышение уровня защищенности населения и территории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от чрезвычайных ситуаций, пожарной безопасности и безопасности людей на водных объектах</w:t>
      </w:r>
      <w:r w:rsidRPr="00C67912">
        <w:rPr>
          <w:kern w:val="2"/>
          <w:sz w:val="28"/>
          <w:szCs w:val="28"/>
          <w:lang w:val="de-DE" w:eastAsia="ja-JP" w:bidi="fa-IR"/>
        </w:rPr>
        <w:t>;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spacing w:val="-1"/>
          <w:kern w:val="3"/>
          <w:sz w:val="28"/>
          <w:szCs w:val="28"/>
          <w:lang w:val="de-DE" w:eastAsia="ja-JP" w:bidi="fa-IR"/>
        </w:rPr>
      </w:pPr>
      <w:r w:rsidRPr="00C67912">
        <w:rPr>
          <w:spacing w:val="-1"/>
          <w:kern w:val="3"/>
          <w:sz w:val="28"/>
          <w:szCs w:val="28"/>
          <w:lang w:val="de-DE" w:eastAsia="ja-JP" w:bidi="fa-IR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</w:t>
      </w:r>
      <w:r w:rsidRPr="00C67912">
        <w:rPr>
          <w:kern w:val="3"/>
          <w:sz w:val="28"/>
          <w:szCs w:val="28"/>
          <w:lang w:eastAsia="ja-JP" w:bidi="fa-IR"/>
        </w:rPr>
        <w:t>.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eastAsia="ja-JP" w:bidi="fa-IR"/>
        </w:rPr>
        <w:t>О</w:t>
      </w:r>
      <w:r w:rsidRPr="00C67912">
        <w:rPr>
          <w:kern w:val="3"/>
          <w:sz w:val="28"/>
          <w:szCs w:val="28"/>
          <w:lang w:val="de-DE" w:eastAsia="ja-JP" w:bidi="fa-IR"/>
        </w:rPr>
        <w:t xml:space="preserve">сновным инструментом реализации целей и задач обеспечения безопасности жизнедеятельности населения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является </w:t>
      </w:r>
      <w:r w:rsidRPr="00C67912">
        <w:rPr>
          <w:kern w:val="3"/>
          <w:sz w:val="28"/>
          <w:szCs w:val="28"/>
          <w:lang w:eastAsia="ja-JP" w:bidi="fa-IR"/>
        </w:rPr>
        <w:t>муниципальная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программа, которая направлена на уменьшение количества пожаров, снижение рисков возникновения чрезвычайных ситуаций, снижение числа травмированных и погибших, сокращение материальных потерь</w:t>
      </w:r>
      <w:r w:rsidRPr="00C67912">
        <w:rPr>
          <w:kern w:val="3"/>
          <w:sz w:val="28"/>
          <w:szCs w:val="28"/>
          <w:lang w:eastAsia="ja-JP" w:bidi="fa-IR"/>
        </w:rPr>
        <w:t xml:space="preserve">, 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а также повышение готовности сил и средств к ликвидации крупномасштабных чрезвычайных ситуаций исходя из существующих угроз их возникновения.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>Указанные направления реализуются в соответствии с: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21.12.1994 № 68-ФЗ «О защите населения и территорий от чрезвычайных ситуаций природного и техногенного характера»;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21.12.1994 № 69-ФЗ «О пожарной безопасности»;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22.07.2018 «Технический регламент о требованиях пожарной безопасности»;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постановлением Правительства Российской Федерации от 21.11.2011               № 958 «О системе обеспечения вызова экстренных оперативных служб по единому номеру «112»;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 xml:space="preserve">Указом Президента Российской Федерации от 13.11.2012 № 1522 </w:t>
      </w:r>
      <w:r w:rsidRPr="00C67912">
        <w:rPr>
          <w:bCs/>
          <w:kern w:val="3"/>
          <w:sz w:val="28"/>
          <w:szCs w:val="28"/>
          <w:lang w:val="de-DE" w:eastAsia="ja-JP" w:bidi="fa-IR"/>
        </w:rPr>
        <w:br/>
        <w:t>«О 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Областным законом «О пожарной безопасности» от 25.11.2004 № 202-ЗС.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spacing w:val="-6"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 xml:space="preserve">Областным законом «О защите населения и территорий от чрезвычайных </w:t>
      </w:r>
      <w:r w:rsidRPr="00C67912">
        <w:rPr>
          <w:bCs/>
          <w:spacing w:val="-6"/>
          <w:kern w:val="3"/>
          <w:sz w:val="28"/>
          <w:szCs w:val="28"/>
          <w:lang w:val="de-DE" w:eastAsia="ja-JP" w:bidi="fa-IR"/>
        </w:rPr>
        <w:t>ситуаций межмуниципального и регионального характера» от 29.12.2004 № 256-ЗС.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lastRenderedPageBreak/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r w:rsidR="00A95CEA">
        <w:rPr>
          <w:sz w:val="28"/>
        </w:rPr>
        <w:t>И.Б.Гукова</w:t>
      </w:r>
      <w:bookmarkStart w:id="0" w:name="_GoBack"/>
      <w:bookmarkEnd w:id="0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F168FC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C67912" w:rsidRDefault="004A209B" w:rsidP="004A209B">
      <w:pPr>
        <w:jc w:val="right"/>
      </w:pPr>
      <w:r w:rsidRPr="00C67912">
        <w:t>«</w:t>
      </w:r>
      <w:r w:rsidR="00C67912"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="00C67912"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C67912" w:rsidRPr="00C67912" w:rsidRDefault="00C67912" w:rsidP="00C67912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8"/>
          <w:szCs w:val="28"/>
          <w:lang w:val="de-DE" w:bidi="fa-IR"/>
        </w:rPr>
      </w:pPr>
      <w:bookmarkStart w:id="1" w:name="Par400"/>
      <w:bookmarkEnd w:id="1"/>
      <w:r w:rsidRPr="00C67912">
        <w:rPr>
          <w:bCs/>
          <w:kern w:val="2"/>
          <w:sz w:val="28"/>
          <w:szCs w:val="28"/>
          <w:lang w:val="de-DE" w:eastAsia="ja-JP" w:bidi="fa-IR"/>
        </w:rPr>
        <w:t>Сведения о показателях муниципальной программы</w:t>
      </w: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bCs/>
          <w:kern w:val="2"/>
          <w:sz w:val="28"/>
          <w:szCs w:val="28"/>
          <w:lang w:val="de-DE" w:eastAsia="ja-JP" w:bidi="fa-IR"/>
        </w:rPr>
      </w:pPr>
      <w:r>
        <w:rPr>
          <w:kern w:val="2"/>
          <w:sz w:val="28"/>
          <w:szCs w:val="28"/>
          <w:lang w:eastAsia="ja-JP" w:bidi="fa-IR"/>
        </w:rPr>
        <w:t>Мокрологского</w:t>
      </w:r>
      <w:r w:rsidRPr="00C67912">
        <w:rPr>
          <w:kern w:val="2"/>
          <w:sz w:val="28"/>
          <w:szCs w:val="28"/>
          <w:lang w:eastAsia="ja-JP" w:bidi="fa-IR"/>
        </w:rPr>
        <w:t xml:space="preserve"> сельского</w:t>
      </w:r>
      <w:r w:rsidRPr="00C67912">
        <w:rPr>
          <w:kern w:val="2"/>
          <w:sz w:val="28"/>
          <w:szCs w:val="28"/>
          <w:lang w:val="de-DE" w:eastAsia="ja-JP" w:bidi="fa-IR"/>
        </w:rPr>
        <w:t xml:space="preserve"> поселения «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»</w:t>
      </w:r>
      <w:r w:rsidRPr="00C67912">
        <w:rPr>
          <w:kern w:val="2"/>
          <w:sz w:val="28"/>
          <w:szCs w:val="28"/>
          <w:lang w:val="de-DE" w:eastAsia="ja-JP" w:bidi="fa-IR"/>
        </w:rPr>
        <w:t xml:space="preserve">, </w:t>
      </w:r>
      <w:r w:rsidRPr="00C67912">
        <w:rPr>
          <w:bCs/>
          <w:kern w:val="2"/>
          <w:sz w:val="28"/>
          <w:szCs w:val="28"/>
          <w:lang w:val="de-DE" w:eastAsia="ja-JP" w:bidi="fa-IR"/>
        </w:rPr>
        <w:t>подпрограмм муниципальной программы</w:t>
      </w:r>
      <w:r w:rsidRPr="00C67912">
        <w:rPr>
          <w:bCs/>
          <w:kern w:val="2"/>
          <w:sz w:val="28"/>
          <w:szCs w:val="28"/>
          <w:lang w:eastAsia="ja-JP" w:bidi="fa-IR"/>
        </w:rPr>
        <w:t xml:space="preserve"> </w:t>
      </w:r>
      <w:r w:rsidRPr="00C67912">
        <w:rPr>
          <w:bCs/>
          <w:kern w:val="2"/>
          <w:sz w:val="28"/>
          <w:szCs w:val="28"/>
          <w:lang w:val="de-DE" w:eastAsia="ja-JP" w:bidi="fa-IR"/>
        </w:rPr>
        <w:t>и их значениях</w:t>
      </w:r>
    </w:p>
    <w:tbl>
      <w:tblPr>
        <w:tblW w:w="15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54"/>
        <w:gridCol w:w="1393"/>
        <w:gridCol w:w="1105"/>
        <w:gridCol w:w="762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708"/>
        <w:gridCol w:w="786"/>
      </w:tblGrid>
      <w:tr w:rsidR="00C67912" w:rsidRPr="00C67912" w:rsidTr="00C6791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№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п/п</w:t>
            </w:r>
          </w:p>
        </w:tc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Номер и наименование 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показателя 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Вид показателя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Единица измере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ния</w:t>
            </w:r>
          </w:p>
        </w:tc>
        <w:tc>
          <w:tcPr>
            <w:tcW w:w="87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Значение показателя по годам</w:t>
            </w:r>
          </w:p>
        </w:tc>
      </w:tr>
      <w:tr w:rsidR="00C67912" w:rsidRPr="00C67912" w:rsidTr="00C67912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2029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2030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15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16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tabs>
                <w:tab w:val="left" w:pos="4928"/>
                <w:tab w:val="left" w:pos="9857"/>
              </w:tabs>
              <w:suppressAutoHyphens/>
              <w:autoSpaceDE w:val="0"/>
              <w:autoSpaceDN w:val="0"/>
              <w:adjustRightInd w:val="0"/>
              <w:ind w:firstLine="425"/>
              <w:jc w:val="center"/>
              <w:textAlignment w:val="baseline"/>
              <w:rPr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Муниципальная программа </w:t>
            </w:r>
            <w:r>
              <w:rPr>
                <w:bCs/>
                <w:kern w:val="2"/>
                <w:sz w:val="24"/>
                <w:szCs w:val="24"/>
                <w:lang w:eastAsia="en-US" w:bidi="fa-IR"/>
              </w:rPr>
              <w:t>Мокрологского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 xml:space="preserve"> сельского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 поселения </w:t>
            </w:r>
            <w:r w:rsidRPr="00C67912">
              <w:rPr>
                <w:kern w:val="2"/>
                <w:sz w:val="24"/>
                <w:szCs w:val="24"/>
                <w:lang w:val="de-DE" w:eastAsia="en-US" w:bidi="fa-IR"/>
              </w:rPr>
              <w:t>«Защита населения и территории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kern w:val="2"/>
                <w:sz w:val="24"/>
                <w:szCs w:val="24"/>
                <w:lang w:val="de-DE" w:eastAsia="en-US" w:bidi="fa-IR"/>
              </w:rPr>
              <w:t>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1.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 профилактических  мероприятий по предупреждению  пожаров,  чрезвычайных ситуаций  и  происшествий на 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ведомственный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Подпрограмма 1 «Пожарная безопасность»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Показатель 1.1. Количество пожаров, произошедших на территории поселения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1.2. Количество спасенных людей на пожарах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 xml:space="preserve">Подпрограмма 2 «Защита </w:t>
            </w:r>
            <w:r w:rsidRPr="00C67912">
              <w:rPr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>от чрезвычайных ситуаций»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2.1. Количество выездов на чрезвычайные ситуации и происшествия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2.2.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 xml:space="preserve">оличество спасенных людей при 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lastRenderedPageBreak/>
              <w:t>чрезвычайных ситуациях и происшествиях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lastRenderedPageBreak/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человек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ind w:left="-55" w:right="-108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lastRenderedPageBreak/>
              <w:t>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Показатель 2.3. Количество оповещенного населения системой оповещения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человек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Подпрограмма 3 «Обеспечение безопасности на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водных объектах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3.1.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профилактических выездов по предупреждению происшествий на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en-US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3.2.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предотвращенных происшествий на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ind w:left="-55" w:right="-108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</w:tr>
    </w:tbl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C67912" w:rsidRPr="00C67912" w:rsidRDefault="00C67912" w:rsidP="00C67912">
      <w:pPr>
        <w:jc w:val="right"/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C67912" w:rsidRDefault="00C67912" w:rsidP="00C67912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C67912" w:rsidRDefault="00C67912" w:rsidP="00170345">
      <w:pPr>
        <w:tabs>
          <w:tab w:val="left" w:pos="11270"/>
        </w:tabs>
        <w:jc w:val="right"/>
      </w:pP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  <w:r w:rsidRPr="00C67912">
        <w:rPr>
          <w:rFonts w:eastAsia="Andale Sans UI"/>
          <w:kern w:val="3"/>
          <w:sz w:val="24"/>
          <w:szCs w:val="24"/>
          <w:lang w:eastAsia="ja-JP" w:bidi="fa-IR"/>
        </w:rPr>
        <w:t>ПЕРЕЧЕНЬ</w:t>
      </w:r>
    </w:p>
    <w:p w:rsid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  <w:r w:rsidRPr="00C67912">
        <w:rPr>
          <w:rFonts w:eastAsia="Andale Sans UI"/>
          <w:kern w:val="3"/>
          <w:sz w:val="24"/>
          <w:szCs w:val="24"/>
          <w:lang w:eastAsia="ja-JP" w:bidi="fa-IR"/>
        </w:rPr>
        <w:t>подпрограмм и основных мероприятий муниципальной программы</w:t>
      </w: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"/>
        <w:gridCol w:w="2828"/>
        <w:gridCol w:w="1984"/>
        <w:gridCol w:w="1276"/>
        <w:gridCol w:w="1276"/>
        <w:gridCol w:w="2409"/>
        <w:gridCol w:w="142"/>
        <w:gridCol w:w="2410"/>
        <w:gridCol w:w="142"/>
        <w:gridCol w:w="1777"/>
      </w:tblGrid>
      <w:tr w:rsidR="00C67912" w:rsidRPr="00C67912" w:rsidTr="00C67912">
        <w:trPr>
          <w:trHeight w:val="18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№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Номер и наименование основного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Срок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(годы)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Ожидаемый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непосредственный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результат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(краткое описание)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Последствия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нереализации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основного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мероприятия</w:t>
            </w:r>
          </w:p>
        </w:tc>
        <w:tc>
          <w:tcPr>
            <w:tcW w:w="19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Связь с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показателями муниципальной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программы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(подпрограммы)</w:t>
            </w:r>
          </w:p>
        </w:tc>
      </w:tr>
      <w:tr w:rsidR="00C67912" w:rsidRPr="00C67912" w:rsidTr="00C67912">
        <w:trPr>
          <w:trHeight w:val="1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начала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реализа- 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оконча- ния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реализа- ции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</w:tr>
      <w:tr w:rsidR="00C67912" w:rsidRPr="00C67912" w:rsidTr="00C67912">
        <w:trPr>
          <w:trHeight w:val="355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72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1 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«Пожарная безопасность»</w:t>
            </w:r>
          </w:p>
        </w:tc>
      </w:tr>
      <w:tr w:rsidR="00C67912" w:rsidRPr="00C67912" w:rsidTr="00C67912">
        <w:trPr>
          <w:trHeight w:val="404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72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1.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>«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П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овышение уровня пожарной безопасности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населения и территории 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C67912" w:rsidRPr="00C67912" w:rsidTr="00C67912">
        <w:trPr>
          <w:trHeight w:val="413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Задача 1 подпрограммы 1 «</w:t>
            </w:r>
            <w:r w:rsidRPr="00C67912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П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оддержание высокой готовности и дооснащение современной техникой и оборудованием органов управления, сил и средств поселения</w:t>
            </w:r>
            <w:r w:rsidRPr="00C67912">
              <w:rPr>
                <w:rFonts w:eastAsia="Andale Sans UI" w:cs="Tahoma"/>
                <w:kern w:val="2"/>
                <w:sz w:val="24"/>
                <w:szCs w:val="24"/>
                <w:lang w:val="de-DE" w:eastAsia="ja-JP" w:bidi="fa-IR"/>
              </w:rPr>
              <w:t xml:space="preserve"> »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hd w:val="clear" w:color="auto" w:fill="FFFFFF"/>
              <w:suppressAutoHyphens/>
              <w:autoSpaceDN w:val="0"/>
              <w:spacing w:line="298" w:lineRule="exact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Ремонт и обслуживание пожарной сигнализации, приобретение, проверка (заправка)огнетушителей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;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МУК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«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Новозарянский СДК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повышение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понижение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C67912" w:rsidRPr="00C67912" w:rsidTr="00C67912">
        <w:trPr>
          <w:trHeight w:val="2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Материально-техническое обеспечение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добровольных</w:t>
            </w:r>
            <w:r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пожарн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ых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Мокрологского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повышение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понижение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rPr>
          <w:trHeight w:val="422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подпрограммы 1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рганизация обучения населения мерам пожарной безопасности»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Пропаганда  населения о мерах пожарной безопасности (приобретение: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информационных стендов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,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 xml:space="preserve"> изготовление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памяток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, листовок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повышение уровня информированности  населения о мерах пожарной безопасности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снижение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уровня информированности  населения о мерах пожарной безопасности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Организация обучения населения мерам пожарной безопасности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снижение гибели и пострадавших при пожарах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снижение уровня противопожарной защищенности и защиты 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rPr>
          <w:trHeight w:val="463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E760F6" w:rsidP="00E760F6">
            <w:pPr>
              <w:widowControl w:val="0"/>
              <w:suppressLineNumbers/>
              <w:tabs>
                <w:tab w:val="center" w:pos="7824"/>
                <w:tab w:val="left" w:pos="11658"/>
              </w:tabs>
              <w:suppressAutoHyphens/>
              <w:autoSpaceDN w:val="0"/>
              <w:ind w:left="108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ab/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2 </w:t>
            </w:r>
            <w:r w:rsidR="00C67912" w:rsidRPr="00C67912">
              <w:rPr>
                <w:kern w:val="3"/>
                <w:sz w:val="24"/>
                <w:szCs w:val="24"/>
                <w:lang w:val="de-DE" w:eastAsia="ja-JP" w:bidi="fa-IR"/>
              </w:rPr>
              <w:t xml:space="preserve">«Защита </w:t>
            </w:r>
            <w:r w:rsidR="00C67912" w:rsidRPr="00C67912">
              <w:rPr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="00C67912" w:rsidRPr="00C67912">
              <w:rPr>
                <w:kern w:val="3"/>
                <w:sz w:val="24"/>
                <w:szCs w:val="24"/>
                <w:lang w:val="de-DE" w:eastAsia="ja-JP" w:bidi="fa-IR"/>
              </w:rPr>
              <w:t>от чрезвычайных ситуаций»</w:t>
            </w:r>
            <w:r>
              <w:rPr>
                <w:kern w:val="3"/>
                <w:sz w:val="24"/>
                <w:szCs w:val="24"/>
                <w:lang w:val="de-DE" w:eastAsia="ja-JP" w:bidi="fa-IR"/>
              </w:rPr>
              <w:tab/>
            </w:r>
          </w:p>
        </w:tc>
      </w:tr>
      <w:tr w:rsidR="00C67912" w:rsidRPr="00C67912" w:rsidTr="00C67912">
        <w:trPr>
          <w:trHeight w:val="468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 xml:space="preserve">2.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С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нижение рисков возникновения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 xml:space="preserve"> 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чрезвычайных ситуаций природного и техногенного характера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702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eastAsia="en-US" w:bidi="fa-IR"/>
              </w:rPr>
              <w:t>О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>беспечение эффективного предупреждения и ликвидации чрезвычайных ситуаций природного и техногенного характера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2.1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Оповещение населения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о мерах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защите от чрезвычайных ситуаций, изготовление буклетов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повышение уровня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 информирования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населения 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о мерах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безопасности жизнедеятельности и обучение действиям при возникновении чрезвычайных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lastRenderedPageBreak/>
              <w:t>ситуаций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lastRenderedPageBreak/>
              <w:t>снижение уровня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 информирования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населения 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о мерах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безопасности жизнедеятельности и обучение действиям при возникновении чрезвычайных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lastRenderedPageBreak/>
              <w:t>ситуаций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lastRenderedPageBreak/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highlight w:val="yellow"/>
                <w:lang w:eastAsia="ja-JP" w:bidi="fa-IR"/>
              </w:rPr>
            </w:pP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lastRenderedPageBreak/>
              <w:t>2.2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Проведение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трениров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по оповещению и информирования населения по защите от чрезвычайных ситуаций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улучшение процесса обучения и повышения уровня подготовки населения к действиям при возникновении чрезвычайных ситуаций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снижение уровня подготовки населения к действиям при возникновении чрезвычайных ситуаций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EC5B71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2.3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Содержание резервных источников электропитания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EC5B71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cs="Tahoma"/>
                <w:kern w:val="3"/>
                <w:sz w:val="24"/>
                <w:szCs w:val="24"/>
                <w:lang w:val="de-DE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улучшение оперативных возможностей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оказанию помощи населению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cs="Tahoma"/>
                <w:kern w:val="3"/>
                <w:sz w:val="24"/>
                <w:szCs w:val="24"/>
                <w:lang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снижение оперативных возможностей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оказанию помощи населению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highlight w:val="yellow"/>
                <w:lang w:eastAsia="ja-JP" w:bidi="fa-IR"/>
              </w:rPr>
            </w:pPr>
          </w:p>
        </w:tc>
      </w:tr>
      <w:tr w:rsidR="00C67912" w:rsidRPr="00C67912" w:rsidTr="00C67912">
        <w:trPr>
          <w:trHeight w:val="374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3 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«Обеспечение безопасности на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водных объектах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»</w:t>
            </w:r>
          </w:p>
        </w:tc>
      </w:tr>
      <w:tr w:rsidR="00C67912" w:rsidRPr="00C67912" w:rsidTr="00C67912">
        <w:trPr>
          <w:trHeight w:val="460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EC5B71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>3.</w:t>
            </w:r>
            <w:r w:rsidRPr="00C67912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«П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 xml:space="preserve">овышение уровня безопасности на водных объектах </w:t>
            </w:r>
            <w:r w:rsidR="00EC5B71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Мокрологского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 xml:space="preserve"> сельского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 xml:space="preserve"> поселения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446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«О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беспечение эффективного предупреждения и ликвидации 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>происшествий на водных объектах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1583"/>
        </w:trPr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3.1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bCs/>
                <w:kern w:val="3"/>
                <w:sz w:val="24"/>
                <w:szCs w:val="24"/>
                <w:lang w:val="de-DE" w:bidi="fa-IR"/>
              </w:rPr>
              <w:t>Пропаганда населения о мерах безопасности на водных объектах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(изготовление буклетов, листовок)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EC5B71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повышение уровня информированности  населения о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безопасном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поведени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на воде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повышение уровня информированности  населения о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безопасном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поведени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на воде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3.1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3.2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</w:tbl>
    <w:p w:rsidR="00C67912" w:rsidRPr="00C67912" w:rsidRDefault="00C67912" w:rsidP="00C67912">
      <w:pPr>
        <w:suppressAutoHyphens/>
        <w:autoSpaceDN w:val="0"/>
        <w:jc w:val="center"/>
        <w:textAlignment w:val="baseline"/>
        <w:rPr>
          <w:kern w:val="3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Default="00C67912" w:rsidP="00170345">
      <w:pPr>
        <w:tabs>
          <w:tab w:val="left" w:pos="11270"/>
        </w:tabs>
        <w:jc w:val="right"/>
        <w:rPr>
          <w:sz w:val="28"/>
          <w:szCs w:val="28"/>
        </w:rPr>
      </w:pPr>
    </w:p>
    <w:p w:rsidR="005E5567" w:rsidRDefault="00170345" w:rsidP="00C67912">
      <w:pPr>
        <w:widowControl w:val="0"/>
        <w:autoSpaceDE w:val="0"/>
        <w:autoSpaceDN w:val="0"/>
        <w:adjustRightInd w:val="0"/>
        <w:jc w:val="center"/>
      </w:pPr>
      <w:r>
        <w:rPr>
          <w:sz w:val="28"/>
          <w:szCs w:val="28"/>
        </w:rPr>
        <w:tab/>
      </w: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EC5B71" w:rsidRPr="00C67912" w:rsidRDefault="00EC5B71" w:rsidP="00EC5B71">
      <w:pPr>
        <w:jc w:val="right"/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EC5B71" w:rsidRDefault="00EC5B71" w:rsidP="00EC5B71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bCs/>
          <w:kern w:val="2"/>
          <w:sz w:val="24"/>
          <w:szCs w:val="24"/>
          <w:lang w:val="de-DE" w:eastAsia="ja-JP" w:bidi="fa-IR"/>
        </w:rPr>
      </w:pPr>
      <w:r w:rsidRPr="00EC5B71">
        <w:rPr>
          <w:bCs/>
          <w:kern w:val="2"/>
          <w:sz w:val="24"/>
          <w:szCs w:val="24"/>
          <w:lang w:val="de-DE" w:eastAsia="ja-JP" w:bidi="fa-IR"/>
        </w:rPr>
        <w:t>РАСХОДЫ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bCs/>
          <w:kern w:val="2"/>
          <w:sz w:val="24"/>
          <w:szCs w:val="24"/>
          <w:lang w:val="de-DE" w:eastAsia="ja-JP" w:bidi="fa-IR"/>
        </w:rPr>
      </w:pPr>
      <w:r w:rsidRPr="00EC5B71">
        <w:rPr>
          <w:bCs/>
          <w:kern w:val="2"/>
          <w:sz w:val="24"/>
          <w:szCs w:val="24"/>
          <w:lang w:val="de-DE" w:eastAsia="ja-JP" w:bidi="fa-IR"/>
        </w:rPr>
        <w:t xml:space="preserve">бюджета </w:t>
      </w:r>
      <w:r>
        <w:rPr>
          <w:bCs/>
          <w:kern w:val="2"/>
          <w:sz w:val="24"/>
          <w:szCs w:val="24"/>
          <w:lang w:eastAsia="ja-JP" w:bidi="fa-IR"/>
        </w:rPr>
        <w:t xml:space="preserve">Мокрологского сельского поселения </w:t>
      </w:r>
      <w:r w:rsidRPr="00EC5B71">
        <w:rPr>
          <w:bCs/>
          <w:kern w:val="2"/>
          <w:sz w:val="24"/>
          <w:szCs w:val="24"/>
          <w:lang w:val="de-DE" w:eastAsia="ja-JP" w:bidi="fa-IR"/>
        </w:rPr>
        <w:t xml:space="preserve">на реализацию муниципальной программы 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4"/>
          <w:szCs w:val="24"/>
          <w:lang w:val="de-DE" w:eastAsia="ja-JP" w:bidi="fa-IR"/>
        </w:rPr>
      </w:pPr>
      <w:r w:rsidRPr="00EC5B71">
        <w:rPr>
          <w:kern w:val="2"/>
          <w:sz w:val="24"/>
          <w:szCs w:val="24"/>
          <w:lang w:val="de-DE" w:eastAsia="ja-JP" w:bidi="fa-IR"/>
        </w:rPr>
        <w:t xml:space="preserve">«Защита населения и территории от чрезвычайных ситуаций, 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4"/>
          <w:szCs w:val="24"/>
          <w:lang w:eastAsia="ja-JP" w:bidi="fa-IR"/>
        </w:rPr>
      </w:pPr>
      <w:r w:rsidRPr="00EC5B71">
        <w:rPr>
          <w:kern w:val="2"/>
          <w:sz w:val="24"/>
          <w:szCs w:val="24"/>
          <w:lang w:val="de-DE" w:eastAsia="ja-JP" w:bidi="fa-IR"/>
        </w:rPr>
        <w:t>обеспечение пожарной безопасности и безопасности людей на водных объектах»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8"/>
          <w:szCs w:val="28"/>
          <w:lang w:eastAsia="ja-JP" w:bidi="fa-IR"/>
        </w:rPr>
      </w:pPr>
    </w:p>
    <w:tbl>
      <w:tblPr>
        <w:tblW w:w="157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708"/>
        <w:gridCol w:w="709"/>
        <w:gridCol w:w="1276"/>
        <w:gridCol w:w="567"/>
        <w:gridCol w:w="1134"/>
        <w:gridCol w:w="709"/>
        <w:gridCol w:w="567"/>
        <w:gridCol w:w="567"/>
        <w:gridCol w:w="567"/>
        <w:gridCol w:w="567"/>
        <w:gridCol w:w="567"/>
        <w:gridCol w:w="568"/>
        <w:gridCol w:w="568"/>
        <w:gridCol w:w="568"/>
        <w:gridCol w:w="568"/>
        <w:gridCol w:w="568"/>
        <w:gridCol w:w="568"/>
      </w:tblGrid>
      <w:tr w:rsidR="00EC5B71" w:rsidRPr="00EC5B71" w:rsidTr="00E8114D">
        <w:trPr>
          <w:trHeight w:val="50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Номер и наименование подпрограммы, основного мероприятия подпрограммы, </w:t>
            </w:r>
          </w:p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Ответст</w:t>
            </w:r>
            <w:r w:rsidRPr="00EC5B71">
              <w:rPr>
                <w:kern w:val="2"/>
                <w:lang w:val="de-DE" w:eastAsia="ja-JP" w:bidi="fa-IR"/>
              </w:rPr>
              <w:softHyphen/>
              <w:t>венный испол</w:t>
            </w:r>
            <w:r w:rsidRPr="00EC5B71">
              <w:rPr>
                <w:kern w:val="2"/>
                <w:lang w:val="de-DE" w:eastAsia="ja-JP" w:bidi="fa-IR"/>
              </w:rPr>
              <w:softHyphen/>
              <w:t>нитель, участник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Код бюджетной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Объем расходов, всего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(тыс. рублей)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2019-2030 г.г.</w:t>
            </w:r>
          </w:p>
        </w:tc>
        <w:tc>
          <w:tcPr>
            <w:tcW w:w="6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 том числе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по годам реализации униципальной программы (тыс. рублей)</w:t>
            </w:r>
          </w:p>
        </w:tc>
      </w:tr>
      <w:tr w:rsidR="00EC5B71" w:rsidRPr="00EC5B71" w:rsidTr="00E8114D">
        <w:trPr>
          <w:trHeight w:val="996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РзПр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2019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2020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2021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2022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2023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2024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25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26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7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8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9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30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</w:tr>
      <w:tr w:rsidR="00062094" w:rsidRPr="00EC5B71" w:rsidTr="00E8114D">
        <w:trPr>
          <w:trHeight w:val="92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Муниципальная программа </w:t>
            </w:r>
            <w:r>
              <w:rPr>
                <w:kern w:val="2"/>
                <w:lang w:eastAsia="ja-JP" w:bidi="fa-IR"/>
              </w:rPr>
              <w:t>Мокрологского</w:t>
            </w:r>
            <w:r w:rsidRPr="00EC5B71">
              <w:rPr>
                <w:kern w:val="2"/>
                <w:lang w:eastAsia="ja-JP" w:bidi="fa-IR"/>
              </w:rPr>
              <w:t xml:space="preserve"> сельского</w:t>
            </w:r>
            <w:r w:rsidRPr="00EC5B71">
              <w:rPr>
                <w:kern w:val="2"/>
                <w:lang w:val="de-DE" w:eastAsia="ja-JP" w:bidi="fa-IR"/>
              </w:rPr>
              <w:t xml:space="preserve"> поселения «Защита населе</w:t>
            </w:r>
            <w:r w:rsidRPr="00EC5B71">
              <w:rPr>
                <w:kern w:val="2"/>
                <w:lang w:val="de-DE" w:eastAsia="ja-JP" w:bidi="fa-IR"/>
              </w:rPr>
              <w:softHyphen/>
              <w:t>ния и территории от чрезвычайных ситуаций, обеспе</w:t>
            </w:r>
            <w:r w:rsidRPr="00EC5B71">
              <w:rPr>
                <w:kern w:val="2"/>
                <w:lang w:val="de-DE" w:eastAsia="ja-JP" w:bidi="fa-IR"/>
              </w:rPr>
              <w:softHyphen/>
              <w:t>чение пожарной безопасности и безопасности лю</w:t>
            </w:r>
            <w:r w:rsidRPr="00EC5B71">
              <w:rPr>
                <w:kern w:val="2"/>
                <w:lang w:val="de-DE" w:eastAsia="ja-JP" w:bidi="fa-IR"/>
              </w:rPr>
              <w:softHyphen/>
              <w:t>дей на водных объектах»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062094" w:rsidRPr="00EC5B71" w:rsidRDefault="00062094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AA2719" w:rsidP="00D14DBC">
            <w:r>
              <w:t>248,5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Default="00D73577" w:rsidP="003E50F2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Default="00AA2719" w:rsidP="003E50F2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AA2719" w:rsidRPr="00EC5B71" w:rsidTr="00E8114D">
        <w:trPr>
          <w:trHeight w:val="458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AA2719" w:rsidP="005B729B">
            <w:r w:rsidRPr="00B32BC4">
              <w:t>248,5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AA2719" w:rsidP="005B729B">
            <w:r w:rsidRPr="00B32BC4">
              <w:t>0,0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AA2719" w:rsidP="005B729B">
            <w:r w:rsidRPr="00B32BC4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AA2719" w:rsidP="005B729B">
            <w:r w:rsidRPr="00B32BC4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AA2719" w:rsidP="005B729B">
            <w:r w:rsidRPr="00B32BC4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AA2719" w:rsidP="005B729B">
            <w:r w:rsidRPr="00B32BC4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Default="00AA2719" w:rsidP="005B729B">
            <w:r w:rsidRPr="00B32BC4">
              <w:t>49,7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Подпрограмма 1 «Пожарная без</w:t>
            </w:r>
            <w:r w:rsidRPr="00EC5B71">
              <w:rPr>
                <w:kern w:val="2"/>
                <w:lang w:val="de-DE" w:eastAsia="ja-JP" w:bidi="fa-IR"/>
              </w:rPr>
              <w:softHyphen/>
              <w:t>опасность»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Мокрлологского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3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1.1.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Ремонт и обслуживание пожарной сигнализации, приобретение, проверка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lastRenderedPageBreak/>
              <w:t>(заправка)огнетушителей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lastRenderedPageBreak/>
              <w:t xml:space="preserve">всего </w:t>
            </w:r>
          </w:p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34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</w:t>
            </w:r>
            <w:r w:rsidRPr="00EC5B71">
              <w:rPr>
                <w:rFonts w:eastAsia="Andale Sans UI"/>
                <w:kern w:val="3"/>
                <w:lang w:eastAsia="ja-JP" w:bidi="fa-IR"/>
              </w:rPr>
              <w:lastRenderedPageBreak/>
              <w:t>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lastRenderedPageBreak/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1"/>
                <w:sz w:val="22"/>
                <w:szCs w:val="22"/>
                <w:lang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57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val="de-DE" w:eastAsia="ja-JP" w:bidi="fa-IR"/>
              </w:rPr>
              <w:t xml:space="preserve">Основное мероприятие 1.2.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Материально-техническое обеспечение </w:t>
            </w:r>
            <w:r>
              <w:rPr>
                <w:rFonts w:eastAsia="Andale Sans UI" w:cs="Tahoma"/>
                <w:kern w:val="3"/>
                <w:lang w:eastAsia="ja-JP" w:bidi="fa-IR"/>
              </w:rPr>
              <w:t xml:space="preserve">добровольных </w:t>
            </w:r>
            <w:r>
              <w:rPr>
                <w:rFonts w:eastAsia="Andale Sans UI" w:cs="Tahoma"/>
                <w:kern w:val="3"/>
                <w:lang w:val="de-DE" w:eastAsia="ja-JP" w:bidi="fa-IR"/>
              </w:rPr>
              <w:t>пожарн</w:t>
            </w:r>
            <w:r>
              <w:rPr>
                <w:rFonts w:eastAsia="Andale Sans UI" w:cs="Tahoma"/>
                <w:kern w:val="3"/>
                <w:lang w:eastAsia="ja-JP" w:bidi="fa-IR"/>
              </w:rPr>
              <w:t>ых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1.3. </w:t>
            </w:r>
            <w:r w:rsidRPr="00EC5B71">
              <w:rPr>
                <w:rFonts w:cs="Tahoma"/>
                <w:kern w:val="3"/>
                <w:lang w:val="de-DE" w:bidi="fa-IR"/>
              </w:rPr>
              <w:t xml:space="preserve">Пропаганда  населения о мерах пожарной безопасности (приобретение: </w:t>
            </w:r>
            <w:r w:rsidRPr="00EC5B71">
              <w:rPr>
                <w:rFonts w:cs="Tahoma"/>
                <w:kern w:val="3"/>
                <w:lang w:bidi="fa-IR"/>
              </w:rPr>
              <w:t>информационныхь стендов</w:t>
            </w:r>
            <w:r w:rsidRPr="00EC5B71">
              <w:rPr>
                <w:rFonts w:cs="Tahoma"/>
                <w:kern w:val="3"/>
                <w:lang w:val="de-DE" w:bidi="fa-IR"/>
              </w:rPr>
              <w:t>,</w:t>
            </w:r>
            <w:r w:rsidRPr="00EC5B71">
              <w:rPr>
                <w:rFonts w:cs="Tahoma"/>
                <w:kern w:val="3"/>
                <w:lang w:bidi="fa-IR"/>
              </w:rPr>
              <w:t xml:space="preserve"> изготовление</w:t>
            </w:r>
            <w:r w:rsidRPr="00EC5B71">
              <w:rPr>
                <w:rFonts w:cs="Tahoma"/>
                <w:kern w:val="3"/>
                <w:lang w:val="de-DE" w:bidi="fa-IR"/>
              </w:rPr>
              <w:t xml:space="preserve"> памяток</w:t>
            </w:r>
            <w:r w:rsidRPr="00EC5B71">
              <w:rPr>
                <w:rFonts w:cs="Tahoma"/>
                <w:kern w:val="3"/>
                <w:lang w:bidi="fa-IR"/>
              </w:rPr>
              <w:t>, листовок</w:t>
            </w:r>
            <w:r w:rsidRPr="00EC5B71">
              <w:rPr>
                <w:rFonts w:cs="Tahoma"/>
                <w:kern w:val="3"/>
                <w:lang w:val="de-DE" w:bidi="fa-IR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Основное мероприятие 1.4.</w:t>
            </w:r>
            <w:r w:rsidRPr="00EC5B71">
              <w:rPr>
                <w:rFonts w:eastAsia="Andale Sans UI"/>
                <w:kern w:val="3"/>
                <w:lang w:val="de-DE" w:eastAsia="ja-JP" w:bidi="fa-IR"/>
              </w:rPr>
              <w:t xml:space="preserve"> 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Организация обучения населения мерам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AA2719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Подпрограмма 2 «Защита </w:t>
            </w:r>
            <w:r w:rsidRPr="00EC5B71">
              <w:rPr>
                <w:kern w:val="2"/>
                <w:lang w:eastAsia="ja-JP" w:bidi="fa-IR"/>
              </w:rPr>
              <w:t xml:space="preserve">населения </w:t>
            </w:r>
            <w:r w:rsidRPr="00EC5B71">
              <w:rPr>
                <w:kern w:val="2"/>
                <w:lang w:val="de-DE" w:eastAsia="ja-JP" w:bidi="fa-IR"/>
              </w:rPr>
              <w:t>от чрез</w:t>
            </w:r>
            <w:r w:rsidRPr="00EC5B71">
              <w:rPr>
                <w:kern w:val="2"/>
                <w:lang w:val="de-DE" w:eastAsia="ja-JP" w:bidi="fa-IR"/>
              </w:rPr>
              <w:softHyphen/>
              <w:t>вычайных ситуа</w:t>
            </w:r>
            <w:r w:rsidRPr="00EC5B71">
              <w:rPr>
                <w:kern w:val="2"/>
                <w:lang w:val="de-DE" w:eastAsia="ja-JP" w:bidi="fa-IR"/>
              </w:rPr>
              <w:softHyphen/>
              <w:t>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AA2719" w:rsidRPr="00EC5B71" w:rsidRDefault="00AA2719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AA2719" w:rsidP="002C1974">
            <w:r w:rsidRPr="00EF1746">
              <w:t>248,5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AA2719" w:rsidP="002C1974">
            <w:r w:rsidRPr="00EF1746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AA2719" w:rsidP="002C1974">
            <w:r w:rsidRPr="00EF1746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AA2719" w:rsidP="002C1974">
            <w:r w:rsidRPr="00EF1746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AA2719" w:rsidP="002C1974">
            <w:r w:rsidRPr="00EF1746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AA2719" w:rsidP="002C1974">
            <w:r w:rsidRPr="00EF1746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Default="00AA2719" w:rsidP="002C1974">
            <w:r w:rsidRPr="00EF1746">
              <w:t>49,7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AA2719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2.1. </w:t>
            </w:r>
          </w:p>
          <w:p w:rsidR="00AA2719" w:rsidRPr="00EC5B71" w:rsidRDefault="00AA2719" w:rsidP="00EC5B71">
            <w:pPr>
              <w:widowControl w:val="0"/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Оповещение населения 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о мерах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по защите от чрезвычайных ситуаций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 (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изготовление буклетов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, листовок)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745091" w:rsidRDefault="00AA2719" w:rsidP="00E352F7">
            <w:r>
              <w:t>248,5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745091" w:rsidRDefault="00AA2719" w:rsidP="00E352F7">
            <w: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745091" w:rsidRDefault="00AA2719" w:rsidP="00E352F7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745091" w:rsidRDefault="00AA2719" w:rsidP="00E352F7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745091" w:rsidRDefault="00AA2719" w:rsidP="00E352F7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Default="00AA2719" w:rsidP="00E352F7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Default="00AA2719" w:rsidP="00E352F7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2.2.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Проведение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трениров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ок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 по оповещению и информирования населения по защите от чрезвычайных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>приятие 2.</w:t>
            </w:r>
            <w:r>
              <w:rPr>
                <w:kern w:val="2"/>
                <w:lang w:eastAsia="ja-JP" w:bidi="fa-IR"/>
              </w:rPr>
              <w:t>3</w:t>
            </w:r>
            <w:r w:rsidRPr="00EC5B71">
              <w:rPr>
                <w:kern w:val="2"/>
                <w:lang w:val="de-DE" w:eastAsia="ja-JP" w:bidi="fa-IR"/>
              </w:rPr>
              <w:t xml:space="preserve">. </w:t>
            </w:r>
          </w:p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Содержание резервных источников электропитания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Подпрограмма 3 «Обеспечение безопасности на </w:t>
            </w:r>
            <w:r w:rsidRPr="00EC5B71">
              <w:rPr>
                <w:kern w:val="2"/>
                <w:lang w:eastAsia="ja-JP" w:bidi="fa-IR"/>
              </w:rPr>
              <w:t>водных объектах</w:t>
            </w:r>
            <w:r w:rsidRPr="00EC5B71">
              <w:rPr>
                <w:kern w:val="2"/>
                <w:lang w:val="de-DE" w:eastAsia="ja-JP" w:bidi="fa-IR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lastRenderedPageBreak/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</w:t>
            </w:r>
            <w:r w:rsidRPr="00EC5B71">
              <w:rPr>
                <w:kern w:val="2"/>
                <w:lang w:eastAsia="ja-JP" w:bidi="fa-IR"/>
              </w:rPr>
              <w:t>3.1</w:t>
            </w:r>
            <w:r w:rsidRPr="00EC5B71">
              <w:rPr>
                <w:kern w:val="2"/>
                <w:lang w:val="de-DE" w:eastAsia="ja-JP" w:bidi="fa-IR"/>
              </w:rPr>
              <w:t xml:space="preserve">.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cs="Tahoma"/>
                <w:bCs/>
                <w:kern w:val="3"/>
                <w:lang w:val="de-DE" w:bidi="fa-IR"/>
              </w:rPr>
              <w:t>Пропаганда населения о мерах безопасности на водных объектах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 (изготовление буклетов, листовок)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</w:tbl>
    <w:p w:rsidR="00EC5B71" w:rsidRPr="00EC5B71" w:rsidRDefault="00EC5B71" w:rsidP="00EC5B71">
      <w:pPr>
        <w:suppressAutoHyphens/>
        <w:autoSpaceDE w:val="0"/>
        <w:autoSpaceDN w:val="0"/>
        <w:adjustRightInd w:val="0"/>
        <w:jc w:val="both"/>
        <w:textAlignment w:val="baseline"/>
        <w:rPr>
          <w:bCs/>
          <w:kern w:val="2"/>
          <w:sz w:val="28"/>
          <w:szCs w:val="28"/>
          <w:lang w:eastAsia="ja-JP" w:bidi="fa-IR"/>
        </w:rPr>
      </w:pPr>
    </w:p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5E5567" w:rsidRDefault="008F0F78" w:rsidP="009D6D71">
      <w:pPr>
        <w:suppressAutoHyphens/>
        <w:ind w:left="9639"/>
        <w:jc w:val="center"/>
        <w:rPr>
          <w:kern w:val="2"/>
          <w:sz w:val="22"/>
          <w:szCs w:val="22"/>
        </w:rPr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8F0F78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 xml:space="preserve">на реализацию муниципальной программы </w:t>
      </w:r>
      <w:r w:rsidR="008F0F78" w:rsidRPr="008F0F78">
        <w:rPr>
          <w:sz w:val="24"/>
          <w:szCs w:val="24"/>
        </w:rPr>
        <w:t>«</w:t>
      </w:r>
      <w:r w:rsidR="008F0F78" w:rsidRPr="008F0F78">
        <w:rPr>
          <w:rFonts w:eastAsia="Andale Sans UI" w:cs="Tahoma"/>
          <w:kern w:val="3"/>
          <w:sz w:val="24"/>
          <w:szCs w:val="24"/>
          <w:lang w:val="de-DE" w:eastAsia="ja-JP" w:bidi="fa-IR"/>
        </w:rPr>
        <w:t xml:space="preserve">Защита населения и территории от чрезвычайных ситуаций, </w:t>
      </w:r>
      <w:r w:rsidR="008F0F78" w:rsidRPr="008F0F78">
        <w:rPr>
          <w:rFonts w:eastAsia="Andale Sans UI" w:cs="Tahoma"/>
          <w:kern w:val="3"/>
          <w:sz w:val="24"/>
          <w:szCs w:val="24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="008F0F78" w:rsidRPr="008F0F78">
        <w:rPr>
          <w:sz w:val="24"/>
          <w:szCs w:val="24"/>
        </w:rPr>
        <w:t>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5E5567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Объем расходов всего</w:t>
            </w:r>
            <w:r w:rsidRPr="009A4A8C">
              <w:rPr>
                <w:sz w:val="24"/>
                <w:szCs w:val="24"/>
              </w:rPr>
              <w:br/>
              <w:t>(тыс. рублей),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5E5567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5E5567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062094" w:rsidRPr="009A4A8C" w:rsidTr="005E5567">
        <w:trPr>
          <w:trHeight w:val="315"/>
        </w:trPr>
        <w:tc>
          <w:tcPr>
            <w:tcW w:w="1600" w:type="dxa"/>
            <w:vMerge w:val="restart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F0F78">
              <w:rPr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Защита населения и территории от чрезвычайных ситуаций,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br/>
              <w:t xml:space="preserve">обеспечение пожарной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lastRenderedPageBreak/>
              <w:t>безопасности и безопасности людей на водных объектах</w:t>
            </w:r>
            <w:r w:rsidRPr="008F0F78">
              <w:rPr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noWrap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000" w:type="dxa"/>
            <w:noWrap/>
          </w:tcPr>
          <w:p w:rsidR="00062094" w:rsidRPr="004930C7" w:rsidRDefault="00AA2719" w:rsidP="00D14DBC">
            <w:r>
              <w:t>248,5</w:t>
            </w:r>
          </w:p>
        </w:tc>
        <w:tc>
          <w:tcPr>
            <w:tcW w:w="900" w:type="dxa"/>
          </w:tcPr>
          <w:p w:rsidR="00062094" w:rsidRPr="004930C7" w:rsidRDefault="00062094" w:rsidP="00D14DBC">
            <w:r>
              <w:t>0,0</w:t>
            </w:r>
          </w:p>
        </w:tc>
        <w:tc>
          <w:tcPr>
            <w:tcW w:w="9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9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10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900" w:type="dxa"/>
          </w:tcPr>
          <w:p w:rsidR="00062094" w:rsidRPr="00D73577" w:rsidRDefault="00D73577" w:rsidP="003E50F2">
            <w:r w:rsidRPr="00D73577">
              <w:t>49,7</w:t>
            </w:r>
          </w:p>
        </w:tc>
        <w:tc>
          <w:tcPr>
            <w:tcW w:w="893" w:type="dxa"/>
          </w:tcPr>
          <w:p w:rsidR="00062094" w:rsidRPr="00AA2719" w:rsidRDefault="00AA2719" w:rsidP="003E50F2">
            <w:r w:rsidRPr="00AA2719">
              <w:t>49,7</w:t>
            </w:r>
          </w:p>
        </w:tc>
        <w:tc>
          <w:tcPr>
            <w:tcW w:w="907" w:type="dxa"/>
            <w:gridSpan w:val="2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062094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062094" w:rsidRPr="00A44A63" w:rsidRDefault="00AA2719" w:rsidP="00D14DBC">
            <w:r>
              <w:t>248,5</w:t>
            </w:r>
          </w:p>
        </w:tc>
        <w:tc>
          <w:tcPr>
            <w:tcW w:w="900" w:type="dxa"/>
          </w:tcPr>
          <w:p w:rsidR="00062094" w:rsidRPr="00A44A63" w:rsidRDefault="00062094" w:rsidP="00D14DBC">
            <w:r>
              <w:t>0,0</w:t>
            </w:r>
          </w:p>
        </w:tc>
        <w:tc>
          <w:tcPr>
            <w:tcW w:w="9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9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10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900" w:type="dxa"/>
          </w:tcPr>
          <w:p w:rsidR="00062094" w:rsidRPr="00D73577" w:rsidRDefault="00D73577" w:rsidP="003E50F2">
            <w:r w:rsidRPr="00D73577">
              <w:t>49,7</w:t>
            </w:r>
          </w:p>
        </w:tc>
        <w:tc>
          <w:tcPr>
            <w:tcW w:w="893" w:type="dxa"/>
          </w:tcPr>
          <w:p w:rsidR="00062094" w:rsidRPr="00AA2719" w:rsidRDefault="00AA2719" w:rsidP="003E50F2">
            <w:r w:rsidRPr="00AA2719">
              <w:t>49,7</w:t>
            </w:r>
          </w:p>
        </w:tc>
        <w:tc>
          <w:tcPr>
            <w:tcW w:w="907" w:type="dxa"/>
            <w:gridSpan w:val="2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4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D31845">
        <w:trPr>
          <w:trHeight w:val="315"/>
        </w:trPr>
        <w:tc>
          <w:tcPr>
            <w:tcW w:w="1600" w:type="dxa"/>
            <w:vMerge w:val="restart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E8114D" w:rsidRPr="008F0F78" w:rsidRDefault="00E8114D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Пожарная безопасность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  <w:noWrap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30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AA2719" w:rsidTr="00E8114D">
        <w:trPr>
          <w:trHeight w:val="315"/>
        </w:trPr>
        <w:tc>
          <w:tcPr>
            <w:tcW w:w="1600" w:type="dxa"/>
            <w:vMerge w:val="restart"/>
          </w:tcPr>
          <w:p w:rsidR="00AA2719" w:rsidRPr="008F0F78" w:rsidRDefault="00AA2719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Подпрограмма 2.</w:t>
            </w:r>
          </w:p>
          <w:p w:rsidR="00AA2719" w:rsidRPr="008F0F78" w:rsidRDefault="00AA2719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Защита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от чрезвычайных ситуаций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  <w:noWrap/>
          </w:tcPr>
          <w:p w:rsidR="00AA2719" w:rsidRPr="009A4A8C" w:rsidRDefault="00AA2719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AA2719" w:rsidRPr="00BA38A2" w:rsidRDefault="00AA2719" w:rsidP="003B6F01">
            <w:r w:rsidRPr="00BA38A2">
              <w:t>248,5</w:t>
            </w:r>
          </w:p>
        </w:tc>
        <w:tc>
          <w:tcPr>
            <w:tcW w:w="900" w:type="dxa"/>
          </w:tcPr>
          <w:p w:rsidR="00AA2719" w:rsidRPr="00BA38A2" w:rsidRDefault="00AA2719" w:rsidP="003B6F01">
            <w:r w:rsidRPr="00BA38A2">
              <w:t>0,0</w:t>
            </w:r>
          </w:p>
        </w:tc>
        <w:tc>
          <w:tcPr>
            <w:tcW w:w="900" w:type="dxa"/>
            <w:noWrap/>
          </w:tcPr>
          <w:p w:rsidR="00AA2719" w:rsidRPr="00BA38A2" w:rsidRDefault="00AA2719" w:rsidP="003B6F01">
            <w:r w:rsidRPr="00BA38A2">
              <w:t>49,7</w:t>
            </w:r>
          </w:p>
        </w:tc>
        <w:tc>
          <w:tcPr>
            <w:tcW w:w="900" w:type="dxa"/>
            <w:noWrap/>
          </w:tcPr>
          <w:p w:rsidR="00AA2719" w:rsidRPr="00BA38A2" w:rsidRDefault="00AA2719" w:rsidP="003B6F01">
            <w:r w:rsidRPr="00BA38A2">
              <w:t>49,7</w:t>
            </w:r>
          </w:p>
        </w:tc>
        <w:tc>
          <w:tcPr>
            <w:tcW w:w="1000" w:type="dxa"/>
            <w:noWrap/>
          </w:tcPr>
          <w:p w:rsidR="00AA2719" w:rsidRPr="00BA38A2" w:rsidRDefault="00AA2719" w:rsidP="003B6F01">
            <w:r w:rsidRPr="00BA38A2">
              <w:t>49,7</w:t>
            </w:r>
          </w:p>
        </w:tc>
        <w:tc>
          <w:tcPr>
            <w:tcW w:w="900" w:type="dxa"/>
          </w:tcPr>
          <w:p w:rsidR="00AA2719" w:rsidRPr="00BA38A2" w:rsidRDefault="00AA2719" w:rsidP="003B6F01">
            <w:r w:rsidRPr="00BA38A2">
              <w:t>49,7</w:t>
            </w:r>
          </w:p>
        </w:tc>
        <w:tc>
          <w:tcPr>
            <w:tcW w:w="893" w:type="dxa"/>
          </w:tcPr>
          <w:p w:rsidR="00AA2719" w:rsidRDefault="00AA2719" w:rsidP="003B6F01">
            <w:r w:rsidRPr="00BA38A2">
              <w:t>49,7</w:t>
            </w:r>
          </w:p>
        </w:tc>
        <w:tc>
          <w:tcPr>
            <w:tcW w:w="907" w:type="dxa"/>
            <w:gridSpan w:val="2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AA2719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AA2719" w:rsidRPr="008F0F78" w:rsidRDefault="00AA2719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AA2719" w:rsidRPr="009A4A8C" w:rsidRDefault="00AA2719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AA2719" w:rsidRPr="00CB6DB0" w:rsidRDefault="00AA2719" w:rsidP="004971DF">
            <w:r w:rsidRPr="00CB6DB0">
              <w:t>248,5</w:t>
            </w:r>
          </w:p>
        </w:tc>
        <w:tc>
          <w:tcPr>
            <w:tcW w:w="900" w:type="dxa"/>
          </w:tcPr>
          <w:p w:rsidR="00AA2719" w:rsidRPr="00CB6DB0" w:rsidRDefault="00AA2719" w:rsidP="004971DF">
            <w:r w:rsidRPr="00CB6DB0">
              <w:t>0,0</w:t>
            </w:r>
          </w:p>
        </w:tc>
        <w:tc>
          <w:tcPr>
            <w:tcW w:w="900" w:type="dxa"/>
            <w:noWrap/>
          </w:tcPr>
          <w:p w:rsidR="00AA2719" w:rsidRPr="00CB6DB0" w:rsidRDefault="00AA2719" w:rsidP="004971DF">
            <w:r w:rsidRPr="00CB6DB0">
              <w:t>49,7</w:t>
            </w:r>
          </w:p>
        </w:tc>
        <w:tc>
          <w:tcPr>
            <w:tcW w:w="900" w:type="dxa"/>
            <w:noWrap/>
          </w:tcPr>
          <w:p w:rsidR="00AA2719" w:rsidRPr="00CB6DB0" w:rsidRDefault="00AA2719" w:rsidP="004971DF">
            <w:r w:rsidRPr="00CB6DB0">
              <w:t>49,7</w:t>
            </w:r>
          </w:p>
        </w:tc>
        <w:tc>
          <w:tcPr>
            <w:tcW w:w="1000" w:type="dxa"/>
            <w:noWrap/>
          </w:tcPr>
          <w:p w:rsidR="00AA2719" w:rsidRPr="00CB6DB0" w:rsidRDefault="00AA2719" w:rsidP="004971DF">
            <w:r w:rsidRPr="00CB6DB0">
              <w:t>49,7</w:t>
            </w:r>
          </w:p>
        </w:tc>
        <w:tc>
          <w:tcPr>
            <w:tcW w:w="900" w:type="dxa"/>
          </w:tcPr>
          <w:p w:rsidR="00AA2719" w:rsidRPr="00CB6DB0" w:rsidRDefault="00AA2719" w:rsidP="004971DF">
            <w:r w:rsidRPr="00CB6DB0">
              <w:t>49,7</w:t>
            </w:r>
          </w:p>
        </w:tc>
        <w:tc>
          <w:tcPr>
            <w:tcW w:w="893" w:type="dxa"/>
          </w:tcPr>
          <w:p w:rsidR="00AA2719" w:rsidRDefault="00AA2719" w:rsidP="004971DF">
            <w:r w:rsidRPr="00CB6DB0">
              <w:t>49,7</w:t>
            </w:r>
          </w:p>
        </w:tc>
        <w:tc>
          <w:tcPr>
            <w:tcW w:w="907" w:type="dxa"/>
            <w:gridSpan w:val="2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30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 w:val="restart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lastRenderedPageBreak/>
              <w:t>Подпрограм</w:t>
            </w:r>
            <w:r>
              <w:rPr>
                <w:color w:val="000000"/>
                <w:sz w:val="24"/>
                <w:szCs w:val="24"/>
              </w:rPr>
              <w:t>ма 3</w:t>
            </w:r>
            <w:r w:rsidRPr="008F0F78">
              <w:rPr>
                <w:color w:val="000000"/>
                <w:sz w:val="24"/>
                <w:szCs w:val="24"/>
              </w:rPr>
              <w:t>.</w:t>
            </w:r>
          </w:p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Обеспечение безопасности на водных объектах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679" w:rsidRDefault="00590679">
      <w:r>
        <w:separator/>
      </w:r>
    </w:p>
  </w:endnote>
  <w:endnote w:type="continuationSeparator" w:id="0">
    <w:p w:rsidR="00590679" w:rsidRDefault="00590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0F6" w:rsidRDefault="00E760F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760F6" w:rsidRDefault="00E760F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0F6" w:rsidRDefault="00E760F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95CEA">
      <w:rPr>
        <w:rStyle w:val="ab"/>
        <w:noProof/>
      </w:rPr>
      <w:t>7</w:t>
    </w:r>
    <w:r>
      <w:rPr>
        <w:rStyle w:val="ab"/>
      </w:rPr>
      <w:fldChar w:fldCharType="end"/>
    </w:r>
  </w:p>
  <w:p w:rsidR="00E760F6" w:rsidRPr="00514F2F" w:rsidRDefault="00E760F6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679" w:rsidRDefault="00590679">
      <w:r>
        <w:separator/>
      </w:r>
    </w:p>
  </w:footnote>
  <w:footnote w:type="continuationSeparator" w:id="0">
    <w:p w:rsidR="00590679" w:rsidRDefault="00590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3689F"/>
    <w:rsid w:val="00040EDB"/>
    <w:rsid w:val="00042150"/>
    <w:rsid w:val="00043E6C"/>
    <w:rsid w:val="00050D40"/>
    <w:rsid w:val="0005433C"/>
    <w:rsid w:val="000553CB"/>
    <w:rsid w:val="00055A1F"/>
    <w:rsid w:val="00057876"/>
    <w:rsid w:val="0005796C"/>
    <w:rsid w:val="00062094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0F2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4185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0679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5F3A08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1CC9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82C"/>
    <w:rsid w:val="00706AAF"/>
    <w:rsid w:val="00710293"/>
    <w:rsid w:val="007156F0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0F78"/>
    <w:rsid w:val="008F1F2C"/>
    <w:rsid w:val="00901075"/>
    <w:rsid w:val="00901667"/>
    <w:rsid w:val="00902F3F"/>
    <w:rsid w:val="00910311"/>
    <w:rsid w:val="0091308C"/>
    <w:rsid w:val="00915C27"/>
    <w:rsid w:val="009162C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66D2E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7C39"/>
    <w:rsid w:val="00A8030E"/>
    <w:rsid w:val="00A833DF"/>
    <w:rsid w:val="00A83A19"/>
    <w:rsid w:val="00A83F4D"/>
    <w:rsid w:val="00A9194E"/>
    <w:rsid w:val="00A9229F"/>
    <w:rsid w:val="00A92B28"/>
    <w:rsid w:val="00A94673"/>
    <w:rsid w:val="00A95CEA"/>
    <w:rsid w:val="00A96EF6"/>
    <w:rsid w:val="00AA0DE2"/>
    <w:rsid w:val="00AA2186"/>
    <w:rsid w:val="00AA2719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0718B"/>
    <w:rsid w:val="00B2055C"/>
    <w:rsid w:val="00B20710"/>
    <w:rsid w:val="00B21087"/>
    <w:rsid w:val="00B21316"/>
    <w:rsid w:val="00B21B53"/>
    <w:rsid w:val="00B21D9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968E4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D5D92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213F4"/>
    <w:rsid w:val="00C2336F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552"/>
    <w:rsid w:val="00C516F5"/>
    <w:rsid w:val="00C563AB"/>
    <w:rsid w:val="00C56ED2"/>
    <w:rsid w:val="00C616F6"/>
    <w:rsid w:val="00C64F5D"/>
    <w:rsid w:val="00C67912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14DBC"/>
    <w:rsid w:val="00D2173F"/>
    <w:rsid w:val="00D247E2"/>
    <w:rsid w:val="00D25EEF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3577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60F6"/>
    <w:rsid w:val="00E77955"/>
    <w:rsid w:val="00E77C23"/>
    <w:rsid w:val="00E801CA"/>
    <w:rsid w:val="00E8114D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5B71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68FC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2E0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uiPriority w:val="99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  <w:style w:type="character" w:styleId="afa">
    <w:name w:val="Subtle Reference"/>
    <w:uiPriority w:val="31"/>
    <w:qFormat/>
    <w:rsid w:val="00C67912"/>
    <w:rPr>
      <w:smallCaps/>
      <w:color w:val="C0504D"/>
      <w:u w:val="single"/>
    </w:rPr>
  </w:style>
  <w:style w:type="character" w:styleId="afb">
    <w:name w:val="Book Title"/>
    <w:uiPriority w:val="33"/>
    <w:qFormat/>
    <w:rsid w:val="00C67912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2682</TotalTime>
  <Pages>19</Pages>
  <Words>3736</Words>
  <Characters>21297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241</cp:revision>
  <cp:lastPrinted>2021-01-20T13:02:00Z</cp:lastPrinted>
  <dcterms:created xsi:type="dcterms:W3CDTF">2018-02-12T06:56:00Z</dcterms:created>
  <dcterms:modified xsi:type="dcterms:W3CDTF">2022-01-25T09:12:00Z</dcterms:modified>
</cp:coreProperties>
</file>