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E42493">
      <w:pPr>
        <w:tabs>
          <w:tab w:val="left" w:pos="709"/>
        </w:tabs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FD3098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E42493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E42493">
        <w:rPr>
          <w:sz w:val="28"/>
          <w:szCs w:val="28"/>
        </w:rPr>
        <w:t>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8606F">
        <w:rPr>
          <w:sz w:val="28"/>
          <w:szCs w:val="28"/>
        </w:rPr>
        <w:t xml:space="preserve">№ </w:t>
      </w:r>
      <w:r>
        <w:rPr>
          <w:sz w:val="28"/>
          <w:szCs w:val="28"/>
        </w:rPr>
        <w:t>55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D85310" w:rsidRPr="00CD16BB" w:rsidRDefault="008426CA" w:rsidP="006624B2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8426CA">
              <w:rPr>
                <w:sz w:val="28"/>
                <w:szCs w:val="28"/>
              </w:rPr>
              <w:t>Об утверждении ведомственного стандарта внутреннего муниципального финансового контроля «Правила досудебного обжалования решений и действий (бездействия) органов внутреннего муниципального финансового контроля и их должностных лиц»</w:t>
            </w:r>
          </w:p>
        </w:tc>
      </w:tr>
    </w:tbl>
    <w:p w:rsidR="00E42493" w:rsidRDefault="00E42493" w:rsidP="00E42493">
      <w:pPr>
        <w:widowControl w:val="0"/>
        <w:tabs>
          <w:tab w:val="left" w:pos="70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426CA" w:rsidRPr="008426CA">
        <w:rPr>
          <w:sz w:val="28"/>
          <w:szCs w:val="28"/>
        </w:rPr>
        <w:t>В соответствии с пунктом 3 статьи 269.2 Бюджетного кодекса Российской Федерации и постановлением Правительства Российской Федерации от 17.08.2020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42493">
        <w:rPr>
          <w:sz w:val="28"/>
          <w:szCs w:val="28"/>
        </w:rPr>
        <w:t xml:space="preserve"> </w:t>
      </w:r>
    </w:p>
    <w:p w:rsidR="00E42493" w:rsidRDefault="00E42493" w:rsidP="00E42493">
      <w:pPr>
        <w:widowControl w:val="0"/>
        <w:autoSpaceDE w:val="0"/>
        <w:autoSpaceDN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ПОСТАНОВЛЯЮ</w:t>
      </w:r>
      <w:r w:rsidRPr="00E42493">
        <w:rPr>
          <w:bCs/>
          <w:sz w:val="28"/>
          <w:szCs w:val="28"/>
        </w:rPr>
        <w:t>:</w:t>
      </w:r>
    </w:p>
    <w:p w:rsidR="00E42493" w:rsidRPr="00E42493" w:rsidRDefault="00E42493" w:rsidP="00E42493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8426CA" w:rsidRPr="008426CA" w:rsidRDefault="008426CA" w:rsidP="008426CA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8426CA">
        <w:rPr>
          <w:rFonts w:eastAsia="Calibri"/>
          <w:spacing w:val="-12"/>
          <w:sz w:val="28"/>
          <w:szCs w:val="28"/>
          <w:lang w:eastAsia="en-US"/>
        </w:rPr>
        <w:t>Утвердить ведомственный стандарт внутреннего муниципального финансового контроля 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 согласно приложению.</w:t>
      </w:r>
    </w:p>
    <w:p w:rsidR="00E42493" w:rsidRPr="00E42493" w:rsidRDefault="00E42493" w:rsidP="008426CA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r w:rsidRPr="00E42493">
        <w:rPr>
          <w:rFonts w:eastAsia="Calibri"/>
          <w:sz w:val="28"/>
          <w:szCs w:val="28"/>
          <w:lang w:eastAsia="en-US"/>
        </w:rPr>
        <w:t>Настоящее постановление  вступает в силу со дня его подписания.</w:t>
      </w:r>
    </w:p>
    <w:p w:rsidR="00E42493" w:rsidRPr="00E42493" w:rsidRDefault="00E42493" w:rsidP="007C29CC">
      <w:pPr>
        <w:numPr>
          <w:ilvl w:val="0"/>
          <w:numId w:val="6"/>
        </w:numPr>
        <w:shd w:val="clear" w:color="auto" w:fill="FFFFFF"/>
        <w:tabs>
          <w:tab w:val="left" w:pos="850"/>
        </w:tabs>
        <w:spacing w:before="7" w:after="200"/>
        <w:ind w:left="23" w:firstLine="561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E42493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E42493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0141AE" w:rsidRDefault="000141AE" w:rsidP="00E42493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="0047412F">
        <w:rPr>
          <w:sz w:val="28"/>
          <w:szCs w:val="28"/>
        </w:rPr>
        <w:t>И.о</w:t>
      </w:r>
      <w:proofErr w:type="spellEnd"/>
      <w:r w:rsidR="0047412F">
        <w:rPr>
          <w:sz w:val="28"/>
          <w:szCs w:val="28"/>
        </w:rPr>
        <w:t>.</w:t>
      </w:r>
      <w:r w:rsidR="00E42493">
        <w:rPr>
          <w:sz w:val="28"/>
          <w:szCs w:val="28"/>
        </w:rPr>
        <w:t xml:space="preserve"> </w:t>
      </w:r>
      <w:r w:rsidR="00D85310" w:rsidRPr="003E4FD8">
        <w:rPr>
          <w:sz w:val="28"/>
          <w:szCs w:val="28"/>
        </w:rPr>
        <w:t>Глав</w:t>
      </w:r>
      <w:r w:rsidR="0047412F">
        <w:rPr>
          <w:sz w:val="28"/>
          <w:szCs w:val="28"/>
        </w:rPr>
        <w:t>ы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E42493" w:rsidRDefault="00CD16BB" w:rsidP="00E42493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E42493">
        <w:rPr>
          <w:sz w:val="28"/>
          <w:szCs w:val="28"/>
        </w:rPr>
        <w:t>С.М.Донскова</w:t>
      </w:r>
      <w:proofErr w:type="spellEnd"/>
    </w:p>
    <w:p w:rsidR="00E42493" w:rsidRDefault="00E42493" w:rsidP="00CD16BB">
      <w:pPr>
        <w:tabs>
          <w:tab w:val="left" w:pos="7371"/>
        </w:tabs>
        <w:rPr>
          <w:sz w:val="28"/>
          <w:szCs w:val="28"/>
        </w:rPr>
      </w:pPr>
    </w:p>
    <w:p w:rsidR="00D85310" w:rsidRDefault="00D85310" w:rsidP="00CD16BB">
      <w:pPr>
        <w:tabs>
          <w:tab w:val="left" w:pos="7371"/>
        </w:tabs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</w:t>
      </w:r>
    </w:p>
    <w:p w:rsidR="007C29CC" w:rsidRDefault="00D85310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3E4FD8">
        <w:rPr>
          <w:b/>
          <w:sz w:val="28"/>
          <w:szCs w:val="28"/>
        </w:rPr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E42493"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Приложение 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к постановлению Администрации</w:t>
      </w:r>
    </w:p>
    <w:p w:rsidR="00E42493" w:rsidRPr="00E42493" w:rsidRDefault="00E42493" w:rsidP="00E42493">
      <w:pPr>
        <w:shd w:val="clear" w:color="auto" w:fill="FFFFFF"/>
        <w:spacing w:line="262" w:lineRule="atLeast"/>
        <w:jc w:val="righ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Мокрологского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сельского поселения                                                                                                     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                                                                                         </w:t>
      </w:r>
      <w:r w:rsidR="00FD309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</w:t>
      </w:r>
      <w:bookmarkStart w:id="0" w:name="_GoBack"/>
      <w:bookmarkEnd w:id="0"/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от </w:t>
      </w:r>
      <w:r w:rsidR="00FD309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06</w:t>
      </w:r>
      <w:r w:rsidRPr="00E42493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.0</w:t>
      </w:r>
      <w:r w:rsidR="00FD309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4.2021 № 55</w:t>
      </w: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E42493" w:rsidRPr="00E42493" w:rsidRDefault="00E42493" w:rsidP="00E42493">
      <w:pPr>
        <w:shd w:val="clear" w:color="auto" w:fill="FFFFFF"/>
        <w:spacing w:line="262" w:lineRule="atLeast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</w:p>
    <w:p w:rsidR="008426CA" w:rsidRPr="008426CA" w:rsidRDefault="008426CA" w:rsidP="008426CA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8426C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ВЕДОМСТВЕННЫЙ СТАНДАРТ</w:t>
      </w:r>
    </w:p>
    <w:p w:rsidR="008426CA" w:rsidRPr="008426CA" w:rsidRDefault="008426CA" w:rsidP="008426CA">
      <w:pPr>
        <w:shd w:val="clear" w:color="auto" w:fill="FFFFFF"/>
        <w:spacing w:line="262" w:lineRule="atLeast"/>
        <w:jc w:val="center"/>
        <w:textAlignment w:val="baseline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8426CA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внутреннего  муниципального финансового контроля </w:t>
      </w:r>
      <w:r w:rsidRPr="008426CA">
        <w:rPr>
          <w:sz w:val="28"/>
          <w:szCs w:val="28"/>
        </w:rPr>
        <w:t>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</w:t>
      </w:r>
    </w:p>
    <w:p w:rsidR="008426CA" w:rsidRPr="008426CA" w:rsidRDefault="008426CA" w:rsidP="008426CA">
      <w:pPr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 xml:space="preserve">  </w:t>
      </w:r>
    </w:p>
    <w:p w:rsidR="008426CA" w:rsidRPr="008426CA" w:rsidRDefault="008426CA" w:rsidP="008426CA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proofErr w:type="gramStart"/>
      <w:r w:rsidRPr="008426CA">
        <w:rPr>
          <w:bCs/>
          <w:sz w:val="28"/>
          <w:szCs w:val="28"/>
        </w:rPr>
        <w:t xml:space="preserve">Ведомственный стандарт внутреннего муниципального финансового контроля </w:t>
      </w:r>
      <w:r w:rsidRPr="008426CA">
        <w:rPr>
          <w:sz w:val="28"/>
          <w:szCs w:val="28"/>
        </w:rPr>
        <w:t>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</w:t>
      </w:r>
      <w:r w:rsidRPr="008426CA">
        <w:rPr>
          <w:bCs/>
          <w:sz w:val="28"/>
          <w:szCs w:val="28"/>
        </w:rPr>
        <w:t xml:space="preserve">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стандартом внутреннего государственного (муниципального) финансового контроля </w:t>
      </w:r>
      <w:r w:rsidRPr="008426CA">
        <w:rPr>
          <w:sz w:val="28"/>
          <w:szCs w:val="28"/>
        </w:rPr>
        <w:t>«Правила досудебного обжалования решений и действий (бездействия) органов внутреннего государственного (муниципального) финансового контроля и</w:t>
      </w:r>
      <w:proofErr w:type="gramEnd"/>
      <w:r w:rsidRPr="008426CA">
        <w:rPr>
          <w:sz w:val="28"/>
          <w:szCs w:val="28"/>
        </w:rPr>
        <w:t xml:space="preserve"> их должностных лиц»</w:t>
      </w:r>
      <w:r w:rsidRPr="008426CA">
        <w:rPr>
          <w:bCs/>
          <w:sz w:val="28"/>
          <w:szCs w:val="28"/>
        </w:rPr>
        <w:t xml:space="preserve">, утвержденным постановлением Правительства Российской Федерации от 17.08.2020 № 1237 «Об утверждении федерального стандарта внутреннего государственного (муниципального) финансового контроля </w:t>
      </w:r>
      <w:r w:rsidRPr="008426CA">
        <w:rPr>
          <w:sz w:val="28"/>
          <w:szCs w:val="28"/>
        </w:rPr>
        <w:t xml:space="preserve">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 </w:t>
      </w:r>
      <w:r w:rsidRPr="008426CA">
        <w:rPr>
          <w:bCs/>
          <w:sz w:val="28"/>
          <w:szCs w:val="28"/>
        </w:rPr>
        <w:t xml:space="preserve">(далее - Федеральный стандарт). </w:t>
      </w:r>
    </w:p>
    <w:p w:rsidR="008426CA" w:rsidRPr="008426CA" w:rsidRDefault="008426CA" w:rsidP="008426CA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 xml:space="preserve"> Администрация М</w:t>
      </w:r>
      <w:r>
        <w:rPr>
          <w:bCs/>
          <w:sz w:val="28"/>
          <w:szCs w:val="28"/>
        </w:rPr>
        <w:t>окрологского</w:t>
      </w:r>
      <w:r w:rsidRPr="008426CA">
        <w:rPr>
          <w:bCs/>
          <w:sz w:val="28"/>
          <w:szCs w:val="28"/>
        </w:rPr>
        <w:t xml:space="preserve"> сельского поселения осуществляет рассмотрение жалоб объекта контроля и принятие решения по результатам их рассмотрения в соответствии с Федеральным стандартом с учетом положений настоящего стандарта.</w:t>
      </w:r>
    </w:p>
    <w:p w:rsidR="008426CA" w:rsidRPr="008426CA" w:rsidRDefault="008426CA" w:rsidP="008426CA">
      <w:pPr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ind w:firstLineChars="171" w:firstLine="479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>Во исполнение пункта 8 Федерального стандарта принятия решения по жалобе осуществляется Главой Администрации М</w:t>
      </w:r>
      <w:r w:rsidR="002A24F3">
        <w:rPr>
          <w:bCs/>
          <w:sz w:val="28"/>
          <w:szCs w:val="28"/>
        </w:rPr>
        <w:t>окрологского</w:t>
      </w:r>
      <w:r w:rsidRPr="008426CA">
        <w:rPr>
          <w:bCs/>
          <w:sz w:val="28"/>
          <w:szCs w:val="28"/>
        </w:rPr>
        <w:t xml:space="preserve"> сельского поселения.</w:t>
      </w:r>
    </w:p>
    <w:p w:rsidR="008426CA" w:rsidRPr="008426CA" w:rsidRDefault="008426CA" w:rsidP="008426CA">
      <w:pPr>
        <w:spacing w:after="200" w:line="276" w:lineRule="auto"/>
        <w:ind w:firstLine="539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 xml:space="preserve">В целях реализации пункта 9 Федерального стандарта по результатам рассмотрение жалобы Главой Администрации </w:t>
      </w:r>
      <w:r w:rsidR="002A24F3">
        <w:rPr>
          <w:bCs/>
          <w:sz w:val="28"/>
          <w:szCs w:val="28"/>
        </w:rPr>
        <w:t>Мокрологского</w:t>
      </w:r>
      <w:r w:rsidRPr="008426CA">
        <w:rPr>
          <w:bCs/>
          <w:sz w:val="28"/>
          <w:szCs w:val="28"/>
        </w:rPr>
        <w:t xml:space="preserve"> сельского поселения принимается одно из следующих решений:</w:t>
      </w:r>
    </w:p>
    <w:p w:rsidR="008426CA" w:rsidRPr="008426CA" w:rsidRDefault="008426CA" w:rsidP="008426CA">
      <w:pPr>
        <w:spacing w:line="264" w:lineRule="auto"/>
        <w:ind w:firstLineChars="250" w:firstLine="700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lastRenderedPageBreak/>
        <w:t xml:space="preserve">удовлетворить жалобу в полном объеме либо удовлетворить жалобу частично в части указанных в ней отдельных оснований для обжалования в случае несоответствия решения органа контроля (его должностных лиц) или действия (бездействия) должностных лиц органа контроля законодательству Российской Федерации и (или) при </w:t>
      </w:r>
      <w:proofErr w:type="spellStart"/>
      <w:r w:rsidRPr="008426CA">
        <w:rPr>
          <w:bCs/>
          <w:sz w:val="28"/>
          <w:szCs w:val="28"/>
        </w:rPr>
        <w:t>неподтверждении</w:t>
      </w:r>
      <w:proofErr w:type="spellEnd"/>
      <w:r w:rsidRPr="008426CA">
        <w:rPr>
          <w:bCs/>
          <w:sz w:val="28"/>
          <w:szCs w:val="28"/>
        </w:rPr>
        <w:t xml:space="preserve"> обстоятельств, на основан</w:t>
      </w:r>
      <w:r w:rsidR="002A24F3">
        <w:rPr>
          <w:bCs/>
          <w:sz w:val="28"/>
          <w:szCs w:val="28"/>
        </w:rPr>
        <w:t>ии которых было вынесено решение</w:t>
      </w:r>
      <w:r w:rsidRPr="008426CA">
        <w:rPr>
          <w:bCs/>
          <w:sz w:val="28"/>
          <w:szCs w:val="28"/>
        </w:rPr>
        <w:t>;</w:t>
      </w:r>
    </w:p>
    <w:p w:rsidR="008426CA" w:rsidRPr="008426CA" w:rsidRDefault="008426CA" w:rsidP="008426CA">
      <w:pPr>
        <w:spacing w:line="264" w:lineRule="auto"/>
        <w:ind w:firstLineChars="250" w:firstLine="700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>оставить жалобу без удовлетворения в случае подтверждения по результатам рассмотрения жалобы соответствия решения или действия (бездействия) должностных лиц органа контроля законодательству Российской Федерации и при подтверждении обстоятельств, на основании которых было вынесено решение.</w:t>
      </w:r>
    </w:p>
    <w:p w:rsidR="008426CA" w:rsidRPr="008426CA" w:rsidRDefault="008426CA" w:rsidP="008426CA">
      <w:pPr>
        <w:spacing w:line="264" w:lineRule="auto"/>
        <w:ind w:firstLineChars="250" w:firstLine="700"/>
        <w:jc w:val="both"/>
        <w:rPr>
          <w:bCs/>
          <w:sz w:val="28"/>
          <w:szCs w:val="28"/>
        </w:rPr>
      </w:pPr>
      <w:r w:rsidRPr="008426CA">
        <w:rPr>
          <w:bCs/>
          <w:sz w:val="28"/>
          <w:szCs w:val="28"/>
        </w:rPr>
        <w:t>Решение Главы Администрации М</w:t>
      </w:r>
      <w:r w:rsidR="002A24F3">
        <w:rPr>
          <w:bCs/>
          <w:sz w:val="28"/>
          <w:szCs w:val="28"/>
        </w:rPr>
        <w:t>окрологского</w:t>
      </w:r>
      <w:r w:rsidRPr="008426CA">
        <w:rPr>
          <w:bCs/>
          <w:sz w:val="28"/>
          <w:szCs w:val="28"/>
        </w:rPr>
        <w:t xml:space="preserve"> сельского поселения по результатам рассмотрения жалобы оформляется в виде распоряжения.</w:t>
      </w:r>
    </w:p>
    <w:p w:rsidR="008426CA" w:rsidRPr="008426CA" w:rsidRDefault="008426CA" w:rsidP="008426CA">
      <w:pPr>
        <w:spacing w:after="200"/>
        <w:ind w:firstLine="539"/>
        <w:jc w:val="both"/>
        <w:rPr>
          <w:bCs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</w:p>
    <w:p w:rsid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Начальник финансово</w:t>
      </w:r>
    </w:p>
    <w:p w:rsidR="005E634D" w:rsidRPr="007C29CC" w:rsidRDefault="007C29CC" w:rsidP="007C29CC">
      <w:pPr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экономической службы                                                           </w:t>
      </w:r>
      <w:r w:rsidR="008426CA">
        <w:rPr>
          <w:rFonts w:eastAsia="Arial Unicode MS"/>
          <w:sz w:val="28"/>
          <w:szCs w:val="28"/>
        </w:rPr>
        <w:t xml:space="preserve">          </w:t>
      </w:r>
      <w:proofErr w:type="spellStart"/>
      <w:r>
        <w:rPr>
          <w:rFonts w:eastAsia="Arial Unicode MS"/>
          <w:sz w:val="28"/>
          <w:szCs w:val="28"/>
        </w:rPr>
        <w:t>И.А.Русова</w:t>
      </w:r>
      <w:proofErr w:type="spellEnd"/>
    </w:p>
    <w:sectPr w:rsidR="005E634D" w:rsidRPr="007C29CC" w:rsidSect="00FB64A0">
      <w:headerReference w:type="default" r:id="rId10"/>
      <w:pgSz w:w="11905" w:h="16838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703" w:rsidRDefault="000F3703" w:rsidP="000141AE">
      <w:r>
        <w:separator/>
      </w:r>
    </w:p>
  </w:endnote>
  <w:endnote w:type="continuationSeparator" w:id="0">
    <w:p w:rsidR="000F3703" w:rsidRDefault="000F3703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703" w:rsidRDefault="000F3703" w:rsidP="000141AE">
      <w:r>
        <w:separator/>
      </w:r>
    </w:p>
  </w:footnote>
  <w:footnote w:type="continuationSeparator" w:id="0">
    <w:p w:rsidR="000F3703" w:rsidRDefault="000F3703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4AE194"/>
    <w:multiLevelType w:val="singleLevel"/>
    <w:tmpl w:val="9C4AE194"/>
    <w:lvl w:ilvl="0">
      <w:start w:val="1"/>
      <w:numFmt w:val="decimal"/>
      <w:suff w:val="space"/>
      <w:lvlText w:val="%1."/>
      <w:lvlJc w:val="left"/>
    </w:lvl>
  </w:abstractNum>
  <w:abstractNum w:abstractNumId="1">
    <w:nsid w:val="AC28C1DC"/>
    <w:multiLevelType w:val="singleLevel"/>
    <w:tmpl w:val="AC28C1DC"/>
    <w:lvl w:ilvl="0">
      <w:start w:val="1"/>
      <w:numFmt w:val="decimal"/>
      <w:suff w:val="space"/>
      <w:lvlText w:val="%1."/>
      <w:lvlJc w:val="left"/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B66FE"/>
    <w:multiLevelType w:val="singleLevel"/>
    <w:tmpl w:val="20DB66FE"/>
    <w:lvl w:ilvl="0">
      <w:start w:val="1"/>
      <w:numFmt w:val="decimal"/>
      <w:suff w:val="space"/>
      <w:lvlText w:val="%1."/>
      <w:lvlJc w:val="left"/>
    </w:lvl>
  </w:abstractNum>
  <w:abstractNum w:abstractNumId="5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4774D"/>
    <w:rsid w:val="00047904"/>
    <w:rsid w:val="00052989"/>
    <w:rsid w:val="0005664F"/>
    <w:rsid w:val="00061633"/>
    <w:rsid w:val="00070CBC"/>
    <w:rsid w:val="0009653A"/>
    <w:rsid w:val="000F1CA6"/>
    <w:rsid w:val="000F3703"/>
    <w:rsid w:val="00104C19"/>
    <w:rsid w:val="00116814"/>
    <w:rsid w:val="00156E25"/>
    <w:rsid w:val="001761FA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7D53"/>
    <w:rsid w:val="00297AF1"/>
    <w:rsid w:val="002A24F3"/>
    <w:rsid w:val="002A3E55"/>
    <w:rsid w:val="002B2EFC"/>
    <w:rsid w:val="002F13CC"/>
    <w:rsid w:val="0032521D"/>
    <w:rsid w:val="00330AD9"/>
    <w:rsid w:val="003323A7"/>
    <w:rsid w:val="00343F7E"/>
    <w:rsid w:val="00352675"/>
    <w:rsid w:val="00373C9F"/>
    <w:rsid w:val="003957BF"/>
    <w:rsid w:val="003A346C"/>
    <w:rsid w:val="003C741F"/>
    <w:rsid w:val="003D3E5D"/>
    <w:rsid w:val="003D57B1"/>
    <w:rsid w:val="003E300F"/>
    <w:rsid w:val="003E4D38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75CD1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C29CC"/>
    <w:rsid w:val="007D09F1"/>
    <w:rsid w:val="007D0B41"/>
    <w:rsid w:val="0081120C"/>
    <w:rsid w:val="0081241E"/>
    <w:rsid w:val="00812ABC"/>
    <w:rsid w:val="00820C75"/>
    <w:rsid w:val="00823DA6"/>
    <w:rsid w:val="0082704C"/>
    <w:rsid w:val="0083255F"/>
    <w:rsid w:val="008426CA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F7787"/>
    <w:rsid w:val="00B03B73"/>
    <w:rsid w:val="00B1005B"/>
    <w:rsid w:val="00B11370"/>
    <w:rsid w:val="00B227CA"/>
    <w:rsid w:val="00B364F6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F432B"/>
    <w:rsid w:val="00D02268"/>
    <w:rsid w:val="00D16883"/>
    <w:rsid w:val="00D23C0C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137A"/>
    <w:rsid w:val="00E056D6"/>
    <w:rsid w:val="00E112FF"/>
    <w:rsid w:val="00E14218"/>
    <w:rsid w:val="00E24333"/>
    <w:rsid w:val="00E267D7"/>
    <w:rsid w:val="00E31E21"/>
    <w:rsid w:val="00E42493"/>
    <w:rsid w:val="00E46490"/>
    <w:rsid w:val="00E61C63"/>
    <w:rsid w:val="00E74C5E"/>
    <w:rsid w:val="00E82E0A"/>
    <w:rsid w:val="00EA27DA"/>
    <w:rsid w:val="00EC50CE"/>
    <w:rsid w:val="00EC5D17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A5529"/>
    <w:rsid w:val="00FB64A0"/>
    <w:rsid w:val="00FC2465"/>
    <w:rsid w:val="00FD3098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1">
    <w:name w:val="Сетка таблицы1"/>
    <w:basedOn w:val="a1"/>
    <w:next w:val="ab"/>
    <w:qFormat/>
    <w:rsid w:val="00E42493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C11D9-98FE-4BA6-9F3C-94CC08A11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24</cp:revision>
  <cp:lastPrinted>2021-04-13T10:47:00Z</cp:lastPrinted>
  <dcterms:created xsi:type="dcterms:W3CDTF">2018-10-18T05:47:00Z</dcterms:created>
  <dcterms:modified xsi:type="dcterms:W3CDTF">2021-04-13T10:50:00Z</dcterms:modified>
</cp:coreProperties>
</file>